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F4D" w:rsidRDefault="00067F4D" w:rsidP="00067F4D">
      <w:pPr>
        <w:rPr>
          <w:rFonts w:ascii="Arial" w:hAnsi="Arial"/>
          <w:sz w:val="24"/>
        </w:rPr>
      </w:pPr>
      <w:r>
        <w:rPr>
          <w:noProof/>
          <w:lang w:eastAsia="en-GB"/>
        </w:rPr>
        <w:drawing>
          <wp:anchor distT="0" distB="0" distL="114300" distR="114300" simplePos="0" relativeHeight="251658240" behindDoc="0" locked="0" layoutInCell="1" allowOverlap="1">
            <wp:simplePos x="0" y="0"/>
            <wp:positionH relativeFrom="column">
              <wp:posOffset>4681855</wp:posOffset>
            </wp:positionH>
            <wp:positionV relativeFrom="paragraph">
              <wp:posOffset>72390</wp:posOffset>
            </wp:positionV>
            <wp:extent cx="748665" cy="1007745"/>
            <wp:effectExtent l="0" t="0" r="0" b="1905"/>
            <wp:wrapSquare wrapText="bothSides"/>
            <wp:docPr id="3" name="Picture 3" descr="C of E 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 of E 3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8665" cy="1007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extent cx="3467100" cy="1076325"/>
            <wp:effectExtent l="0" t="0" r="0" b="9525"/>
            <wp:docPr id="2" name="Picture 2" descr="Cres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st 2"/>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l="1996"/>
                    <a:stretch>
                      <a:fillRect/>
                    </a:stretch>
                  </pic:blipFill>
                  <pic:spPr bwMode="auto">
                    <a:xfrm>
                      <a:off x="0" y="0"/>
                      <a:ext cx="3467100" cy="1076325"/>
                    </a:xfrm>
                    <a:prstGeom prst="rect">
                      <a:avLst/>
                    </a:prstGeom>
                    <a:noFill/>
                    <a:ln>
                      <a:noFill/>
                    </a:ln>
                  </pic:spPr>
                </pic:pic>
              </a:graphicData>
            </a:graphic>
          </wp:inline>
        </w:drawing>
      </w:r>
    </w:p>
    <w:p w:rsidR="00067F4D" w:rsidRPr="006F5970" w:rsidRDefault="00067F4D" w:rsidP="00067F4D">
      <w:pPr>
        <w:rPr>
          <w:rFonts w:ascii="Arial" w:hAnsi="Arial"/>
          <w:sz w:val="24"/>
          <w:szCs w:val="24"/>
        </w:rPr>
      </w:pPr>
    </w:p>
    <w:p w:rsidR="00067F4D" w:rsidRPr="006F5970" w:rsidRDefault="00067F4D" w:rsidP="00067F4D">
      <w:pPr>
        <w:rPr>
          <w:rFonts w:ascii="Arial" w:hAnsi="Arial"/>
          <w:sz w:val="24"/>
          <w:szCs w:val="24"/>
        </w:rPr>
      </w:pPr>
      <w:r w:rsidRPr="006F5970">
        <w:rPr>
          <w:rFonts w:ascii="Arial" w:hAnsi="Arial"/>
          <w:sz w:val="24"/>
          <w:szCs w:val="24"/>
        </w:rPr>
        <w:t>Our Ref: S.69 VJ/JD</w:t>
      </w:r>
    </w:p>
    <w:p w:rsidR="00067F4D" w:rsidRPr="001510EB" w:rsidRDefault="00067F4D" w:rsidP="00067F4D">
      <w:pPr>
        <w:rPr>
          <w:rFonts w:ascii="Arial" w:hAnsi="Arial"/>
          <w:szCs w:val="24"/>
        </w:rPr>
      </w:pPr>
    </w:p>
    <w:p w:rsidR="00067F4D" w:rsidRPr="001510EB" w:rsidRDefault="00067F4D" w:rsidP="00067F4D">
      <w:pPr>
        <w:rPr>
          <w:rFonts w:ascii="Arial" w:hAnsi="Arial"/>
          <w:szCs w:val="24"/>
        </w:rPr>
      </w:pPr>
    </w:p>
    <w:p w:rsidR="00067F4D" w:rsidRPr="006F5970" w:rsidRDefault="0056717C" w:rsidP="00067F4D">
      <w:pPr>
        <w:rPr>
          <w:rFonts w:ascii="Arial" w:hAnsi="Arial"/>
          <w:sz w:val="24"/>
          <w:szCs w:val="24"/>
        </w:rPr>
      </w:pPr>
      <w:r w:rsidRPr="006F5970">
        <w:rPr>
          <w:rFonts w:ascii="Arial" w:hAnsi="Arial"/>
          <w:sz w:val="24"/>
          <w:szCs w:val="24"/>
        </w:rPr>
        <w:t>0</w:t>
      </w:r>
      <w:r w:rsidR="00C37BE9">
        <w:rPr>
          <w:rFonts w:ascii="Arial" w:hAnsi="Arial"/>
          <w:sz w:val="24"/>
          <w:szCs w:val="24"/>
        </w:rPr>
        <w:t>2</w:t>
      </w:r>
      <w:r w:rsidRPr="006F5970">
        <w:rPr>
          <w:rFonts w:ascii="Arial" w:hAnsi="Arial"/>
          <w:sz w:val="24"/>
          <w:szCs w:val="24"/>
        </w:rPr>
        <w:t xml:space="preserve"> November 2018</w:t>
      </w:r>
    </w:p>
    <w:p w:rsidR="0056717C" w:rsidRPr="001510EB" w:rsidRDefault="0056717C" w:rsidP="00067F4D">
      <w:pPr>
        <w:rPr>
          <w:rFonts w:ascii="Arial" w:hAnsi="Arial"/>
          <w:szCs w:val="24"/>
        </w:rPr>
      </w:pPr>
    </w:p>
    <w:p w:rsidR="0056717C" w:rsidRPr="001510EB" w:rsidRDefault="0056717C" w:rsidP="00067F4D">
      <w:pPr>
        <w:rPr>
          <w:rFonts w:ascii="Arial" w:hAnsi="Arial"/>
          <w:szCs w:val="24"/>
        </w:rPr>
      </w:pPr>
    </w:p>
    <w:p w:rsidR="00067F4D" w:rsidRPr="006F5970" w:rsidRDefault="00067F4D" w:rsidP="00067F4D">
      <w:pPr>
        <w:rPr>
          <w:rFonts w:ascii="Arial" w:hAnsi="Arial"/>
          <w:sz w:val="24"/>
          <w:szCs w:val="24"/>
        </w:rPr>
      </w:pPr>
      <w:r w:rsidRPr="006F5970">
        <w:rPr>
          <w:rFonts w:ascii="Arial" w:hAnsi="Arial"/>
          <w:sz w:val="24"/>
          <w:szCs w:val="24"/>
        </w:rPr>
        <w:t>To:   Clergy Members of the Diocesan Synod</w:t>
      </w:r>
    </w:p>
    <w:p w:rsidR="00067F4D" w:rsidRPr="006F5970" w:rsidRDefault="00067F4D" w:rsidP="00067F4D">
      <w:pPr>
        <w:rPr>
          <w:rFonts w:ascii="Arial" w:hAnsi="Arial"/>
          <w:sz w:val="24"/>
          <w:szCs w:val="24"/>
        </w:rPr>
      </w:pPr>
    </w:p>
    <w:p w:rsidR="001510EB" w:rsidRDefault="001510EB" w:rsidP="00067F4D">
      <w:pPr>
        <w:rPr>
          <w:rFonts w:ascii="Arial" w:hAnsi="Arial"/>
          <w:sz w:val="24"/>
          <w:szCs w:val="24"/>
        </w:rPr>
      </w:pPr>
    </w:p>
    <w:p w:rsidR="00067F4D" w:rsidRDefault="001510EB" w:rsidP="00067F4D">
      <w:pPr>
        <w:rPr>
          <w:rFonts w:ascii="Arial" w:hAnsi="Arial"/>
          <w:sz w:val="24"/>
          <w:szCs w:val="24"/>
        </w:rPr>
      </w:pPr>
      <w:r>
        <w:rPr>
          <w:rFonts w:ascii="Arial" w:hAnsi="Arial"/>
          <w:sz w:val="24"/>
          <w:szCs w:val="24"/>
        </w:rPr>
        <w:t xml:space="preserve">Dear </w:t>
      </w:r>
    </w:p>
    <w:p w:rsidR="001510EB" w:rsidRPr="006F5970" w:rsidRDefault="001510EB" w:rsidP="00067F4D">
      <w:pPr>
        <w:rPr>
          <w:rFonts w:ascii="Arial" w:hAnsi="Arial"/>
          <w:sz w:val="24"/>
          <w:szCs w:val="24"/>
        </w:rPr>
      </w:pPr>
    </w:p>
    <w:p w:rsidR="00067F4D" w:rsidRPr="006F5970" w:rsidRDefault="00D46F1C" w:rsidP="00F24DC1">
      <w:pPr>
        <w:pStyle w:val="Heading3"/>
        <w:spacing w:before="0" w:after="0"/>
        <w:rPr>
          <w:sz w:val="24"/>
          <w:szCs w:val="24"/>
        </w:rPr>
      </w:pPr>
      <w:r>
        <w:rPr>
          <w:sz w:val="24"/>
          <w:szCs w:val="24"/>
        </w:rPr>
        <w:t>Vacancy in See Committee</w:t>
      </w:r>
      <w:r w:rsidR="00F24DC1" w:rsidRPr="006F5970">
        <w:rPr>
          <w:sz w:val="24"/>
          <w:szCs w:val="24"/>
        </w:rPr>
        <w:t xml:space="preserve"> - </w:t>
      </w:r>
      <w:r w:rsidR="00067F4D" w:rsidRPr="006F5970">
        <w:rPr>
          <w:sz w:val="24"/>
          <w:szCs w:val="24"/>
        </w:rPr>
        <w:t xml:space="preserve">Election of </w:t>
      </w:r>
      <w:r w:rsidR="00480122">
        <w:rPr>
          <w:sz w:val="24"/>
          <w:szCs w:val="24"/>
        </w:rPr>
        <w:t>2</w:t>
      </w:r>
      <w:r w:rsidR="00067F4D" w:rsidRPr="006F5970">
        <w:rPr>
          <w:sz w:val="24"/>
          <w:szCs w:val="24"/>
        </w:rPr>
        <w:t xml:space="preserve"> clergy members </w:t>
      </w:r>
    </w:p>
    <w:p w:rsidR="00067F4D" w:rsidRPr="006F5970" w:rsidRDefault="00067F4D" w:rsidP="00067F4D">
      <w:pPr>
        <w:jc w:val="center"/>
        <w:rPr>
          <w:rFonts w:ascii="Arial" w:hAnsi="Arial"/>
          <w:sz w:val="24"/>
          <w:szCs w:val="24"/>
          <w:u w:val="single"/>
        </w:rPr>
      </w:pPr>
    </w:p>
    <w:p w:rsidR="00067F4D" w:rsidRDefault="00067F4D" w:rsidP="00067F4D">
      <w:pPr>
        <w:pStyle w:val="BodyText"/>
        <w:jc w:val="left"/>
        <w:rPr>
          <w:szCs w:val="24"/>
        </w:rPr>
      </w:pPr>
      <w:r w:rsidRPr="006F5970">
        <w:rPr>
          <w:szCs w:val="24"/>
        </w:rPr>
        <w:t xml:space="preserve">Further to my letter of 03 October 2018 asking for nominations for the above, I have received </w:t>
      </w:r>
      <w:r w:rsidR="00A3270F">
        <w:rPr>
          <w:szCs w:val="24"/>
        </w:rPr>
        <w:t>4 nominations, 2 from the Archdeaconry of the Meon and 2 f</w:t>
      </w:r>
      <w:r w:rsidR="00DB105B">
        <w:rPr>
          <w:szCs w:val="24"/>
        </w:rPr>
        <w:t>rom the Archdeacon</w:t>
      </w:r>
      <w:r w:rsidR="0057312E">
        <w:rPr>
          <w:szCs w:val="24"/>
        </w:rPr>
        <w:t>ry</w:t>
      </w:r>
      <w:r w:rsidR="00DB105B">
        <w:rPr>
          <w:szCs w:val="24"/>
        </w:rPr>
        <w:t xml:space="preserve"> of Portsdown, so as there only needs to be 1 clergy representative from each Archdeaconry there will need to be an election.</w:t>
      </w:r>
    </w:p>
    <w:p w:rsidR="00DB105B" w:rsidRDefault="00DB105B" w:rsidP="00067F4D">
      <w:pPr>
        <w:pStyle w:val="BodyText"/>
        <w:jc w:val="left"/>
        <w:rPr>
          <w:szCs w:val="24"/>
        </w:rPr>
      </w:pPr>
    </w:p>
    <w:p w:rsidR="00B74C95" w:rsidRDefault="00B74C95" w:rsidP="00067F4D">
      <w:pPr>
        <w:pStyle w:val="BodyText"/>
        <w:jc w:val="left"/>
        <w:rPr>
          <w:szCs w:val="24"/>
        </w:rPr>
      </w:pPr>
      <w:r>
        <w:rPr>
          <w:szCs w:val="24"/>
        </w:rPr>
        <w:t>An election will now need to be held.</w:t>
      </w:r>
    </w:p>
    <w:p w:rsidR="00B74C95" w:rsidRDefault="00B74C95" w:rsidP="00067F4D">
      <w:pPr>
        <w:pStyle w:val="BodyText"/>
        <w:jc w:val="left"/>
        <w:rPr>
          <w:szCs w:val="24"/>
        </w:rPr>
      </w:pPr>
    </w:p>
    <w:p w:rsidR="00067F4D" w:rsidRDefault="00B74C95" w:rsidP="00067F4D">
      <w:pPr>
        <w:pStyle w:val="BodyText"/>
        <w:jc w:val="left"/>
        <w:rPr>
          <w:szCs w:val="24"/>
        </w:rPr>
      </w:pPr>
      <w:r>
        <w:rPr>
          <w:szCs w:val="24"/>
        </w:rPr>
        <w:t xml:space="preserve">This election would </w:t>
      </w:r>
      <w:r w:rsidR="00FD3055">
        <w:rPr>
          <w:szCs w:val="24"/>
        </w:rPr>
        <w:t xml:space="preserve">usually </w:t>
      </w:r>
      <w:r w:rsidR="00067F4D" w:rsidRPr="006F5970">
        <w:rPr>
          <w:szCs w:val="24"/>
        </w:rPr>
        <w:t>be held using the approved Church of England system of Single Transferable Vote</w:t>
      </w:r>
      <w:r w:rsidR="00FD3055">
        <w:rPr>
          <w:szCs w:val="24"/>
        </w:rPr>
        <w:t>, but as this election will be for 1 candidate out of 2 from each archdeaconry as above, a simple cross to mark you preference will suffice</w:t>
      </w:r>
      <w:r w:rsidR="00067F4D" w:rsidRPr="006F5970">
        <w:rPr>
          <w:szCs w:val="24"/>
        </w:rPr>
        <w:t>.</w:t>
      </w:r>
    </w:p>
    <w:p w:rsidR="006F5970" w:rsidRDefault="006F5970" w:rsidP="00067F4D">
      <w:pPr>
        <w:pStyle w:val="BodyText"/>
        <w:jc w:val="left"/>
        <w:rPr>
          <w:szCs w:val="24"/>
        </w:rPr>
      </w:pPr>
    </w:p>
    <w:p w:rsidR="006F5970" w:rsidRPr="006F5970" w:rsidRDefault="006F5970" w:rsidP="00067F4D">
      <w:pPr>
        <w:pStyle w:val="BodyText"/>
        <w:jc w:val="left"/>
        <w:rPr>
          <w:b/>
          <w:szCs w:val="24"/>
        </w:rPr>
      </w:pPr>
      <w:r w:rsidRPr="006F5970">
        <w:rPr>
          <w:b/>
          <w:szCs w:val="24"/>
        </w:rPr>
        <w:t>It is important to read the instructions on the voting form before casting your vote.</w:t>
      </w:r>
    </w:p>
    <w:p w:rsidR="00067F4D" w:rsidRPr="006F5970" w:rsidRDefault="00067F4D" w:rsidP="00067F4D">
      <w:pPr>
        <w:pStyle w:val="BodyText"/>
        <w:jc w:val="left"/>
        <w:rPr>
          <w:szCs w:val="24"/>
        </w:rPr>
      </w:pPr>
    </w:p>
    <w:p w:rsidR="00067F4D" w:rsidRDefault="00067F4D" w:rsidP="00067F4D">
      <w:pPr>
        <w:pStyle w:val="BodyText"/>
        <w:jc w:val="left"/>
        <w:rPr>
          <w:b/>
          <w:szCs w:val="24"/>
        </w:rPr>
      </w:pPr>
      <w:r w:rsidRPr="006F5970">
        <w:rPr>
          <w:b/>
          <w:szCs w:val="24"/>
        </w:rPr>
        <w:t xml:space="preserve">Your voting form is printed </w:t>
      </w:r>
      <w:r w:rsidR="0056717C" w:rsidRPr="006F5970">
        <w:rPr>
          <w:b/>
          <w:szCs w:val="24"/>
        </w:rPr>
        <w:t xml:space="preserve">below, </w:t>
      </w:r>
      <w:r w:rsidRPr="006F5970">
        <w:rPr>
          <w:b/>
          <w:szCs w:val="24"/>
        </w:rPr>
        <w:t>and, where received, manifestos from the candidates are enclosed.</w:t>
      </w:r>
    </w:p>
    <w:p w:rsidR="00067F4D" w:rsidRPr="006F5970" w:rsidRDefault="00067F4D" w:rsidP="00067F4D">
      <w:pPr>
        <w:rPr>
          <w:rFonts w:ascii="Arial" w:hAnsi="Arial"/>
          <w:sz w:val="24"/>
          <w:szCs w:val="24"/>
        </w:rPr>
      </w:pPr>
    </w:p>
    <w:p w:rsidR="00067F4D" w:rsidRPr="006F5970" w:rsidRDefault="00067F4D" w:rsidP="00067F4D">
      <w:pPr>
        <w:rPr>
          <w:rFonts w:ascii="Arial" w:hAnsi="Arial"/>
          <w:b/>
          <w:sz w:val="24"/>
          <w:szCs w:val="24"/>
        </w:rPr>
      </w:pPr>
      <w:r w:rsidRPr="006F5970">
        <w:rPr>
          <w:rFonts w:ascii="Arial" w:hAnsi="Arial"/>
          <w:sz w:val="24"/>
          <w:szCs w:val="24"/>
        </w:rPr>
        <w:t xml:space="preserve">Please </w:t>
      </w:r>
      <w:r w:rsidR="0056717C" w:rsidRPr="006F5970">
        <w:rPr>
          <w:rFonts w:ascii="Arial" w:hAnsi="Arial"/>
          <w:sz w:val="24"/>
          <w:szCs w:val="24"/>
        </w:rPr>
        <w:t xml:space="preserve">also </w:t>
      </w:r>
      <w:r w:rsidRPr="006F5970">
        <w:rPr>
          <w:rFonts w:ascii="Arial" w:hAnsi="Arial"/>
          <w:sz w:val="24"/>
          <w:szCs w:val="24"/>
        </w:rPr>
        <w:t xml:space="preserve">remember to sign, print, and fill in your deanery in the space provided at the bottom of the voting paper to validate your vote. </w:t>
      </w:r>
      <w:r w:rsidR="0056717C" w:rsidRPr="006F5970">
        <w:rPr>
          <w:rFonts w:ascii="Arial" w:hAnsi="Arial"/>
          <w:sz w:val="24"/>
          <w:szCs w:val="24"/>
        </w:rPr>
        <w:t xml:space="preserve"> </w:t>
      </w:r>
      <w:r w:rsidRPr="006F5970">
        <w:rPr>
          <w:rFonts w:ascii="Arial" w:hAnsi="Arial"/>
          <w:b/>
          <w:sz w:val="24"/>
          <w:szCs w:val="24"/>
        </w:rPr>
        <w:t xml:space="preserve">If you accidentally spoil your ballot paper or wish to correct an error, return your paper to Jane Dobbs and she will supply a replacement. </w:t>
      </w:r>
    </w:p>
    <w:p w:rsidR="00067F4D" w:rsidRPr="006F5970" w:rsidRDefault="00067F4D" w:rsidP="00067F4D">
      <w:pPr>
        <w:rPr>
          <w:rFonts w:ascii="Arial" w:hAnsi="Arial"/>
          <w:sz w:val="24"/>
          <w:szCs w:val="24"/>
        </w:rPr>
      </w:pPr>
    </w:p>
    <w:p w:rsidR="00067F4D" w:rsidRPr="006F5970" w:rsidRDefault="00067F4D" w:rsidP="00067F4D">
      <w:pPr>
        <w:rPr>
          <w:rFonts w:ascii="Arial" w:hAnsi="Arial"/>
          <w:sz w:val="24"/>
          <w:szCs w:val="24"/>
        </w:rPr>
      </w:pPr>
      <w:r w:rsidRPr="006F5970">
        <w:rPr>
          <w:rFonts w:ascii="Arial" w:hAnsi="Arial"/>
          <w:sz w:val="24"/>
          <w:szCs w:val="24"/>
        </w:rPr>
        <w:t>Completed voting forms must be returned to the Diocesan Secretary at the address below,</w:t>
      </w:r>
      <w:r w:rsidR="0056717C" w:rsidRPr="006F5970">
        <w:rPr>
          <w:rFonts w:ascii="Arial" w:hAnsi="Arial"/>
          <w:sz w:val="24"/>
          <w:szCs w:val="24"/>
        </w:rPr>
        <w:t xml:space="preserve"> </w:t>
      </w:r>
      <w:r w:rsidRPr="006F5970">
        <w:rPr>
          <w:rFonts w:ascii="Arial" w:hAnsi="Arial"/>
          <w:sz w:val="24"/>
          <w:szCs w:val="24"/>
        </w:rPr>
        <w:t xml:space="preserve">by not later than </w:t>
      </w:r>
      <w:r w:rsidRPr="006F5970">
        <w:rPr>
          <w:rFonts w:ascii="Arial" w:hAnsi="Arial"/>
          <w:b/>
          <w:sz w:val="24"/>
          <w:szCs w:val="24"/>
        </w:rPr>
        <w:t xml:space="preserve">12.00 </w:t>
      </w:r>
      <w:smartTag w:uri="urn:schemas-microsoft-com:office:smarttags" w:element="time">
        <w:smartTagPr>
          <w:attr w:name="Minute" w:val="00"/>
          <w:attr w:name="Hour" w:val="12"/>
        </w:smartTagPr>
        <w:r w:rsidRPr="006F5970">
          <w:rPr>
            <w:rFonts w:ascii="Arial" w:hAnsi="Arial"/>
            <w:b/>
            <w:sz w:val="24"/>
            <w:szCs w:val="24"/>
          </w:rPr>
          <w:t>noon</w:t>
        </w:r>
      </w:smartTag>
      <w:r w:rsidRPr="006F5970">
        <w:rPr>
          <w:rFonts w:ascii="Arial" w:hAnsi="Arial"/>
          <w:b/>
          <w:sz w:val="24"/>
          <w:szCs w:val="24"/>
        </w:rPr>
        <w:t xml:space="preserve"> on</w:t>
      </w:r>
      <w:r w:rsidRPr="006F5970">
        <w:rPr>
          <w:rFonts w:ascii="Arial" w:hAnsi="Arial"/>
          <w:sz w:val="24"/>
          <w:szCs w:val="24"/>
        </w:rPr>
        <w:t xml:space="preserve"> </w:t>
      </w:r>
      <w:r w:rsidR="0056717C" w:rsidRPr="006F5970">
        <w:rPr>
          <w:rFonts w:ascii="Arial" w:hAnsi="Arial"/>
          <w:b/>
          <w:sz w:val="24"/>
          <w:szCs w:val="24"/>
        </w:rPr>
        <w:t xml:space="preserve">Monday 26 </w:t>
      </w:r>
      <w:r w:rsidR="00F24DC1" w:rsidRPr="006F5970">
        <w:rPr>
          <w:rFonts w:ascii="Arial" w:hAnsi="Arial"/>
          <w:b/>
          <w:sz w:val="24"/>
          <w:szCs w:val="24"/>
        </w:rPr>
        <w:t>November</w:t>
      </w:r>
      <w:r w:rsidRPr="006F5970">
        <w:rPr>
          <w:rFonts w:ascii="Arial" w:hAnsi="Arial"/>
          <w:b/>
          <w:sz w:val="24"/>
          <w:szCs w:val="24"/>
        </w:rPr>
        <w:t xml:space="preserve"> 201</w:t>
      </w:r>
      <w:r w:rsidR="00F24DC1" w:rsidRPr="006F5970">
        <w:rPr>
          <w:rFonts w:ascii="Arial" w:hAnsi="Arial"/>
          <w:b/>
          <w:sz w:val="24"/>
          <w:szCs w:val="24"/>
        </w:rPr>
        <w:t>8</w:t>
      </w:r>
      <w:r w:rsidRPr="006F5970">
        <w:rPr>
          <w:rFonts w:ascii="Arial" w:hAnsi="Arial"/>
          <w:b/>
          <w:sz w:val="24"/>
          <w:szCs w:val="24"/>
        </w:rPr>
        <w:t xml:space="preserve">.  </w:t>
      </w:r>
      <w:r w:rsidRPr="006F5970">
        <w:rPr>
          <w:rFonts w:ascii="Arial" w:hAnsi="Arial"/>
          <w:sz w:val="24"/>
          <w:szCs w:val="24"/>
        </w:rPr>
        <w:t>Any papers received after this time will not be counted.</w:t>
      </w:r>
    </w:p>
    <w:p w:rsidR="00067F4D" w:rsidRPr="006F5970" w:rsidRDefault="00067F4D" w:rsidP="00067F4D">
      <w:pPr>
        <w:rPr>
          <w:rFonts w:ascii="Arial" w:hAnsi="Arial"/>
          <w:sz w:val="24"/>
          <w:szCs w:val="24"/>
        </w:rPr>
      </w:pPr>
    </w:p>
    <w:p w:rsidR="00067F4D" w:rsidRDefault="00067F4D" w:rsidP="00F94054">
      <w:pPr>
        <w:rPr>
          <w:rFonts w:ascii="Arial" w:hAnsi="Arial"/>
          <w:sz w:val="24"/>
          <w:szCs w:val="24"/>
        </w:rPr>
      </w:pPr>
      <w:r w:rsidRPr="006F5970">
        <w:rPr>
          <w:rFonts w:ascii="Arial" w:hAnsi="Arial"/>
          <w:sz w:val="24"/>
          <w:szCs w:val="24"/>
        </w:rPr>
        <w:t>Thank you.</w:t>
      </w:r>
    </w:p>
    <w:p w:rsidR="00F24DC1" w:rsidRPr="006F5970" w:rsidRDefault="00F94054" w:rsidP="00067F4D">
      <w:pPr>
        <w:jc w:val="both"/>
        <w:rPr>
          <w:rFonts w:ascii="Arial" w:hAnsi="Arial"/>
          <w:sz w:val="24"/>
          <w:szCs w:val="24"/>
        </w:rPr>
      </w:pPr>
      <w:r>
        <w:rPr>
          <w:rFonts w:ascii="Arial" w:hAnsi="Arial"/>
          <w:noProof/>
          <w:sz w:val="24"/>
          <w:szCs w:val="24"/>
          <w:lang w:eastAsia="en-GB"/>
        </w:rPr>
        <w:drawing>
          <wp:inline distT="0" distB="0" distL="0" distR="0" wp14:anchorId="415B1581" wp14:editId="5E54D911">
            <wp:extent cx="1951990" cy="742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ctoria.png"/>
                    <pic:cNvPicPr/>
                  </pic:nvPicPr>
                  <pic:blipFill>
                    <a:blip r:embed="rId8">
                      <a:extLst>
                        <a:ext uri="{28A0092B-C50C-407E-A947-70E740481C1C}">
                          <a14:useLocalDpi xmlns:a14="http://schemas.microsoft.com/office/drawing/2010/main" val="0"/>
                        </a:ext>
                      </a:extLst>
                    </a:blip>
                    <a:stretch>
                      <a:fillRect/>
                    </a:stretch>
                  </pic:blipFill>
                  <pic:spPr>
                    <a:xfrm>
                      <a:off x="0" y="0"/>
                      <a:ext cx="1964559" cy="747734"/>
                    </a:xfrm>
                    <a:prstGeom prst="rect">
                      <a:avLst/>
                    </a:prstGeom>
                  </pic:spPr>
                </pic:pic>
              </a:graphicData>
            </a:graphic>
          </wp:inline>
        </w:drawing>
      </w:r>
      <w:bookmarkStart w:id="0" w:name="_GoBack"/>
      <w:bookmarkEnd w:id="0"/>
    </w:p>
    <w:p w:rsidR="00067F4D" w:rsidRPr="006F5970" w:rsidRDefault="00067F4D" w:rsidP="00067F4D">
      <w:pPr>
        <w:jc w:val="both"/>
        <w:rPr>
          <w:rFonts w:ascii="Arial" w:hAnsi="Arial"/>
          <w:sz w:val="24"/>
          <w:szCs w:val="24"/>
        </w:rPr>
      </w:pPr>
      <w:r w:rsidRPr="006F5970">
        <w:rPr>
          <w:rFonts w:ascii="Arial" w:hAnsi="Arial"/>
          <w:b/>
          <w:sz w:val="24"/>
          <w:szCs w:val="24"/>
        </w:rPr>
        <w:t>Diocesan Synod Secretary</w:t>
      </w:r>
    </w:p>
    <w:p w:rsidR="00067F4D" w:rsidRPr="006F5970" w:rsidRDefault="00067F4D" w:rsidP="00F24DC1">
      <w:pPr>
        <w:jc w:val="both"/>
        <w:rPr>
          <w:rFonts w:ascii="Arial" w:hAnsi="Arial"/>
          <w:sz w:val="24"/>
          <w:szCs w:val="24"/>
        </w:rPr>
      </w:pPr>
      <w:r w:rsidRPr="006F5970">
        <w:rPr>
          <w:rFonts w:ascii="Arial" w:hAnsi="Arial"/>
          <w:sz w:val="24"/>
          <w:szCs w:val="24"/>
        </w:rPr>
        <w:t>Enc</w:t>
      </w:r>
    </w:p>
    <w:p w:rsidR="006F5970" w:rsidRPr="006F5970" w:rsidRDefault="006F5970" w:rsidP="00F24DC1">
      <w:pPr>
        <w:jc w:val="both"/>
        <w:rPr>
          <w:rFonts w:ascii="Arial" w:hAnsi="Arial"/>
          <w:sz w:val="24"/>
          <w:szCs w:val="24"/>
        </w:rPr>
      </w:pPr>
    </w:p>
    <w:p w:rsidR="00067F4D" w:rsidRPr="002B6AB4" w:rsidRDefault="00067F4D" w:rsidP="00067F4D">
      <w:pPr>
        <w:pStyle w:val="Header"/>
        <w:pBdr>
          <w:top w:val="single" w:sz="4" w:space="1" w:color="auto"/>
        </w:pBdr>
        <w:tabs>
          <w:tab w:val="center" w:pos="-142"/>
          <w:tab w:val="right" w:pos="0"/>
        </w:tabs>
        <w:jc w:val="center"/>
        <w:rPr>
          <w:rFonts w:ascii="Tahoma" w:hAnsi="Tahoma" w:cs="Tahoma"/>
        </w:rPr>
      </w:pPr>
      <w:r>
        <w:rPr>
          <w:rFonts w:ascii="Tahoma" w:hAnsi="Tahoma" w:cs="Tahoma"/>
        </w:rPr>
        <w:t>1st</w:t>
      </w:r>
      <w:r w:rsidRPr="00171A59">
        <w:rPr>
          <w:rFonts w:ascii="Tahoma" w:hAnsi="Tahoma" w:cs="Tahoma"/>
        </w:rPr>
        <w:t xml:space="preserve"> Floor, Peninsular </w:t>
      </w:r>
      <w:smartTag w:uri="urn:schemas-microsoft-com:office:smarttags" w:element="Street">
        <w:r w:rsidRPr="00171A59">
          <w:rPr>
            <w:rFonts w:ascii="Tahoma" w:hAnsi="Tahoma" w:cs="Tahoma"/>
          </w:rPr>
          <w:t xml:space="preserve">House  </w:t>
        </w:r>
        <w:r w:rsidRPr="00171A59">
          <w:rPr>
            <w:rFonts w:ascii="Tahoma" w:hAnsi="Tahoma" w:cs="Tahoma"/>
          </w:rPr>
          <w:sym w:font="Wingdings" w:char="F09F"/>
        </w:r>
        <w:r w:rsidRPr="00171A59">
          <w:rPr>
            <w:rFonts w:ascii="Tahoma" w:hAnsi="Tahoma" w:cs="Tahoma"/>
          </w:rPr>
          <w:t xml:space="preserve">  Wharf Road</w:t>
        </w:r>
      </w:smartTag>
      <w:r w:rsidRPr="00171A59">
        <w:rPr>
          <w:rFonts w:ascii="Tahoma" w:hAnsi="Tahoma" w:cs="Tahoma"/>
        </w:rPr>
        <w:t xml:space="preserve">  </w:t>
      </w:r>
      <w:r w:rsidRPr="00171A59">
        <w:rPr>
          <w:rFonts w:ascii="Tahoma" w:hAnsi="Tahoma" w:cs="Tahoma"/>
        </w:rPr>
        <w:sym w:font="Wingdings" w:char="F09F"/>
      </w:r>
      <w:r w:rsidRPr="00171A59">
        <w:rPr>
          <w:rFonts w:ascii="Tahoma" w:hAnsi="Tahoma" w:cs="Tahoma"/>
        </w:rPr>
        <w:t xml:space="preserve">  </w:t>
      </w:r>
      <w:smartTag w:uri="urn:schemas-microsoft-com:office:smarttags" w:element="City">
        <w:r w:rsidRPr="00171A59">
          <w:rPr>
            <w:rFonts w:ascii="Tahoma" w:hAnsi="Tahoma" w:cs="Tahoma"/>
          </w:rPr>
          <w:t>Portsmouth</w:t>
        </w:r>
      </w:smartTag>
      <w:r w:rsidRPr="00171A59">
        <w:rPr>
          <w:rFonts w:ascii="Tahoma" w:hAnsi="Tahoma" w:cs="Tahoma"/>
        </w:rPr>
        <w:t xml:space="preserve">  </w:t>
      </w:r>
      <w:r w:rsidRPr="00171A59">
        <w:rPr>
          <w:rFonts w:ascii="Tahoma" w:hAnsi="Tahoma" w:cs="Tahoma"/>
        </w:rPr>
        <w:sym w:font="Wingdings" w:char="F09F"/>
      </w:r>
      <w:r w:rsidRPr="00171A59">
        <w:rPr>
          <w:rFonts w:ascii="Tahoma" w:hAnsi="Tahoma" w:cs="Tahoma"/>
        </w:rPr>
        <w:t xml:space="preserve">  </w:t>
      </w:r>
      <w:r>
        <w:rPr>
          <w:rFonts w:ascii="Tahoma" w:hAnsi="Tahoma" w:cs="Tahoma"/>
        </w:rPr>
        <w:t xml:space="preserve">PO2 8HB    </w:t>
      </w:r>
      <w:r w:rsidRPr="002B6AB4">
        <w:rPr>
          <w:rFonts w:ascii="Tahoma" w:hAnsi="Tahoma" w:cs="Tahoma"/>
        </w:rPr>
        <w:sym w:font="Wingdings" w:char="F09F"/>
      </w:r>
      <w:r>
        <w:rPr>
          <w:rFonts w:ascii="Tahoma" w:hAnsi="Tahoma" w:cs="Tahoma"/>
        </w:rPr>
        <w:t xml:space="preserve">    </w:t>
      </w:r>
      <w:r w:rsidRPr="002B6AB4">
        <w:rPr>
          <w:rFonts w:ascii="Tahoma" w:hAnsi="Tahoma" w:cs="Tahoma"/>
        </w:rPr>
        <w:t xml:space="preserve">TEL:  023 9289 </w:t>
      </w:r>
      <w:r>
        <w:rPr>
          <w:rFonts w:ascii="Tahoma" w:hAnsi="Tahoma" w:cs="Tahoma"/>
        </w:rPr>
        <w:t>9655</w:t>
      </w:r>
      <w:r w:rsidRPr="002B6AB4">
        <w:rPr>
          <w:rFonts w:ascii="Tahoma" w:hAnsi="Tahoma" w:cs="Tahoma"/>
        </w:rPr>
        <w:t xml:space="preserve">    </w:t>
      </w:r>
    </w:p>
    <w:p w:rsidR="00067F4D" w:rsidRPr="002B6AB4" w:rsidRDefault="00067F4D" w:rsidP="00067F4D">
      <w:pPr>
        <w:pStyle w:val="Header"/>
        <w:tabs>
          <w:tab w:val="center" w:pos="-142"/>
          <w:tab w:val="right" w:pos="0"/>
        </w:tabs>
        <w:jc w:val="center"/>
        <w:rPr>
          <w:rFonts w:ascii="Tahoma" w:hAnsi="Tahoma" w:cs="Tahoma"/>
        </w:rPr>
      </w:pPr>
      <w:r w:rsidRPr="002B6AB4">
        <w:rPr>
          <w:rFonts w:ascii="Tahoma" w:hAnsi="Tahoma" w:cs="Tahoma"/>
        </w:rPr>
        <w:t xml:space="preserve">Email: </w:t>
      </w:r>
      <w:r>
        <w:rPr>
          <w:rFonts w:ascii="Tahoma" w:hAnsi="Tahoma" w:cs="Tahoma"/>
        </w:rPr>
        <w:t>victoria</w:t>
      </w:r>
      <w:r w:rsidRPr="002B6AB4">
        <w:rPr>
          <w:rFonts w:ascii="Tahoma" w:hAnsi="Tahoma" w:cs="Tahoma"/>
        </w:rPr>
        <w:t>.</w:t>
      </w:r>
      <w:r>
        <w:rPr>
          <w:rFonts w:ascii="Tahoma" w:hAnsi="Tahoma" w:cs="Tahoma"/>
        </w:rPr>
        <w:t>james</w:t>
      </w:r>
      <w:r w:rsidRPr="002B6AB4">
        <w:rPr>
          <w:rFonts w:ascii="Tahoma" w:hAnsi="Tahoma" w:cs="Tahoma"/>
        </w:rPr>
        <w:t xml:space="preserve">@portsmouth.anglican.org  </w:t>
      </w:r>
      <w:r w:rsidRPr="002B6AB4">
        <w:rPr>
          <w:rFonts w:ascii="Tahoma" w:hAnsi="Tahoma" w:cs="Tahoma"/>
        </w:rPr>
        <w:sym w:font="Wingdings" w:char="F09F"/>
      </w:r>
      <w:r w:rsidRPr="002B6AB4">
        <w:rPr>
          <w:rFonts w:ascii="Tahoma" w:hAnsi="Tahoma" w:cs="Tahoma"/>
        </w:rPr>
        <w:t xml:space="preserve">  Website: www.portsmouth.anglican.org</w:t>
      </w:r>
    </w:p>
    <w:p w:rsidR="00067F4D" w:rsidRPr="002B6AB4" w:rsidRDefault="00067F4D" w:rsidP="00067F4D">
      <w:pPr>
        <w:pStyle w:val="Header"/>
        <w:tabs>
          <w:tab w:val="center" w:pos="-142"/>
          <w:tab w:val="right" w:pos="0"/>
        </w:tabs>
        <w:jc w:val="center"/>
        <w:rPr>
          <w:rFonts w:ascii="Tahoma" w:hAnsi="Tahoma" w:cs="Tahoma"/>
        </w:rPr>
      </w:pPr>
      <w:r w:rsidRPr="002B6AB4">
        <w:rPr>
          <w:rFonts w:ascii="Tahoma" w:hAnsi="Tahoma" w:cs="Tahoma"/>
        </w:rPr>
        <w:t xml:space="preserve">(A company limited by guarantee  </w:t>
      </w:r>
      <w:r w:rsidRPr="002B6AB4">
        <w:rPr>
          <w:rFonts w:ascii="Tahoma" w:hAnsi="Tahoma" w:cs="Tahoma"/>
        </w:rPr>
        <w:sym w:font="Wingdings" w:char="F09F"/>
      </w:r>
      <w:r w:rsidRPr="002B6AB4">
        <w:rPr>
          <w:rFonts w:ascii="Tahoma" w:hAnsi="Tahoma" w:cs="Tahoma"/>
        </w:rPr>
        <w:t xml:space="preserve">  Registered in London No. 226466  </w:t>
      </w:r>
      <w:r w:rsidRPr="002B6AB4">
        <w:rPr>
          <w:rFonts w:ascii="Tahoma" w:hAnsi="Tahoma" w:cs="Tahoma"/>
        </w:rPr>
        <w:sym w:font="Wingdings" w:char="F09F"/>
      </w:r>
      <w:r w:rsidRPr="002B6AB4">
        <w:rPr>
          <w:rFonts w:ascii="Tahoma" w:hAnsi="Tahoma" w:cs="Tahoma"/>
        </w:rPr>
        <w:t xml:space="preserve">  Charity No. 249256)</w:t>
      </w:r>
    </w:p>
    <w:p w:rsidR="00D07025" w:rsidRPr="00D07025" w:rsidRDefault="00D07025" w:rsidP="00067F4D">
      <w:pPr>
        <w:jc w:val="center"/>
        <w:rPr>
          <w:rFonts w:ascii="Arial" w:hAnsi="Arial"/>
          <w:b/>
          <w:sz w:val="24"/>
          <w:szCs w:val="24"/>
        </w:rPr>
      </w:pPr>
    </w:p>
    <w:p w:rsidR="00067F4D" w:rsidRPr="00D07025" w:rsidRDefault="00D07025" w:rsidP="00067F4D">
      <w:pPr>
        <w:jc w:val="center"/>
        <w:rPr>
          <w:rFonts w:ascii="Arial" w:hAnsi="Arial"/>
          <w:b/>
          <w:sz w:val="52"/>
          <w:szCs w:val="24"/>
        </w:rPr>
      </w:pPr>
      <w:r w:rsidRPr="00D07025">
        <w:rPr>
          <w:rFonts w:ascii="Arial" w:hAnsi="Arial"/>
          <w:b/>
          <w:sz w:val="52"/>
          <w:szCs w:val="24"/>
        </w:rPr>
        <w:t>VACANCY-IN-SEE COMMITTEE</w:t>
      </w:r>
    </w:p>
    <w:p w:rsidR="006F5970" w:rsidRPr="002D24A0" w:rsidRDefault="006F5970" w:rsidP="00067F4D">
      <w:pPr>
        <w:jc w:val="center"/>
        <w:rPr>
          <w:rFonts w:ascii="Arial" w:hAnsi="Arial"/>
          <w:sz w:val="24"/>
          <w:szCs w:val="24"/>
        </w:rPr>
      </w:pPr>
    </w:p>
    <w:p w:rsidR="00067F4D" w:rsidRDefault="00067F4D" w:rsidP="00067F4D">
      <w:pPr>
        <w:jc w:val="center"/>
        <w:rPr>
          <w:rFonts w:ascii="Arial" w:hAnsi="Arial"/>
          <w:b/>
          <w:sz w:val="32"/>
          <w:szCs w:val="32"/>
        </w:rPr>
      </w:pPr>
      <w:r>
        <w:rPr>
          <w:rFonts w:ascii="Arial" w:hAnsi="Arial"/>
          <w:b/>
          <w:sz w:val="32"/>
          <w:szCs w:val="32"/>
        </w:rPr>
        <w:t xml:space="preserve">ELECTION – HOUSE OF </w:t>
      </w:r>
      <w:r w:rsidR="006F5970">
        <w:rPr>
          <w:rFonts w:ascii="Arial" w:hAnsi="Arial"/>
          <w:b/>
          <w:sz w:val="32"/>
          <w:szCs w:val="32"/>
        </w:rPr>
        <w:t>CLERGY</w:t>
      </w:r>
    </w:p>
    <w:p w:rsidR="00067F4D" w:rsidRDefault="00067F4D" w:rsidP="00067F4D">
      <w:pPr>
        <w:jc w:val="center"/>
        <w:rPr>
          <w:rFonts w:ascii="Arial" w:hAnsi="Arial"/>
          <w:sz w:val="24"/>
          <w:szCs w:val="24"/>
        </w:rPr>
      </w:pPr>
    </w:p>
    <w:p w:rsidR="00D07025" w:rsidRPr="002D24A0" w:rsidRDefault="00D07025" w:rsidP="00067F4D">
      <w:pPr>
        <w:jc w:val="center"/>
        <w:rPr>
          <w:rFonts w:ascii="Arial" w:hAnsi="Arial"/>
          <w:sz w:val="24"/>
          <w:szCs w:val="24"/>
        </w:rPr>
      </w:pPr>
    </w:p>
    <w:p w:rsidR="006F5970" w:rsidRPr="00D07025" w:rsidRDefault="00067F4D" w:rsidP="006F5970">
      <w:pPr>
        <w:jc w:val="center"/>
        <w:rPr>
          <w:rFonts w:ascii="Arial" w:hAnsi="Arial"/>
          <w:b/>
          <w:sz w:val="32"/>
          <w:szCs w:val="28"/>
        </w:rPr>
      </w:pPr>
      <w:r w:rsidRPr="00D07025">
        <w:rPr>
          <w:rFonts w:ascii="Arial" w:hAnsi="Arial"/>
          <w:b/>
          <w:sz w:val="32"/>
          <w:szCs w:val="28"/>
        </w:rPr>
        <w:t xml:space="preserve">Vote for no more than </w:t>
      </w:r>
      <w:r w:rsidR="00A3270F" w:rsidRPr="00D07025">
        <w:rPr>
          <w:rFonts w:ascii="Arial" w:hAnsi="Arial"/>
          <w:b/>
          <w:color w:val="FF00FF"/>
          <w:sz w:val="32"/>
          <w:szCs w:val="28"/>
        </w:rPr>
        <w:t>2</w:t>
      </w:r>
      <w:r w:rsidRPr="00D07025">
        <w:rPr>
          <w:rFonts w:ascii="Arial" w:hAnsi="Arial"/>
          <w:b/>
          <w:sz w:val="32"/>
          <w:szCs w:val="28"/>
        </w:rPr>
        <w:t xml:space="preserve"> candidates</w:t>
      </w:r>
      <w:r w:rsidR="00865D74" w:rsidRPr="00D07025">
        <w:rPr>
          <w:rFonts w:ascii="Arial" w:hAnsi="Arial"/>
          <w:b/>
          <w:sz w:val="32"/>
          <w:szCs w:val="28"/>
        </w:rPr>
        <w:t xml:space="preserve"> </w:t>
      </w:r>
      <w:r w:rsidR="00D07025" w:rsidRPr="00D07025">
        <w:rPr>
          <w:rFonts w:ascii="Arial" w:hAnsi="Arial"/>
          <w:b/>
          <w:sz w:val="32"/>
          <w:szCs w:val="28"/>
        </w:rPr>
        <w:t>r</w:t>
      </w:r>
      <w:r w:rsidR="00865D74" w:rsidRPr="00D07025">
        <w:rPr>
          <w:rFonts w:ascii="Arial" w:hAnsi="Arial"/>
          <w:b/>
          <w:sz w:val="32"/>
          <w:szCs w:val="28"/>
        </w:rPr>
        <w:t>emember</w:t>
      </w:r>
      <w:r w:rsidR="00D07025" w:rsidRPr="00D07025">
        <w:rPr>
          <w:rFonts w:ascii="Arial" w:hAnsi="Arial"/>
          <w:b/>
          <w:sz w:val="32"/>
          <w:szCs w:val="28"/>
        </w:rPr>
        <w:t xml:space="preserve">ing </w:t>
      </w:r>
      <w:r w:rsidR="00865D74" w:rsidRPr="00D07025">
        <w:rPr>
          <w:rFonts w:ascii="Arial" w:hAnsi="Arial"/>
          <w:b/>
          <w:sz w:val="32"/>
          <w:szCs w:val="28"/>
        </w:rPr>
        <w:t xml:space="preserve">that you </w:t>
      </w:r>
      <w:r w:rsidR="00865D74" w:rsidRPr="00D07025">
        <w:rPr>
          <w:rFonts w:ascii="Arial" w:hAnsi="Arial"/>
          <w:b/>
          <w:color w:val="FF00FF"/>
          <w:sz w:val="32"/>
          <w:szCs w:val="28"/>
        </w:rPr>
        <w:t>MUST</w:t>
      </w:r>
      <w:r w:rsidR="00865D74" w:rsidRPr="00D07025">
        <w:rPr>
          <w:rFonts w:ascii="Arial" w:hAnsi="Arial"/>
          <w:b/>
          <w:sz w:val="32"/>
          <w:szCs w:val="28"/>
        </w:rPr>
        <w:t xml:space="preserve"> pick at least </w:t>
      </w:r>
      <w:r w:rsidR="00865D74" w:rsidRPr="00D07025">
        <w:rPr>
          <w:rFonts w:ascii="Arial" w:hAnsi="Arial"/>
          <w:b/>
          <w:color w:val="FF00FF"/>
          <w:sz w:val="32"/>
          <w:szCs w:val="28"/>
        </w:rPr>
        <w:t>1 candidate from each archdeaconry</w:t>
      </w:r>
    </w:p>
    <w:p w:rsidR="006F5970" w:rsidRPr="00D07025" w:rsidRDefault="006F5970" w:rsidP="006F5970">
      <w:pPr>
        <w:rPr>
          <w:rFonts w:ascii="Arial" w:hAnsi="Arial"/>
          <w:b/>
          <w:sz w:val="28"/>
          <w:szCs w:val="28"/>
        </w:rPr>
      </w:pPr>
    </w:p>
    <w:p w:rsidR="00865D74" w:rsidRPr="00D07025" w:rsidRDefault="00771005" w:rsidP="00865D74">
      <w:pPr>
        <w:ind w:firstLine="458"/>
        <w:rPr>
          <w:rFonts w:ascii="Arial" w:hAnsi="Arial"/>
          <w:sz w:val="28"/>
        </w:rPr>
      </w:pPr>
      <w:r w:rsidRPr="00D07025">
        <w:rPr>
          <w:rFonts w:ascii="Arial" w:hAnsi="Arial"/>
          <w:b/>
          <w:sz w:val="28"/>
        </w:rPr>
        <w:t>V</w:t>
      </w:r>
      <w:r w:rsidR="006F5970" w:rsidRPr="00D07025">
        <w:rPr>
          <w:rFonts w:ascii="Arial" w:hAnsi="Arial"/>
          <w:b/>
          <w:sz w:val="28"/>
        </w:rPr>
        <w:t>ote by placing</w:t>
      </w:r>
      <w:r w:rsidRPr="00D07025">
        <w:rPr>
          <w:rFonts w:ascii="Arial" w:hAnsi="Arial"/>
          <w:sz w:val="28"/>
        </w:rPr>
        <w:t>:-</w:t>
      </w:r>
      <w:r w:rsidRPr="00D07025">
        <w:rPr>
          <w:rFonts w:ascii="Arial" w:hAnsi="Arial"/>
          <w:sz w:val="28"/>
        </w:rPr>
        <w:tab/>
      </w:r>
      <w:r w:rsidR="00865D74" w:rsidRPr="00D07025">
        <w:rPr>
          <w:rFonts w:ascii="Arial" w:hAnsi="Arial"/>
          <w:sz w:val="28"/>
        </w:rPr>
        <w:t xml:space="preserve">‘X’ against the name of </w:t>
      </w:r>
      <w:r w:rsidR="00D07025" w:rsidRPr="00D07025">
        <w:rPr>
          <w:rFonts w:ascii="Arial" w:hAnsi="Arial"/>
          <w:sz w:val="28"/>
        </w:rPr>
        <w:t xml:space="preserve">your chosen </w:t>
      </w:r>
      <w:r w:rsidR="00865D74" w:rsidRPr="00D07025">
        <w:rPr>
          <w:rFonts w:ascii="Arial" w:hAnsi="Arial"/>
          <w:sz w:val="28"/>
        </w:rPr>
        <w:t xml:space="preserve">candidate </w:t>
      </w:r>
    </w:p>
    <w:p w:rsidR="00771005" w:rsidRDefault="00771005" w:rsidP="00865D74">
      <w:pPr>
        <w:rPr>
          <w:rFonts w:ascii="Arial" w:hAnsi="Arial"/>
          <w:sz w:val="24"/>
        </w:rPr>
      </w:pPr>
    </w:p>
    <w:p w:rsidR="00067F4D" w:rsidRDefault="00067F4D" w:rsidP="002D24A0">
      <w:pPr>
        <w:rPr>
          <w:rFonts w:ascii="Arial" w:hAnsi="Arial"/>
          <w:i/>
        </w:rPr>
      </w:pPr>
    </w:p>
    <w:tbl>
      <w:tblPr>
        <w:tblStyle w:val="TableGrid"/>
        <w:tblW w:w="0" w:type="auto"/>
        <w:tblInd w:w="0" w:type="dxa"/>
        <w:tblLook w:val="01E0" w:firstRow="1" w:lastRow="1" w:firstColumn="1" w:lastColumn="1" w:noHBand="0" w:noVBand="0"/>
      </w:tblPr>
      <w:tblGrid>
        <w:gridCol w:w="2972"/>
        <w:gridCol w:w="3260"/>
        <w:gridCol w:w="2546"/>
      </w:tblGrid>
      <w:tr w:rsidR="00067F4D" w:rsidTr="00D07025">
        <w:tc>
          <w:tcPr>
            <w:tcW w:w="2972" w:type="dxa"/>
            <w:tcBorders>
              <w:top w:val="single" w:sz="4" w:space="0" w:color="auto"/>
              <w:left w:val="single" w:sz="4" w:space="0" w:color="auto"/>
              <w:bottom w:val="single" w:sz="4" w:space="0" w:color="auto"/>
              <w:right w:val="single" w:sz="4" w:space="0" w:color="auto"/>
            </w:tcBorders>
          </w:tcPr>
          <w:p w:rsidR="00067F4D" w:rsidRPr="00D07025" w:rsidRDefault="00067F4D">
            <w:pPr>
              <w:jc w:val="center"/>
              <w:rPr>
                <w:rFonts w:ascii="Arial" w:hAnsi="Arial"/>
                <w:b/>
                <w:sz w:val="32"/>
                <w:szCs w:val="28"/>
              </w:rPr>
            </w:pPr>
          </w:p>
          <w:p w:rsidR="00067F4D" w:rsidRPr="00D07025" w:rsidRDefault="00067F4D">
            <w:pPr>
              <w:jc w:val="center"/>
              <w:rPr>
                <w:rFonts w:ascii="Arial" w:hAnsi="Arial"/>
                <w:b/>
                <w:sz w:val="32"/>
                <w:szCs w:val="28"/>
              </w:rPr>
            </w:pPr>
            <w:r w:rsidRPr="00D07025">
              <w:rPr>
                <w:rFonts w:ascii="Arial" w:hAnsi="Arial"/>
                <w:b/>
                <w:sz w:val="32"/>
                <w:szCs w:val="28"/>
              </w:rPr>
              <w:t>CANDIDATES</w:t>
            </w:r>
          </w:p>
        </w:tc>
        <w:tc>
          <w:tcPr>
            <w:tcW w:w="3260" w:type="dxa"/>
            <w:tcBorders>
              <w:top w:val="single" w:sz="4" w:space="0" w:color="auto"/>
              <w:left w:val="single" w:sz="4" w:space="0" w:color="auto"/>
              <w:bottom w:val="single" w:sz="4" w:space="0" w:color="auto"/>
              <w:right w:val="single" w:sz="4" w:space="0" w:color="auto"/>
            </w:tcBorders>
          </w:tcPr>
          <w:p w:rsidR="00067F4D" w:rsidRPr="00D07025" w:rsidRDefault="00067F4D">
            <w:pPr>
              <w:jc w:val="center"/>
              <w:rPr>
                <w:rFonts w:ascii="Arial" w:hAnsi="Arial"/>
                <w:b/>
                <w:sz w:val="32"/>
                <w:szCs w:val="28"/>
              </w:rPr>
            </w:pPr>
          </w:p>
          <w:p w:rsidR="00067F4D" w:rsidRPr="00D07025" w:rsidRDefault="00A3270F">
            <w:pPr>
              <w:jc w:val="center"/>
              <w:rPr>
                <w:rFonts w:ascii="Arial" w:hAnsi="Arial"/>
                <w:b/>
                <w:sz w:val="32"/>
                <w:szCs w:val="28"/>
              </w:rPr>
            </w:pPr>
            <w:r w:rsidRPr="00D07025">
              <w:rPr>
                <w:rFonts w:ascii="Arial" w:hAnsi="Arial"/>
                <w:b/>
                <w:sz w:val="32"/>
                <w:szCs w:val="28"/>
              </w:rPr>
              <w:t>ARCHDEACONRY</w:t>
            </w:r>
          </w:p>
          <w:p w:rsidR="00CA6A69" w:rsidRPr="00D07025" w:rsidRDefault="00CA6A69" w:rsidP="00CA6A69">
            <w:pPr>
              <w:jc w:val="center"/>
              <w:rPr>
                <w:rFonts w:ascii="Arial" w:hAnsi="Arial"/>
                <w:b/>
                <w:sz w:val="32"/>
                <w:szCs w:val="28"/>
              </w:rPr>
            </w:pPr>
          </w:p>
        </w:tc>
        <w:tc>
          <w:tcPr>
            <w:tcW w:w="2546" w:type="dxa"/>
            <w:tcBorders>
              <w:top w:val="single" w:sz="4" w:space="0" w:color="auto"/>
              <w:left w:val="single" w:sz="4" w:space="0" w:color="auto"/>
              <w:bottom w:val="single" w:sz="4" w:space="0" w:color="auto"/>
              <w:right w:val="single" w:sz="4" w:space="0" w:color="auto"/>
            </w:tcBorders>
          </w:tcPr>
          <w:p w:rsidR="00067F4D" w:rsidRPr="00D07025" w:rsidRDefault="00067F4D">
            <w:pPr>
              <w:jc w:val="center"/>
              <w:rPr>
                <w:rFonts w:ascii="Arial" w:hAnsi="Arial"/>
                <w:b/>
                <w:sz w:val="32"/>
                <w:szCs w:val="28"/>
              </w:rPr>
            </w:pPr>
          </w:p>
          <w:p w:rsidR="00067F4D" w:rsidRPr="00D07025" w:rsidRDefault="00067F4D" w:rsidP="00D07025">
            <w:pPr>
              <w:jc w:val="center"/>
              <w:rPr>
                <w:rFonts w:ascii="Arial" w:hAnsi="Arial"/>
                <w:b/>
                <w:sz w:val="32"/>
                <w:szCs w:val="28"/>
              </w:rPr>
            </w:pPr>
            <w:r w:rsidRPr="00D07025">
              <w:rPr>
                <w:rFonts w:ascii="Arial" w:hAnsi="Arial"/>
                <w:b/>
                <w:sz w:val="32"/>
                <w:szCs w:val="28"/>
              </w:rPr>
              <w:t xml:space="preserve">MARK </w:t>
            </w:r>
            <w:r w:rsidR="00D07025" w:rsidRPr="00D07025">
              <w:rPr>
                <w:rFonts w:ascii="Arial" w:hAnsi="Arial"/>
                <w:b/>
                <w:sz w:val="32"/>
                <w:szCs w:val="28"/>
              </w:rPr>
              <w:t>‘X’</w:t>
            </w:r>
            <w:r w:rsidRPr="00D07025">
              <w:rPr>
                <w:rFonts w:ascii="Arial" w:hAnsi="Arial"/>
                <w:b/>
                <w:sz w:val="32"/>
                <w:szCs w:val="28"/>
              </w:rPr>
              <w:t xml:space="preserve"> IN THIS COLUMN </w:t>
            </w:r>
          </w:p>
        </w:tc>
      </w:tr>
      <w:tr w:rsidR="00067F4D" w:rsidTr="00D07025">
        <w:tc>
          <w:tcPr>
            <w:tcW w:w="2972" w:type="dxa"/>
            <w:tcBorders>
              <w:top w:val="single" w:sz="4" w:space="0" w:color="auto"/>
              <w:left w:val="single" w:sz="4" w:space="0" w:color="auto"/>
              <w:bottom w:val="single" w:sz="4" w:space="0" w:color="auto"/>
              <w:right w:val="single" w:sz="4" w:space="0" w:color="auto"/>
            </w:tcBorders>
          </w:tcPr>
          <w:p w:rsidR="006F5970" w:rsidRPr="00D07025" w:rsidRDefault="006F5970" w:rsidP="006F5970">
            <w:pPr>
              <w:jc w:val="center"/>
              <w:rPr>
                <w:rFonts w:ascii="Arial" w:hAnsi="Arial"/>
                <w:sz w:val="28"/>
                <w:szCs w:val="24"/>
              </w:rPr>
            </w:pPr>
          </w:p>
          <w:p w:rsidR="00CA6A69" w:rsidRPr="00D07025" w:rsidRDefault="00CA6A69" w:rsidP="00CA6A69">
            <w:pPr>
              <w:jc w:val="center"/>
              <w:rPr>
                <w:rFonts w:ascii="Arial" w:hAnsi="Arial" w:cs="Arial"/>
                <w:kern w:val="0"/>
                <w:sz w:val="28"/>
                <w:szCs w:val="24"/>
              </w:rPr>
            </w:pPr>
            <w:r w:rsidRPr="00D07025">
              <w:rPr>
                <w:rFonts w:ascii="Arial" w:hAnsi="Arial" w:cs="Arial"/>
                <w:kern w:val="0"/>
                <w:sz w:val="28"/>
                <w:szCs w:val="24"/>
              </w:rPr>
              <w:t>GAVIN FOSTER</w:t>
            </w:r>
          </w:p>
          <w:p w:rsidR="006F5970" w:rsidRPr="00D07025" w:rsidRDefault="006F5970" w:rsidP="00CA6A69">
            <w:pPr>
              <w:jc w:val="center"/>
              <w:rPr>
                <w:rFonts w:ascii="Arial" w:hAnsi="Arial"/>
                <w:sz w:val="28"/>
                <w:szCs w:val="24"/>
              </w:rPr>
            </w:pPr>
          </w:p>
        </w:tc>
        <w:tc>
          <w:tcPr>
            <w:tcW w:w="3260" w:type="dxa"/>
            <w:tcBorders>
              <w:top w:val="single" w:sz="4" w:space="0" w:color="auto"/>
              <w:left w:val="single" w:sz="4" w:space="0" w:color="auto"/>
              <w:bottom w:val="single" w:sz="4" w:space="0" w:color="auto"/>
              <w:right w:val="single" w:sz="4" w:space="0" w:color="auto"/>
            </w:tcBorders>
          </w:tcPr>
          <w:p w:rsidR="00A3270F" w:rsidRPr="00D07025" w:rsidRDefault="00A3270F">
            <w:pPr>
              <w:jc w:val="center"/>
              <w:rPr>
                <w:rFonts w:ascii="Arial" w:hAnsi="Arial"/>
                <w:sz w:val="28"/>
                <w:szCs w:val="24"/>
              </w:rPr>
            </w:pPr>
          </w:p>
          <w:p w:rsidR="006F5970" w:rsidRPr="00D07025" w:rsidRDefault="00CA6A69" w:rsidP="00CA6A69">
            <w:pPr>
              <w:jc w:val="center"/>
              <w:rPr>
                <w:rFonts w:ascii="Arial" w:hAnsi="Arial"/>
                <w:sz w:val="28"/>
                <w:szCs w:val="24"/>
              </w:rPr>
            </w:pPr>
            <w:r w:rsidRPr="00D07025">
              <w:rPr>
                <w:rFonts w:ascii="Arial" w:hAnsi="Arial"/>
                <w:sz w:val="28"/>
                <w:szCs w:val="24"/>
              </w:rPr>
              <w:t xml:space="preserve">MEON </w:t>
            </w:r>
          </w:p>
        </w:tc>
        <w:tc>
          <w:tcPr>
            <w:tcW w:w="2546" w:type="dxa"/>
            <w:tcBorders>
              <w:top w:val="single" w:sz="4" w:space="0" w:color="auto"/>
              <w:left w:val="single" w:sz="4" w:space="0" w:color="auto"/>
              <w:bottom w:val="single" w:sz="4" w:space="0" w:color="auto"/>
              <w:right w:val="single" w:sz="4" w:space="0" w:color="auto"/>
            </w:tcBorders>
          </w:tcPr>
          <w:p w:rsidR="00067F4D" w:rsidRDefault="00067F4D">
            <w:pPr>
              <w:jc w:val="center"/>
              <w:rPr>
                <w:rFonts w:ascii="Arial" w:hAnsi="Arial"/>
                <w:sz w:val="24"/>
                <w:szCs w:val="24"/>
              </w:rPr>
            </w:pPr>
          </w:p>
        </w:tc>
      </w:tr>
      <w:tr w:rsidR="00067F4D" w:rsidTr="00D07025">
        <w:tc>
          <w:tcPr>
            <w:tcW w:w="2972" w:type="dxa"/>
            <w:tcBorders>
              <w:top w:val="single" w:sz="4" w:space="0" w:color="auto"/>
              <w:left w:val="single" w:sz="4" w:space="0" w:color="auto"/>
              <w:bottom w:val="single" w:sz="4" w:space="0" w:color="auto"/>
              <w:right w:val="single" w:sz="4" w:space="0" w:color="auto"/>
            </w:tcBorders>
          </w:tcPr>
          <w:p w:rsidR="00A3270F" w:rsidRPr="00D07025" w:rsidRDefault="00A3270F" w:rsidP="00A3270F">
            <w:pPr>
              <w:jc w:val="center"/>
              <w:rPr>
                <w:rFonts w:ascii="Arial" w:hAnsi="Arial"/>
                <w:sz w:val="28"/>
                <w:szCs w:val="24"/>
              </w:rPr>
            </w:pPr>
          </w:p>
          <w:p w:rsidR="00CA6A69" w:rsidRPr="00D07025" w:rsidRDefault="00CA6A69" w:rsidP="00CA6A69">
            <w:pPr>
              <w:jc w:val="center"/>
              <w:rPr>
                <w:rFonts w:ascii="Arial" w:hAnsi="Arial" w:cs="Arial"/>
                <w:kern w:val="0"/>
                <w:sz w:val="28"/>
                <w:szCs w:val="24"/>
              </w:rPr>
            </w:pPr>
            <w:r w:rsidRPr="00D07025">
              <w:rPr>
                <w:rFonts w:ascii="Arial" w:hAnsi="Arial" w:cs="Arial"/>
                <w:kern w:val="0"/>
                <w:sz w:val="28"/>
                <w:szCs w:val="24"/>
              </w:rPr>
              <w:t>WILL</w:t>
            </w:r>
            <w:r w:rsidR="0057312E">
              <w:rPr>
                <w:rFonts w:ascii="Arial" w:hAnsi="Arial" w:cs="Arial"/>
                <w:kern w:val="0"/>
                <w:sz w:val="28"/>
                <w:szCs w:val="24"/>
              </w:rPr>
              <w:t xml:space="preserve">IAM </w:t>
            </w:r>
            <w:r w:rsidRPr="00D07025">
              <w:rPr>
                <w:rFonts w:ascii="Arial" w:hAnsi="Arial" w:cs="Arial"/>
                <w:kern w:val="0"/>
                <w:sz w:val="28"/>
                <w:szCs w:val="24"/>
              </w:rPr>
              <w:t>HUGHES</w:t>
            </w:r>
          </w:p>
          <w:p w:rsidR="006F5970" w:rsidRPr="00D07025" w:rsidRDefault="006F5970" w:rsidP="00CA6A69">
            <w:pPr>
              <w:jc w:val="center"/>
              <w:rPr>
                <w:rFonts w:ascii="Arial" w:hAnsi="Arial"/>
                <w:sz w:val="28"/>
                <w:szCs w:val="24"/>
              </w:rPr>
            </w:pPr>
          </w:p>
        </w:tc>
        <w:tc>
          <w:tcPr>
            <w:tcW w:w="3260" w:type="dxa"/>
            <w:tcBorders>
              <w:top w:val="single" w:sz="4" w:space="0" w:color="auto"/>
              <w:left w:val="single" w:sz="4" w:space="0" w:color="auto"/>
              <w:bottom w:val="single" w:sz="4" w:space="0" w:color="auto"/>
              <w:right w:val="single" w:sz="4" w:space="0" w:color="auto"/>
            </w:tcBorders>
          </w:tcPr>
          <w:p w:rsidR="00067F4D" w:rsidRPr="00D07025" w:rsidRDefault="00067F4D">
            <w:pPr>
              <w:jc w:val="center"/>
              <w:rPr>
                <w:rFonts w:ascii="Arial" w:hAnsi="Arial"/>
                <w:sz w:val="28"/>
                <w:szCs w:val="24"/>
              </w:rPr>
            </w:pPr>
          </w:p>
          <w:p w:rsidR="006F5970" w:rsidRPr="00D07025" w:rsidRDefault="00CA6A69">
            <w:pPr>
              <w:jc w:val="center"/>
              <w:rPr>
                <w:rFonts w:ascii="Arial" w:hAnsi="Arial"/>
                <w:sz w:val="28"/>
                <w:szCs w:val="24"/>
              </w:rPr>
            </w:pPr>
            <w:r w:rsidRPr="00D07025">
              <w:rPr>
                <w:rFonts w:ascii="Arial" w:hAnsi="Arial"/>
                <w:sz w:val="28"/>
                <w:szCs w:val="24"/>
              </w:rPr>
              <w:t>MEON</w:t>
            </w:r>
          </w:p>
        </w:tc>
        <w:tc>
          <w:tcPr>
            <w:tcW w:w="2546" w:type="dxa"/>
            <w:tcBorders>
              <w:top w:val="single" w:sz="4" w:space="0" w:color="auto"/>
              <w:left w:val="single" w:sz="4" w:space="0" w:color="auto"/>
              <w:bottom w:val="single" w:sz="4" w:space="0" w:color="auto"/>
              <w:right w:val="single" w:sz="4" w:space="0" w:color="auto"/>
            </w:tcBorders>
          </w:tcPr>
          <w:p w:rsidR="00067F4D" w:rsidRDefault="00067F4D">
            <w:pPr>
              <w:jc w:val="center"/>
              <w:rPr>
                <w:rFonts w:ascii="Arial" w:hAnsi="Arial"/>
                <w:sz w:val="24"/>
                <w:szCs w:val="24"/>
              </w:rPr>
            </w:pPr>
          </w:p>
        </w:tc>
      </w:tr>
      <w:tr w:rsidR="00CA6A69" w:rsidTr="00D07025">
        <w:tc>
          <w:tcPr>
            <w:tcW w:w="2972" w:type="dxa"/>
            <w:tcBorders>
              <w:top w:val="single" w:sz="4" w:space="0" w:color="auto"/>
              <w:left w:val="single" w:sz="4" w:space="0" w:color="auto"/>
              <w:bottom w:val="single" w:sz="4" w:space="0" w:color="auto"/>
              <w:right w:val="single" w:sz="4" w:space="0" w:color="auto"/>
            </w:tcBorders>
          </w:tcPr>
          <w:p w:rsidR="00CA6A69" w:rsidRPr="00D07025" w:rsidRDefault="00CA6A69" w:rsidP="00A3270F">
            <w:pPr>
              <w:jc w:val="center"/>
              <w:rPr>
                <w:rFonts w:ascii="Arial" w:hAnsi="Arial"/>
                <w:b/>
                <w:sz w:val="32"/>
                <w:szCs w:val="28"/>
              </w:rPr>
            </w:pPr>
          </w:p>
          <w:p w:rsidR="00CA6A69" w:rsidRPr="00D07025" w:rsidRDefault="00CA6A69" w:rsidP="00A3270F">
            <w:pPr>
              <w:jc w:val="center"/>
              <w:rPr>
                <w:rFonts w:ascii="Arial" w:hAnsi="Arial" w:cs="Arial"/>
                <w:kern w:val="0"/>
                <w:sz w:val="32"/>
                <w:szCs w:val="24"/>
              </w:rPr>
            </w:pPr>
            <w:r w:rsidRPr="00D07025">
              <w:rPr>
                <w:rFonts w:ascii="Arial" w:hAnsi="Arial"/>
                <w:b/>
                <w:sz w:val="32"/>
                <w:szCs w:val="28"/>
              </w:rPr>
              <w:t>CANDIDATES</w:t>
            </w:r>
          </w:p>
        </w:tc>
        <w:tc>
          <w:tcPr>
            <w:tcW w:w="3260" w:type="dxa"/>
            <w:tcBorders>
              <w:top w:val="single" w:sz="4" w:space="0" w:color="auto"/>
              <w:left w:val="single" w:sz="4" w:space="0" w:color="auto"/>
              <w:bottom w:val="single" w:sz="4" w:space="0" w:color="auto"/>
              <w:right w:val="single" w:sz="4" w:space="0" w:color="auto"/>
            </w:tcBorders>
          </w:tcPr>
          <w:p w:rsidR="00CA6A69" w:rsidRPr="00D07025" w:rsidRDefault="00CA6A69" w:rsidP="00CA6A69">
            <w:pPr>
              <w:jc w:val="center"/>
              <w:rPr>
                <w:rFonts w:ascii="Arial" w:hAnsi="Arial"/>
                <w:b/>
                <w:sz w:val="32"/>
                <w:szCs w:val="28"/>
              </w:rPr>
            </w:pPr>
          </w:p>
          <w:p w:rsidR="00CA6A69" w:rsidRPr="00D07025" w:rsidRDefault="00CA6A69" w:rsidP="00CA6A69">
            <w:pPr>
              <w:jc w:val="center"/>
              <w:rPr>
                <w:rFonts w:ascii="Arial" w:hAnsi="Arial"/>
                <w:b/>
                <w:sz w:val="32"/>
                <w:szCs w:val="28"/>
              </w:rPr>
            </w:pPr>
            <w:r w:rsidRPr="00D07025">
              <w:rPr>
                <w:rFonts w:ascii="Arial" w:hAnsi="Arial"/>
                <w:b/>
                <w:sz w:val="32"/>
                <w:szCs w:val="28"/>
              </w:rPr>
              <w:t>ARCHDEACONRY</w:t>
            </w:r>
          </w:p>
          <w:p w:rsidR="00CA6A69" w:rsidRPr="00D07025" w:rsidRDefault="00CA6A69" w:rsidP="00CA6A69">
            <w:pPr>
              <w:jc w:val="center"/>
              <w:rPr>
                <w:rFonts w:ascii="Arial" w:hAnsi="Arial"/>
                <w:sz w:val="32"/>
                <w:szCs w:val="24"/>
              </w:rPr>
            </w:pPr>
          </w:p>
        </w:tc>
        <w:tc>
          <w:tcPr>
            <w:tcW w:w="2546" w:type="dxa"/>
            <w:tcBorders>
              <w:top w:val="single" w:sz="4" w:space="0" w:color="auto"/>
              <w:left w:val="single" w:sz="4" w:space="0" w:color="auto"/>
              <w:bottom w:val="single" w:sz="4" w:space="0" w:color="auto"/>
              <w:right w:val="single" w:sz="4" w:space="0" w:color="auto"/>
            </w:tcBorders>
          </w:tcPr>
          <w:p w:rsidR="00CA6A69" w:rsidRPr="00D07025" w:rsidRDefault="00CA6A69">
            <w:pPr>
              <w:jc w:val="center"/>
              <w:rPr>
                <w:rFonts w:ascii="Arial" w:hAnsi="Arial"/>
                <w:b/>
                <w:sz w:val="32"/>
                <w:szCs w:val="28"/>
              </w:rPr>
            </w:pPr>
          </w:p>
          <w:p w:rsidR="00CA6A69" w:rsidRPr="00D07025" w:rsidRDefault="00CA6A69" w:rsidP="00D07025">
            <w:pPr>
              <w:jc w:val="center"/>
              <w:rPr>
                <w:rFonts w:ascii="Arial" w:hAnsi="Arial"/>
                <w:sz w:val="32"/>
                <w:szCs w:val="24"/>
              </w:rPr>
            </w:pPr>
            <w:r w:rsidRPr="00D07025">
              <w:rPr>
                <w:rFonts w:ascii="Arial" w:hAnsi="Arial"/>
                <w:b/>
                <w:sz w:val="32"/>
                <w:szCs w:val="28"/>
              </w:rPr>
              <w:t xml:space="preserve">MARK </w:t>
            </w:r>
            <w:r w:rsidR="00D07025" w:rsidRPr="00D07025">
              <w:rPr>
                <w:rFonts w:ascii="Arial" w:hAnsi="Arial"/>
                <w:b/>
                <w:sz w:val="32"/>
                <w:szCs w:val="28"/>
              </w:rPr>
              <w:t>‘X’</w:t>
            </w:r>
            <w:r w:rsidRPr="00D07025">
              <w:rPr>
                <w:rFonts w:ascii="Arial" w:hAnsi="Arial"/>
                <w:b/>
                <w:sz w:val="32"/>
                <w:szCs w:val="28"/>
              </w:rPr>
              <w:t xml:space="preserve"> IN THIS COLUMN</w:t>
            </w:r>
          </w:p>
        </w:tc>
      </w:tr>
      <w:tr w:rsidR="00067F4D" w:rsidTr="00D07025">
        <w:tc>
          <w:tcPr>
            <w:tcW w:w="2972" w:type="dxa"/>
            <w:tcBorders>
              <w:top w:val="single" w:sz="4" w:space="0" w:color="auto"/>
              <w:left w:val="single" w:sz="4" w:space="0" w:color="auto"/>
              <w:bottom w:val="single" w:sz="4" w:space="0" w:color="auto"/>
              <w:right w:val="single" w:sz="4" w:space="0" w:color="auto"/>
            </w:tcBorders>
          </w:tcPr>
          <w:p w:rsidR="00A3270F" w:rsidRPr="00D07025" w:rsidRDefault="00A3270F" w:rsidP="00A3270F">
            <w:pPr>
              <w:jc w:val="center"/>
              <w:rPr>
                <w:rFonts w:ascii="Arial" w:hAnsi="Arial" w:cs="Arial"/>
                <w:kern w:val="0"/>
                <w:sz w:val="28"/>
                <w:szCs w:val="24"/>
              </w:rPr>
            </w:pPr>
          </w:p>
          <w:p w:rsidR="00CA6A69" w:rsidRPr="00D07025" w:rsidRDefault="00CA6A69" w:rsidP="00CA6A69">
            <w:pPr>
              <w:jc w:val="center"/>
              <w:rPr>
                <w:rFonts w:ascii="Arial" w:hAnsi="Arial"/>
                <w:sz w:val="28"/>
                <w:szCs w:val="24"/>
              </w:rPr>
            </w:pPr>
            <w:r w:rsidRPr="00D07025">
              <w:rPr>
                <w:rFonts w:ascii="Arial" w:hAnsi="Arial"/>
                <w:sz w:val="28"/>
                <w:szCs w:val="24"/>
              </w:rPr>
              <w:t>PAUL ARMSTEAD</w:t>
            </w:r>
          </w:p>
          <w:p w:rsidR="00A3270F" w:rsidRPr="00D07025" w:rsidRDefault="00A3270F" w:rsidP="00CA6A69">
            <w:pPr>
              <w:jc w:val="center"/>
              <w:rPr>
                <w:rFonts w:ascii="Arial" w:hAnsi="Arial"/>
                <w:sz w:val="28"/>
                <w:szCs w:val="24"/>
              </w:rPr>
            </w:pPr>
          </w:p>
        </w:tc>
        <w:tc>
          <w:tcPr>
            <w:tcW w:w="3260" w:type="dxa"/>
            <w:tcBorders>
              <w:top w:val="single" w:sz="4" w:space="0" w:color="auto"/>
              <w:left w:val="single" w:sz="4" w:space="0" w:color="auto"/>
              <w:bottom w:val="single" w:sz="4" w:space="0" w:color="auto"/>
              <w:right w:val="single" w:sz="4" w:space="0" w:color="auto"/>
            </w:tcBorders>
          </w:tcPr>
          <w:p w:rsidR="00067F4D" w:rsidRPr="00D07025" w:rsidRDefault="00067F4D">
            <w:pPr>
              <w:jc w:val="center"/>
              <w:rPr>
                <w:rFonts w:ascii="Arial" w:hAnsi="Arial"/>
                <w:sz w:val="28"/>
                <w:szCs w:val="24"/>
              </w:rPr>
            </w:pPr>
          </w:p>
          <w:p w:rsidR="006F5970" w:rsidRPr="00D07025" w:rsidRDefault="00CA6A69" w:rsidP="00A3270F">
            <w:pPr>
              <w:jc w:val="center"/>
              <w:rPr>
                <w:rFonts w:ascii="Arial" w:hAnsi="Arial"/>
                <w:sz w:val="28"/>
                <w:szCs w:val="24"/>
              </w:rPr>
            </w:pPr>
            <w:r w:rsidRPr="00D07025">
              <w:rPr>
                <w:rFonts w:ascii="Arial" w:hAnsi="Arial"/>
                <w:sz w:val="28"/>
                <w:szCs w:val="24"/>
              </w:rPr>
              <w:t>PORTSDOWN</w:t>
            </w:r>
          </w:p>
        </w:tc>
        <w:tc>
          <w:tcPr>
            <w:tcW w:w="2546" w:type="dxa"/>
            <w:tcBorders>
              <w:top w:val="single" w:sz="4" w:space="0" w:color="auto"/>
              <w:left w:val="single" w:sz="4" w:space="0" w:color="auto"/>
              <w:bottom w:val="single" w:sz="4" w:space="0" w:color="auto"/>
              <w:right w:val="single" w:sz="4" w:space="0" w:color="auto"/>
            </w:tcBorders>
          </w:tcPr>
          <w:p w:rsidR="00067F4D" w:rsidRDefault="00067F4D">
            <w:pPr>
              <w:jc w:val="center"/>
              <w:rPr>
                <w:rFonts w:ascii="Arial" w:hAnsi="Arial"/>
                <w:sz w:val="24"/>
                <w:szCs w:val="24"/>
              </w:rPr>
            </w:pPr>
          </w:p>
        </w:tc>
      </w:tr>
      <w:tr w:rsidR="00067F4D" w:rsidTr="00D07025">
        <w:tc>
          <w:tcPr>
            <w:tcW w:w="2972" w:type="dxa"/>
            <w:tcBorders>
              <w:top w:val="single" w:sz="4" w:space="0" w:color="auto"/>
              <w:left w:val="single" w:sz="4" w:space="0" w:color="auto"/>
              <w:bottom w:val="single" w:sz="4" w:space="0" w:color="auto"/>
              <w:right w:val="single" w:sz="4" w:space="0" w:color="auto"/>
            </w:tcBorders>
          </w:tcPr>
          <w:p w:rsidR="00CA6A69" w:rsidRPr="00D07025" w:rsidRDefault="00CA6A69" w:rsidP="00CA6A69">
            <w:pPr>
              <w:jc w:val="center"/>
              <w:rPr>
                <w:rFonts w:ascii="Arial" w:hAnsi="Arial"/>
                <w:sz w:val="28"/>
                <w:szCs w:val="24"/>
              </w:rPr>
            </w:pPr>
          </w:p>
          <w:p w:rsidR="006F5970" w:rsidRPr="00D07025" w:rsidRDefault="00CA6A69" w:rsidP="00CA6A69">
            <w:pPr>
              <w:jc w:val="center"/>
              <w:rPr>
                <w:rFonts w:ascii="Arial" w:hAnsi="Arial"/>
                <w:sz w:val="28"/>
                <w:szCs w:val="24"/>
              </w:rPr>
            </w:pPr>
            <w:r w:rsidRPr="00D07025">
              <w:rPr>
                <w:rFonts w:ascii="Arial" w:hAnsi="Arial"/>
                <w:sz w:val="28"/>
                <w:szCs w:val="24"/>
              </w:rPr>
              <w:t>MICHAEL DUFF</w:t>
            </w:r>
          </w:p>
          <w:p w:rsidR="00A3270F" w:rsidRPr="00D07025" w:rsidRDefault="00A3270F" w:rsidP="00CA6A69">
            <w:pPr>
              <w:jc w:val="center"/>
              <w:rPr>
                <w:rFonts w:ascii="Arial" w:hAnsi="Arial"/>
                <w:sz w:val="28"/>
                <w:szCs w:val="24"/>
              </w:rPr>
            </w:pPr>
          </w:p>
        </w:tc>
        <w:tc>
          <w:tcPr>
            <w:tcW w:w="3260" w:type="dxa"/>
            <w:tcBorders>
              <w:top w:val="single" w:sz="4" w:space="0" w:color="auto"/>
              <w:left w:val="single" w:sz="4" w:space="0" w:color="auto"/>
              <w:bottom w:val="single" w:sz="4" w:space="0" w:color="auto"/>
              <w:right w:val="single" w:sz="4" w:space="0" w:color="auto"/>
            </w:tcBorders>
          </w:tcPr>
          <w:p w:rsidR="00067F4D" w:rsidRPr="00D07025" w:rsidRDefault="00067F4D">
            <w:pPr>
              <w:jc w:val="center"/>
              <w:rPr>
                <w:rFonts w:ascii="Arial" w:hAnsi="Arial"/>
                <w:sz w:val="28"/>
                <w:szCs w:val="24"/>
              </w:rPr>
            </w:pPr>
          </w:p>
          <w:p w:rsidR="006F5970" w:rsidRPr="00D07025" w:rsidRDefault="00CA6A69" w:rsidP="00CA6A69">
            <w:pPr>
              <w:jc w:val="center"/>
              <w:rPr>
                <w:rFonts w:ascii="Arial" w:hAnsi="Arial"/>
                <w:sz w:val="28"/>
                <w:szCs w:val="24"/>
              </w:rPr>
            </w:pPr>
            <w:r w:rsidRPr="00D07025">
              <w:rPr>
                <w:rFonts w:ascii="Arial" w:hAnsi="Arial"/>
                <w:sz w:val="28"/>
                <w:szCs w:val="24"/>
              </w:rPr>
              <w:t xml:space="preserve">PORTSDOWN </w:t>
            </w:r>
          </w:p>
        </w:tc>
        <w:tc>
          <w:tcPr>
            <w:tcW w:w="2546" w:type="dxa"/>
            <w:tcBorders>
              <w:top w:val="single" w:sz="4" w:space="0" w:color="auto"/>
              <w:left w:val="single" w:sz="4" w:space="0" w:color="auto"/>
              <w:bottom w:val="single" w:sz="4" w:space="0" w:color="auto"/>
              <w:right w:val="single" w:sz="4" w:space="0" w:color="auto"/>
            </w:tcBorders>
          </w:tcPr>
          <w:p w:rsidR="00067F4D" w:rsidRDefault="00067F4D">
            <w:pPr>
              <w:jc w:val="center"/>
              <w:rPr>
                <w:rFonts w:ascii="Arial" w:hAnsi="Arial"/>
                <w:sz w:val="24"/>
                <w:szCs w:val="24"/>
              </w:rPr>
            </w:pPr>
          </w:p>
        </w:tc>
      </w:tr>
    </w:tbl>
    <w:p w:rsidR="00067F4D" w:rsidRDefault="00067F4D" w:rsidP="00067F4D">
      <w:pPr>
        <w:pStyle w:val="Heading4"/>
        <w:spacing w:before="0" w:after="0"/>
        <w:rPr>
          <w:rFonts w:ascii="Arial" w:hAnsi="Arial" w:cs="Arial"/>
        </w:rPr>
      </w:pPr>
    </w:p>
    <w:p w:rsidR="002D24A0" w:rsidRDefault="002D24A0" w:rsidP="00067F4D">
      <w:pPr>
        <w:pStyle w:val="Heading4"/>
        <w:spacing w:before="0" w:after="0"/>
        <w:jc w:val="center"/>
        <w:rPr>
          <w:rFonts w:ascii="Arial" w:hAnsi="Arial" w:cs="Arial"/>
        </w:rPr>
      </w:pPr>
    </w:p>
    <w:p w:rsidR="00067F4D" w:rsidRDefault="00067F4D" w:rsidP="00067F4D">
      <w:pPr>
        <w:pStyle w:val="Heading4"/>
        <w:spacing w:before="0" w:after="0"/>
        <w:jc w:val="center"/>
        <w:rPr>
          <w:rFonts w:ascii="Arial" w:hAnsi="Arial" w:cs="Arial"/>
        </w:rPr>
      </w:pPr>
      <w:r>
        <w:rPr>
          <w:rFonts w:ascii="Arial" w:hAnsi="Arial" w:cs="Arial"/>
        </w:rPr>
        <w:t>Signature of Voter ____________________________</w:t>
      </w:r>
    </w:p>
    <w:p w:rsidR="00067F4D" w:rsidRDefault="00067F4D" w:rsidP="00067F4D"/>
    <w:p w:rsidR="00067F4D" w:rsidRDefault="00067F4D" w:rsidP="00067F4D">
      <w:pPr>
        <w:pStyle w:val="Heading4"/>
        <w:spacing w:before="0" w:after="0"/>
        <w:jc w:val="center"/>
        <w:rPr>
          <w:rFonts w:ascii="Arial" w:hAnsi="Arial" w:cs="Arial"/>
        </w:rPr>
      </w:pPr>
    </w:p>
    <w:p w:rsidR="00067F4D" w:rsidRDefault="00067F4D" w:rsidP="00067F4D">
      <w:pPr>
        <w:pStyle w:val="Heading4"/>
        <w:spacing w:before="0" w:after="0"/>
        <w:jc w:val="center"/>
        <w:rPr>
          <w:rFonts w:ascii="Arial" w:hAnsi="Arial" w:cs="Arial"/>
        </w:rPr>
      </w:pPr>
      <w:r>
        <w:rPr>
          <w:rFonts w:ascii="Arial" w:hAnsi="Arial" w:cs="Arial"/>
        </w:rPr>
        <w:t xml:space="preserve">Name of Voter </w:t>
      </w:r>
      <w:r>
        <w:rPr>
          <w:rFonts w:ascii="Arial" w:hAnsi="Arial" w:cs="Arial"/>
          <w:sz w:val="24"/>
          <w:szCs w:val="24"/>
        </w:rPr>
        <w:t>(Please print clearly)</w:t>
      </w:r>
      <w:r w:rsidR="002D24A0">
        <w:rPr>
          <w:rFonts w:ascii="Arial" w:hAnsi="Arial" w:cs="Arial"/>
        </w:rPr>
        <w:t>______________________</w:t>
      </w:r>
      <w:r>
        <w:rPr>
          <w:rFonts w:ascii="Arial" w:hAnsi="Arial" w:cs="Arial"/>
        </w:rPr>
        <w:t>______</w:t>
      </w:r>
      <w:r>
        <w:rPr>
          <w:rFonts w:ascii="Arial" w:hAnsi="Arial" w:cs="Arial"/>
        </w:rPr>
        <w:tab/>
        <w:t xml:space="preserve"> </w:t>
      </w:r>
    </w:p>
    <w:p w:rsidR="00067F4D" w:rsidRDefault="00067F4D" w:rsidP="00067F4D">
      <w:pPr>
        <w:jc w:val="center"/>
        <w:rPr>
          <w:rFonts w:ascii="Arial" w:hAnsi="Arial" w:cs="Arial"/>
          <w:b/>
          <w:sz w:val="16"/>
          <w:szCs w:val="16"/>
        </w:rPr>
      </w:pPr>
    </w:p>
    <w:p w:rsidR="00067F4D" w:rsidRDefault="00067F4D" w:rsidP="00067F4D">
      <w:pPr>
        <w:jc w:val="center"/>
        <w:rPr>
          <w:rFonts w:ascii="Arial" w:hAnsi="Arial" w:cs="Arial"/>
          <w:b/>
          <w:sz w:val="28"/>
          <w:szCs w:val="28"/>
        </w:rPr>
      </w:pPr>
      <w:r>
        <w:rPr>
          <w:rFonts w:ascii="Arial" w:hAnsi="Arial" w:cs="Arial"/>
          <w:b/>
          <w:sz w:val="28"/>
          <w:szCs w:val="28"/>
        </w:rPr>
        <w:t>Deanery of Voter ________________________________</w:t>
      </w:r>
    </w:p>
    <w:p w:rsidR="009632A0" w:rsidRDefault="009632A0"/>
    <w:p w:rsidR="002D24A0" w:rsidRDefault="002D24A0"/>
    <w:p w:rsidR="002D24A0" w:rsidRDefault="002D24A0">
      <w:pPr>
        <w:rPr>
          <w:rFonts w:ascii="Arial" w:hAnsi="Arial" w:cs="Arial"/>
          <w:sz w:val="24"/>
        </w:rPr>
      </w:pPr>
      <w:r w:rsidRPr="002D24A0">
        <w:rPr>
          <w:rFonts w:ascii="Arial" w:hAnsi="Arial" w:cs="Arial"/>
          <w:sz w:val="24"/>
        </w:rPr>
        <w:t>Voting Forms to be returned to:-</w:t>
      </w:r>
      <w:r>
        <w:rPr>
          <w:rFonts w:ascii="Arial" w:hAnsi="Arial" w:cs="Arial"/>
          <w:sz w:val="24"/>
        </w:rPr>
        <w:tab/>
        <w:t>Mrs Victoria James</w:t>
      </w:r>
    </w:p>
    <w:p w:rsidR="002D24A0" w:rsidRDefault="002D24A0">
      <w:pPr>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Diocesan Secretary</w:t>
      </w:r>
    </w:p>
    <w:p w:rsidR="002D24A0" w:rsidRDefault="002D24A0" w:rsidP="002D24A0">
      <w:pPr>
        <w:ind w:left="2880" w:firstLine="720"/>
        <w:rPr>
          <w:rFonts w:ascii="Arial" w:hAnsi="Arial" w:cs="Arial"/>
          <w:sz w:val="24"/>
        </w:rPr>
      </w:pPr>
      <w:r w:rsidRPr="002D24A0">
        <w:rPr>
          <w:rFonts w:ascii="Arial" w:hAnsi="Arial" w:cs="Arial"/>
          <w:sz w:val="24"/>
        </w:rPr>
        <w:t xml:space="preserve">1st Floor </w:t>
      </w:r>
    </w:p>
    <w:p w:rsidR="002D24A0" w:rsidRDefault="002D24A0" w:rsidP="002D24A0">
      <w:pPr>
        <w:ind w:left="2880" w:firstLine="720"/>
        <w:rPr>
          <w:rFonts w:ascii="Arial" w:hAnsi="Arial" w:cs="Arial"/>
          <w:sz w:val="24"/>
        </w:rPr>
      </w:pPr>
      <w:r w:rsidRPr="002D24A0">
        <w:rPr>
          <w:rFonts w:ascii="Arial" w:hAnsi="Arial" w:cs="Arial"/>
          <w:sz w:val="24"/>
        </w:rPr>
        <w:t>Peninsular House</w:t>
      </w:r>
    </w:p>
    <w:p w:rsidR="002D24A0" w:rsidRDefault="002D24A0" w:rsidP="002D24A0">
      <w:pPr>
        <w:ind w:left="2880" w:firstLine="720"/>
        <w:rPr>
          <w:rFonts w:ascii="Arial" w:hAnsi="Arial" w:cs="Arial"/>
          <w:sz w:val="24"/>
        </w:rPr>
      </w:pPr>
      <w:r>
        <w:rPr>
          <w:rFonts w:ascii="Arial" w:hAnsi="Arial" w:cs="Arial"/>
          <w:sz w:val="24"/>
        </w:rPr>
        <w:t xml:space="preserve">Wharf Road </w:t>
      </w:r>
    </w:p>
    <w:p w:rsidR="002D24A0" w:rsidRDefault="002D24A0" w:rsidP="002D24A0">
      <w:pPr>
        <w:ind w:left="2880" w:firstLine="720"/>
        <w:rPr>
          <w:rFonts w:ascii="Arial" w:hAnsi="Arial" w:cs="Arial"/>
          <w:sz w:val="24"/>
        </w:rPr>
      </w:pPr>
      <w:r w:rsidRPr="002D24A0">
        <w:rPr>
          <w:rFonts w:ascii="Arial" w:hAnsi="Arial" w:cs="Arial"/>
          <w:sz w:val="24"/>
        </w:rPr>
        <w:t>Portsmout</w:t>
      </w:r>
      <w:r>
        <w:rPr>
          <w:rFonts w:ascii="Arial" w:hAnsi="Arial" w:cs="Arial"/>
          <w:sz w:val="24"/>
        </w:rPr>
        <w:t>h</w:t>
      </w:r>
      <w:r w:rsidRPr="002D24A0">
        <w:rPr>
          <w:rFonts w:ascii="Arial" w:hAnsi="Arial" w:cs="Arial"/>
          <w:sz w:val="24"/>
        </w:rPr>
        <w:t xml:space="preserve"> </w:t>
      </w:r>
    </w:p>
    <w:p w:rsidR="002D24A0" w:rsidRDefault="002D24A0" w:rsidP="002D24A0">
      <w:pPr>
        <w:ind w:left="2880" w:firstLine="720"/>
        <w:rPr>
          <w:rFonts w:ascii="Arial" w:hAnsi="Arial" w:cs="Arial"/>
          <w:sz w:val="24"/>
        </w:rPr>
      </w:pPr>
      <w:r w:rsidRPr="002D24A0">
        <w:rPr>
          <w:rFonts w:ascii="Arial" w:hAnsi="Arial" w:cs="Arial"/>
          <w:sz w:val="24"/>
        </w:rPr>
        <w:t xml:space="preserve">PO2 8HB    </w:t>
      </w:r>
    </w:p>
    <w:p w:rsidR="00037624" w:rsidRDefault="00037624" w:rsidP="002D24A0">
      <w:pPr>
        <w:ind w:left="2880" w:firstLine="720"/>
        <w:rPr>
          <w:rFonts w:ascii="Arial" w:hAnsi="Arial" w:cs="Arial"/>
          <w:sz w:val="24"/>
        </w:rPr>
      </w:pPr>
    </w:p>
    <w:p w:rsidR="00037624" w:rsidRDefault="00037624" w:rsidP="002D24A0">
      <w:pPr>
        <w:ind w:left="2880" w:firstLine="720"/>
        <w:rPr>
          <w:rFonts w:ascii="Arial" w:hAnsi="Arial" w:cs="Arial"/>
          <w:sz w:val="24"/>
        </w:rPr>
      </w:pPr>
    </w:p>
    <w:p w:rsidR="00037624" w:rsidRDefault="00037624" w:rsidP="002D24A0">
      <w:pPr>
        <w:ind w:left="2880" w:firstLine="720"/>
        <w:rPr>
          <w:rFonts w:ascii="Arial" w:hAnsi="Arial" w:cs="Arial"/>
          <w:sz w:val="24"/>
        </w:rPr>
      </w:pPr>
    </w:p>
    <w:p w:rsidR="00037624" w:rsidRDefault="00037624" w:rsidP="002D24A0">
      <w:pPr>
        <w:ind w:left="2880" w:firstLine="720"/>
        <w:rPr>
          <w:rFonts w:ascii="Arial" w:hAnsi="Arial" w:cs="Arial"/>
          <w:sz w:val="24"/>
        </w:rPr>
      </w:pPr>
    </w:p>
    <w:p w:rsidR="00037624" w:rsidRDefault="00037624" w:rsidP="00037624">
      <w:pPr>
        <w:spacing w:after="160" w:line="259" w:lineRule="auto"/>
        <w:rPr>
          <w:rFonts w:ascii="Arial" w:eastAsiaTheme="minorHAnsi" w:hAnsi="Arial" w:cs="Arial"/>
          <w:b/>
          <w:kern w:val="0"/>
          <w:sz w:val="24"/>
          <w:szCs w:val="24"/>
        </w:rPr>
      </w:pPr>
    </w:p>
    <w:p w:rsidR="00037624" w:rsidRDefault="00037624" w:rsidP="00037624">
      <w:pPr>
        <w:spacing w:after="160" w:line="259" w:lineRule="auto"/>
        <w:rPr>
          <w:rFonts w:ascii="Arial" w:eastAsiaTheme="minorHAnsi" w:hAnsi="Arial" w:cs="Arial"/>
          <w:b/>
          <w:kern w:val="0"/>
          <w:sz w:val="24"/>
          <w:szCs w:val="24"/>
        </w:rPr>
      </w:pPr>
    </w:p>
    <w:p w:rsidR="00037624" w:rsidRPr="00037624" w:rsidRDefault="00037624" w:rsidP="00037624">
      <w:pPr>
        <w:spacing w:after="160" w:line="259" w:lineRule="auto"/>
        <w:rPr>
          <w:rFonts w:ascii="Arial" w:eastAsiaTheme="minorHAnsi" w:hAnsi="Arial" w:cs="Arial"/>
          <w:b/>
          <w:kern w:val="0"/>
          <w:sz w:val="24"/>
          <w:szCs w:val="24"/>
        </w:rPr>
      </w:pPr>
      <w:r w:rsidRPr="00037624">
        <w:rPr>
          <w:rFonts w:ascii="Arial" w:eastAsiaTheme="minorHAnsi" w:hAnsi="Arial" w:cs="Arial"/>
          <w:b/>
          <w:kern w:val="0"/>
          <w:sz w:val="24"/>
          <w:szCs w:val="24"/>
        </w:rPr>
        <w:t>Election for the Vacancy-in-See Committee</w:t>
      </w:r>
    </w:p>
    <w:p w:rsidR="00037624" w:rsidRPr="00037624" w:rsidRDefault="00037624" w:rsidP="00037624">
      <w:pPr>
        <w:spacing w:after="160" w:line="259" w:lineRule="auto"/>
        <w:rPr>
          <w:rFonts w:ascii="Arial" w:eastAsiaTheme="minorHAnsi" w:hAnsi="Arial" w:cs="Arial"/>
          <w:b/>
          <w:kern w:val="0"/>
          <w:sz w:val="24"/>
          <w:szCs w:val="24"/>
        </w:rPr>
      </w:pPr>
    </w:p>
    <w:p w:rsidR="00037624" w:rsidRPr="00037624" w:rsidRDefault="00037624" w:rsidP="00037624">
      <w:pPr>
        <w:spacing w:after="160" w:line="259" w:lineRule="auto"/>
        <w:rPr>
          <w:rFonts w:ascii="Arial" w:eastAsiaTheme="minorHAnsi" w:hAnsi="Arial" w:cs="Arial"/>
          <w:b/>
          <w:kern w:val="0"/>
          <w:sz w:val="24"/>
          <w:szCs w:val="24"/>
        </w:rPr>
      </w:pPr>
      <w:r w:rsidRPr="00037624">
        <w:rPr>
          <w:rFonts w:ascii="Arial" w:eastAsiaTheme="minorHAnsi" w:hAnsi="Arial" w:cs="Arial"/>
          <w:b/>
          <w:kern w:val="0"/>
          <w:sz w:val="24"/>
          <w:szCs w:val="24"/>
        </w:rPr>
        <w:t>The Revd Canon Paul Armstead</w:t>
      </w:r>
    </w:p>
    <w:p w:rsidR="00037624" w:rsidRPr="00037624" w:rsidRDefault="00037624" w:rsidP="00037624">
      <w:pPr>
        <w:spacing w:after="160" w:line="259" w:lineRule="auto"/>
        <w:rPr>
          <w:rFonts w:ascii="Arial" w:eastAsiaTheme="minorHAnsi" w:hAnsi="Arial" w:cs="Arial"/>
          <w:b/>
          <w:kern w:val="0"/>
          <w:sz w:val="24"/>
          <w:szCs w:val="24"/>
        </w:rPr>
      </w:pPr>
      <w:r w:rsidRPr="00037624">
        <w:rPr>
          <w:rFonts w:ascii="Arial" w:eastAsiaTheme="minorHAnsi" w:hAnsi="Arial" w:cs="Arial"/>
          <w:b/>
          <w:kern w:val="0"/>
          <w:sz w:val="24"/>
          <w:szCs w:val="24"/>
        </w:rPr>
        <w:t>Priest in Charge of St James, Milton, (Portsmouth Deanery)</w:t>
      </w: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I would be delighted if you would consider casting your vote to enable me to be a member of the Vacancy-in-See Committee, should it need to be constituted.</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A member of this Diocese since 2012 and ordained in 2008, I have brought to my ordained life the previous experience of finance and governance as a chartered accountant with my own practice. I have been a member of the Bishop’s Council since 2015.</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 xml:space="preserve">As well as being the priest in charge at St James, Milton, I am a member of the Deanery Standing Committee, </w:t>
      </w:r>
      <w:proofErr w:type="spellStart"/>
      <w:r w:rsidRPr="00037624">
        <w:rPr>
          <w:rFonts w:ascii="Arial" w:eastAsiaTheme="minorHAnsi" w:hAnsi="Arial" w:cs="Arial"/>
          <w:kern w:val="0"/>
          <w:sz w:val="24"/>
          <w:szCs w:val="24"/>
        </w:rPr>
        <w:t>Succentor</w:t>
      </w:r>
      <w:proofErr w:type="spellEnd"/>
      <w:r w:rsidRPr="00037624">
        <w:rPr>
          <w:rFonts w:ascii="Arial" w:eastAsiaTheme="minorHAnsi" w:hAnsi="Arial" w:cs="Arial"/>
          <w:kern w:val="0"/>
          <w:sz w:val="24"/>
          <w:szCs w:val="24"/>
        </w:rPr>
        <w:t xml:space="preserve"> at the Cathedral, the Bishop’s Deliverance Officer, and, for the national church, a trustee of one of the residential theological colleges. This year I was installed as an Honorary Canon of St George’s Cathedral, Ghana. I believe that my ‘interests’ are such that bring a wider as well as parish priest’s perspective to the needs of the Diocese for the future.</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As the chair of the planning group for this autumn’s Diocesan Conference, I have been reminded of the breadth of gifts and expressions that our Diocese possesses and how we can celebrate these and hold them together.</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As a part of that journey, this parish is taking a full part as we prepare to launch a brand new initiative called ‘Choir Church’ which takes a pioneering approach through the medium of music to build a brand new worshipping community within the city. A very exciting development.</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 xml:space="preserve">In standing for election to the Vacancy in See Committee, </w:t>
      </w:r>
      <w:r w:rsidRPr="00037624">
        <w:rPr>
          <w:rFonts w:ascii="Arial" w:eastAsiaTheme="minorHAnsi" w:hAnsi="Arial" w:cs="Arial"/>
          <w:color w:val="26282A"/>
          <w:kern w:val="0"/>
          <w:sz w:val="24"/>
          <w:szCs w:val="24"/>
        </w:rPr>
        <w:t>I seek to reflect the experience of a parish priest who’s ministry is centred in the sacramental life of the church and to be a voice for those who are in parish ministry in all its variety.</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Thank you for taking time to read this and considering how to cast your vote.</w:t>
      </w: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after="160" w:line="259" w:lineRule="auto"/>
        <w:rPr>
          <w:rFonts w:ascii="Arial" w:eastAsiaTheme="minorHAnsi" w:hAnsi="Arial" w:cs="Arial"/>
          <w:i/>
          <w:kern w:val="0"/>
          <w:sz w:val="24"/>
          <w:szCs w:val="24"/>
        </w:rPr>
      </w:pPr>
      <w:r w:rsidRPr="00037624">
        <w:rPr>
          <w:rFonts w:ascii="Arial" w:eastAsiaTheme="minorHAnsi" w:hAnsi="Arial" w:cs="Arial"/>
          <w:i/>
          <w:kern w:val="0"/>
          <w:sz w:val="24"/>
          <w:szCs w:val="24"/>
        </w:rPr>
        <w:t>Paul</w:t>
      </w: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Default="00037624" w:rsidP="00037624">
      <w:pPr>
        <w:spacing w:line="259" w:lineRule="auto"/>
        <w:rPr>
          <w:rFonts w:ascii="Arial" w:eastAsiaTheme="minorHAnsi" w:hAnsi="Arial" w:cs="Arial"/>
          <w:b/>
          <w:kern w:val="0"/>
          <w:sz w:val="24"/>
          <w:szCs w:val="24"/>
        </w:rPr>
      </w:pPr>
    </w:p>
    <w:p w:rsidR="00037624" w:rsidRDefault="00037624" w:rsidP="00037624">
      <w:pPr>
        <w:spacing w:line="259" w:lineRule="auto"/>
        <w:rPr>
          <w:rFonts w:ascii="Arial" w:eastAsiaTheme="minorHAnsi" w:hAnsi="Arial" w:cs="Arial"/>
          <w:b/>
          <w:kern w:val="0"/>
          <w:sz w:val="24"/>
          <w:szCs w:val="24"/>
        </w:rPr>
      </w:pPr>
    </w:p>
    <w:p w:rsidR="00037624" w:rsidRDefault="00037624" w:rsidP="00037624">
      <w:pPr>
        <w:spacing w:line="259" w:lineRule="auto"/>
        <w:rPr>
          <w:rFonts w:ascii="Arial" w:eastAsiaTheme="minorHAnsi" w:hAnsi="Arial" w:cs="Arial"/>
          <w:b/>
          <w:kern w:val="0"/>
          <w:sz w:val="24"/>
          <w:szCs w:val="24"/>
        </w:rPr>
      </w:pPr>
    </w:p>
    <w:p w:rsidR="00037624" w:rsidRDefault="00037624" w:rsidP="00037624">
      <w:pPr>
        <w:spacing w:line="259" w:lineRule="auto"/>
        <w:rPr>
          <w:rFonts w:ascii="Arial" w:eastAsiaTheme="minorHAnsi" w:hAnsi="Arial" w:cs="Arial"/>
          <w:b/>
          <w:kern w:val="0"/>
          <w:sz w:val="24"/>
          <w:szCs w:val="24"/>
        </w:rPr>
      </w:pPr>
    </w:p>
    <w:p w:rsidR="00037624" w:rsidRPr="00037624" w:rsidRDefault="00037624" w:rsidP="00037624">
      <w:pPr>
        <w:spacing w:line="259" w:lineRule="auto"/>
        <w:rPr>
          <w:rFonts w:ascii="Arial" w:eastAsiaTheme="minorHAnsi" w:hAnsi="Arial" w:cs="Arial"/>
          <w:b/>
          <w:kern w:val="0"/>
          <w:sz w:val="24"/>
          <w:szCs w:val="24"/>
        </w:rPr>
      </w:pPr>
      <w:r w:rsidRPr="00037624">
        <w:rPr>
          <w:rFonts w:ascii="Arial" w:eastAsiaTheme="minorHAnsi" w:hAnsi="Arial" w:cs="Arial"/>
          <w:b/>
          <w:noProof/>
          <w:kern w:val="0"/>
          <w:sz w:val="24"/>
          <w:szCs w:val="24"/>
          <w:lang w:eastAsia="en-GB"/>
        </w:rPr>
        <w:drawing>
          <wp:anchor distT="0" distB="0" distL="114300" distR="114300" simplePos="0" relativeHeight="251660288" behindDoc="0" locked="0" layoutInCell="1" allowOverlap="1" wp14:anchorId="5A22370F" wp14:editId="6DA72080">
            <wp:simplePos x="0" y="0"/>
            <wp:positionH relativeFrom="column">
              <wp:posOffset>4952365</wp:posOffset>
            </wp:positionH>
            <wp:positionV relativeFrom="paragraph">
              <wp:posOffset>-5715</wp:posOffset>
            </wp:positionV>
            <wp:extent cx="1208405" cy="1824990"/>
            <wp:effectExtent l="0" t="0" r="0" b="3810"/>
            <wp:wrapSquare wrapText="bothSides"/>
            <wp:docPr id="1" name="Picture 1" descr="Mike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ke (Cropp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182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7624">
        <w:rPr>
          <w:rFonts w:ascii="Arial" w:eastAsiaTheme="minorHAnsi" w:hAnsi="Arial" w:cs="Arial"/>
          <w:b/>
          <w:kern w:val="0"/>
          <w:sz w:val="24"/>
          <w:szCs w:val="24"/>
        </w:rPr>
        <w:t>Revd Canon Mike Duff – Vicar, St Jude’s, Southsea</w:t>
      </w:r>
    </w:p>
    <w:p w:rsidR="00037624" w:rsidRPr="00037624" w:rsidRDefault="00037624" w:rsidP="00037624">
      <w:pPr>
        <w:spacing w:line="259" w:lineRule="auto"/>
        <w:rPr>
          <w:rFonts w:ascii="Arial" w:eastAsiaTheme="minorHAnsi" w:hAnsi="Arial" w:cs="Arial"/>
          <w:kern w:val="0"/>
          <w:sz w:val="24"/>
          <w:szCs w:val="24"/>
        </w:rPr>
      </w:pPr>
    </w:p>
    <w:p w:rsidR="00037624" w:rsidRPr="00037624" w:rsidRDefault="00037624" w:rsidP="00037624">
      <w:pPr>
        <w:spacing w:after="240" w:line="259" w:lineRule="auto"/>
        <w:jc w:val="both"/>
        <w:rPr>
          <w:rFonts w:ascii="Arial" w:eastAsiaTheme="minorHAnsi" w:hAnsi="Arial" w:cs="Arial"/>
          <w:kern w:val="0"/>
          <w:sz w:val="24"/>
          <w:szCs w:val="24"/>
        </w:rPr>
      </w:pPr>
      <w:r w:rsidRPr="00037624">
        <w:rPr>
          <w:rFonts w:ascii="Arial" w:eastAsiaTheme="minorHAnsi" w:hAnsi="Arial" w:cs="Arial"/>
          <w:kern w:val="0"/>
          <w:sz w:val="24"/>
          <w:szCs w:val="24"/>
        </w:rPr>
        <w:t xml:space="preserve">A little about myself:-  I’m married to Rachel and we have two grown-up children. I’ve worshipped in urban, inner-city, suburban, city-centre &amp; village settings, and in catholic, traditional &amp; evangelical congregations. Before ordination, I worked in database software and ran a Christian Arts Centre. Following my curacy in Southsea, we moved to Indonesia with CMS where I was responsible for national theological training &amp; liaison with the diocesan leadership in Singapore, and was on the international synod.  </w:t>
      </w:r>
    </w:p>
    <w:p w:rsidR="00037624" w:rsidRPr="00037624" w:rsidRDefault="00037624" w:rsidP="00037624">
      <w:pPr>
        <w:spacing w:after="240" w:line="259" w:lineRule="auto"/>
        <w:jc w:val="both"/>
        <w:rPr>
          <w:rFonts w:ascii="Arial" w:eastAsiaTheme="minorHAnsi" w:hAnsi="Arial" w:cs="Arial"/>
          <w:kern w:val="0"/>
          <w:sz w:val="24"/>
          <w:szCs w:val="24"/>
        </w:rPr>
      </w:pPr>
      <w:r w:rsidRPr="00037624">
        <w:rPr>
          <w:rFonts w:ascii="Arial" w:eastAsiaTheme="minorHAnsi" w:hAnsi="Arial" w:cs="Arial"/>
          <w:kern w:val="0"/>
          <w:sz w:val="24"/>
          <w:szCs w:val="24"/>
        </w:rPr>
        <w:t>Back in</w:t>
      </w:r>
      <w:r w:rsidRPr="00037624">
        <w:rPr>
          <w:rFonts w:ascii="Arial" w:eastAsiaTheme="minorHAnsi" w:hAnsi="Arial" w:cs="Arial"/>
          <w:b/>
          <w:kern w:val="0"/>
          <w:sz w:val="24"/>
          <w:szCs w:val="24"/>
        </w:rPr>
        <w:t xml:space="preserve"> Southsea</w:t>
      </w:r>
      <w:r w:rsidRPr="00037624">
        <w:rPr>
          <w:rFonts w:ascii="Arial" w:eastAsiaTheme="minorHAnsi" w:hAnsi="Arial" w:cs="Arial"/>
          <w:kern w:val="0"/>
          <w:sz w:val="24"/>
          <w:szCs w:val="24"/>
        </w:rPr>
        <w:t xml:space="preserve">, I lead a lively congregation with a strong children &amp; youth ministry including a foundation school and a PCC-owned Nursery. We are in mission partnership with our neighbouring parish, St Simon’s, and as requested by the deanery have planted a new congregation at St Margaret’s, Southsea. The ministry of women at every level is long established at St Jude’s. </w:t>
      </w:r>
    </w:p>
    <w:p w:rsidR="00037624" w:rsidRPr="00037624" w:rsidRDefault="00037624" w:rsidP="00037624">
      <w:pPr>
        <w:spacing w:after="240" w:line="259" w:lineRule="auto"/>
        <w:jc w:val="both"/>
        <w:rPr>
          <w:rFonts w:ascii="Arial" w:eastAsiaTheme="minorHAnsi" w:hAnsi="Arial" w:cs="Arial"/>
          <w:kern w:val="0"/>
          <w:sz w:val="24"/>
          <w:szCs w:val="24"/>
        </w:rPr>
      </w:pPr>
      <w:r w:rsidRPr="00037624">
        <w:rPr>
          <w:rFonts w:ascii="Arial" w:eastAsiaTheme="minorHAnsi" w:hAnsi="Arial" w:cs="Arial"/>
          <w:b/>
          <w:kern w:val="0"/>
          <w:sz w:val="24"/>
          <w:szCs w:val="24"/>
        </w:rPr>
        <w:t>In the Diocese</w:t>
      </w:r>
      <w:r w:rsidRPr="00037624">
        <w:rPr>
          <w:rFonts w:ascii="Arial" w:eastAsiaTheme="minorHAnsi" w:hAnsi="Arial" w:cs="Arial"/>
          <w:kern w:val="0"/>
          <w:sz w:val="24"/>
          <w:szCs w:val="24"/>
        </w:rPr>
        <w:t xml:space="preserve">, I’ve been Associate Area Dean for Portsmouth Deanery for 7 years, serving on the Standing Committee, Diocesan Synod &amp; Bishop’s Council. I’ve co-led a youth project to our link diocese of </w:t>
      </w:r>
      <w:proofErr w:type="spellStart"/>
      <w:r w:rsidRPr="00037624">
        <w:rPr>
          <w:rFonts w:ascii="Arial" w:eastAsiaTheme="minorHAnsi" w:hAnsi="Arial" w:cs="Arial"/>
          <w:kern w:val="0"/>
          <w:sz w:val="24"/>
          <w:szCs w:val="24"/>
        </w:rPr>
        <w:t>Ho</w:t>
      </w:r>
      <w:proofErr w:type="spellEnd"/>
      <w:r w:rsidRPr="00037624">
        <w:rPr>
          <w:rFonts w:ascii="Arial" w:eastAsiaTheme="minorHAnsi" w:hAnsi="Arial" w:cs="Arial"/>
          <w:kern w:val="0"/>
          <w:sz w:val="24"/>
          <w:szCs w:val="24"/>
        </w:rPr>
        <w:t xml:space="preserve"> and contribute significantly to our exciting Deanery Plan for growth &amp; renewal blending youth/older persons chaplaincy projects, parish partnerships, deanery clusters &amp; congregation planting. </w:t>
      </w:r>
      <w:r w:rsidRPr="00037624">
        <w:rPr>
          <w:rFonts w:ascii="Arial" w:eastAsiaTheme="minorHAnsi" w:hAnsi="Arial" w:cs="Arial"/>
          <w:b/>
          <w:kern w:val="0"/>
          <w:sz w:val="24"/>
          <w:szCs w:val="24"/>
        </w:rPr>
        <w:t>Beyond the Anglican family</w:t>
      </w:r>
      <w:r w:rsidRPr="00037624">
        <w:rPr>
          <w:rFonts w:ascii="Arial" w:eastAsiaTheme="minorHAnsi" w:hAnsi="Arial" w:cs="Arial"/>
          <w:kern w:val="0"/>
          <w:sz w:val="24"/>
          <w:szCs w:val="24"/>
        </w:rPr>
        <w:t>, I’ve been Area Advisor for Alpha and developed relationships with churches in Portsmouth and across the Diocese, through networks like Churches Together &amp; New Wine.</w:t>
      </w:r>
    </w:p>
    <w:p w:rsidR="00037624" w:rsidRPr="00037624" w:rsidRDefault="00037624" w:rsidP="00037624">
      <w:pPr>
        <w:spacing w:after="120" w:line="259" w:lineRule="auto"/>
        <w:jc w:val="both"/>
        <w:rPr>
          <w:rFonts w:ascii="Arial" w:eastAsiaTheme="minorHAnsi" w:hAnsi="Arial" w:cs="Arial"/>
          <w:kern w:val="0"/>
          <w:sz w:val="24"/>
          <w:szCs w:val="24"/>
        </w:rPr>
      </w:pPr>
      <w:r w:rsidRPr="00037624">
        <w:rPr>
          <w:rFonts w:ascii="Arial" w:eastAsiaTheme="minorHAnsi" w:hAnsi="Arial" w:cs="Arial"/>
          <w:kern w:val="0"/>
          <w:sz w:val="24"/>
          <w:szCs w:val="24"/>
        </w:rPr>
        <w:t>As a member of the</w:t>
      </w:r>
      <w:r w:rsidRPr="00037624">
        <w:rPr>
          <w:rFonts w:ascii="Arial" w:eastAsiaTheme="minorHAnsi" w:hAnsi="Arial" w:cs="Arial"/>
          <w:b/>
          <w:kern w:val="0"/>
          <w:sz w:val="24"/>
          <w:szCs w:val="24"/>
        </w:rPr>
        <w:t xml:space="preserve"> Vacancy in See </w:t>
      </w:r>
      <w:r w:rsidRPr="00037624">
        <w:rPr>
          <w:rFonts w:ascii="Arial" w:eastAsiaTheme="minorHAnsi" w:hAnsi="Arial" w:cs="Arial"/>
          <w:kern w:val="0"/>
          <w:sz w:val="24"/>
          <w:szCs w:val="24"/>
        </w:rPr>
        <w:t xml:space="preserve">committee I look forward to representing the breadth of parish life &amp; mission, drawing on 19 years deepening relationships across the Diocese and participation in its strategic leadership.  </w:t>
      </w:r>
    </w:p>
    <w:p w:rsidR="00037624" w:rsidRPr="00037624" w:rsidRDefault="00037624" w:rsidP="00037624">
      <w:pPr>
        <w:numPr>
          <w:ilvl w:val="0"/>
          <w:numId w:val="3"/>
        </w:numPr>
        <w:spacing w:after="80" w:line="276" w:lineRule="auto"/>
        <w:ind w:left="0" w:firstLine="0"/>
        <w:jc w:val="both"/>
        <w:rPr>
          <w:rFonts w:ascii="Arial" w:eastAsiaTheme="minorHAnsi" w:hAnsi="Arial" w:cs="Arial"/>
          <w:kern w:val="0"/>
          <w:sz w:val="24"/>
          <w:szCs w:val="24"/>
        </w:rPr>
      </w:pPr>
      <w:r w:rsidRPr="00037624">
        <w:rPr>
          <w:rFonts w:ascii="Arial" w:eastAsiaTheme="minorHAnsi" w:hAnsi="Arial" w:cs="Arial"/>
          <w:kern w:val="0"/>
          <w:sz w:val="24"/>
          <w:szCs w:val="24"/>
        </w:rPr>
        <w:t>I passionately believe in the local church as the place of God’s compassion, healing &amp; liberation. I’m interested in creative expressions of outreach &amp; discipleship, affirm wholehearted worship of in whatever style, have experience of the world-wide church &amp; understand the principles of cross-cultural mission as applied to fresh-expression.</w:t>
      </w:r>
    </w:p>
    <w:p w:rsidR="00037624" w:rsidRPr="00037624" w:rsidRDefault="00037624" w:rsidP="00037624">
      <w:pPr>
        <w:numPr>
          <w:ilvl w:val="0"/>
          <w:numId w:val="3"/>
        </w:numPr>
        <w:spacing w:after="80" w:line="276" w:lineRule="auto"/>
        <w:ind w:left="0" w:firstLine="0"/>
        <w:jc w:val="both"/>
        <w:rPr>
          <w:rFonts w:ascii="Arial" w:eastAsiaTheme="minorHAnsi" w:hAnsi="Arial" w:cs="Arial"/>
          <w:kern w:val="0"/>
          <w:sz w:val="24"/>
          <w:szCs w:val="24"/>
        </w:rPr>
      </w:pPr>
      <w:r w:rsidRPr="00037624">
        <w:rPr>
          <w:rFonts w:ascii="Arial" w:eastAsiaTheme="minorHAnsi" w:hAnsi="Arial" w:cs="Arial"/>
          <w:kern w:val="0"/>
          <w:sz w:val="24"/>
          <w:szCs w:val="24"/>
        </w:rPr>
        <w:t xml:space="preserve">I want to see the growing unity of Christ’s church within and beyond the Church of England based in shared ministry, honest &amp; honouring relationships, and mutual hospitality in Christ’s name.   </w:t>
      </w:r>
    </w:p>
    <w:p w:rsidR="00037624" w:rsidRPr="00037624" w:rsidRDefault="00037624" w:rsidP="00037624">
      <w:pPr>
        <w:numPr>
          <w:ilvl w:val="0"/>
          <w:numId w:val="3"/>
        </w:numPr>
        <w:spacing w:after="80" w:line="276" w:lineRule="auto"/>
        <w:ind w:left="0" w:firstLine="0"/>
        <w:jc w:val="both"/>
        <w:rPr>
          <w:rFonts w:ascii="Arial" w:eastAsiaTheme="minorHAnsi" w:hAnsi="Arial" w:cs="Arial"/>
          <w:kern w:val="0"/>
          <w:sz w:val="24"/>
          <w:szCs w:val="24"/>
        </w:rPr>
      </w:pPr>
      <w:r w:rsidRPr="00037624">
        <w:rPr>
          <w:rFonts w:ascii="Arial" w:eastAsiaTheme="minorHAnsi" w:hAnsi="Arial" w:cs="Arial"/>
          <w:kern w:val="0"/>
          <w:sz w:val="24"/>
          <w:szCs w:val="24"/>
        </w:rPr>
        <w:t>I love our diocese and the vibrant city of Portsmouth, and long to see the church here grow in strength, confidence and impact.</w:t>
      </w:r>
    </w:p>
    <w:p w:rsidR="00037624" w:rsidRPr="00037624" w:rsidRDefault="00037624" w:rsidP="00037624">
      <w:pPr>
        <w:jc w:val="both"/>
        <w:rPr>
          <w:rFonts w:ascii="Arial" w:eastAsiaTheme="minorHAnsi" w:hAnsi="Arial" w:cs="Arial"/>
          <w:kern w:val="0"/>
          <w:sz w:val="24"/>
          <w:szCs w:val="24"/>
        </w:rPr>
      </w:pPr>
      <w:r w:rsidRPr="00037624">
        <w:rPr>
          <w:rFonts w:ascii="Arial" w:eastAsiaTheme="minorHAnsi" w:hAnsi="Arial" w:cs="Arial"/>
          <w:color w:val="000000"/>
          <w:kern w:val="0"/>
          <w:sz w:val="24"/>
          <w:szCs w:val="24"/>
          <w:shd w:val="clear" w:color="auto" w:fill="FFFFFF"/>
        </w:rPr>
        <w:t>I hope you might consider voting for me as your first preference.</w:t>
      </w:r>
    </w:p>
    <w:p w:rsidR="00037624" w:rsidRDefault="00037624" w:rsidP="00037624">
      <w:pPr>
        <w:spacing w:after="160" w:line="259" w:lineRule="auto"/>
        <w:rPr>
          <w:rFonts w:asciiTheme="minorHAnsi" w:eastAsiaTheme="minorHAnsi" w:hAnsiTheme="minorHAnsi" w:cstheme="minorBidi"/>
          <w:kern w:val="0"/>
          <w:sz w:val="22"/>
          <w:szCs w:val="22"/>
        </w:rPr>
      </w:pPr>
    </w:p>
    <w:p w:rsidR="00037624" w:rsidRDefault="00037624" w:rsidP="00037624">
      <w:pPr>
        <w:spacing w:after="160" w:line="259" w:lineRule="auto"/>
        <w:rPr>
          <w:rFonts w:asciiTheme="minorHAnsi" w:eastAsiaTheme="minorHAnsi" w:hAnsiTheme="minorHAnsi" w:cstheme="minorBidi"/>
          <w:kern w:val="0"/>
          <w:sz w:val="22"/>
          <w:szCs w:val="22"/>
        </w:rPr>
      </w:pPr>
    </w:p>
    <w:p w:rsidR="00037624" w:rsidRDefault="00037624" w:rsidP="00037624">
      <w:pPr>
        <w:spacing w:after="160" w:line="259" w:lineRule="auto"/>
        <w:rPr>
          <w:rFonts w:asciiTheme="minorHAnsi" w:eastAsiaTheme="minorHAnsi" w:hAnsiTheme="minorHAnsi" w:cstheme="minorBidi"/>
          <w:kern w:val="0"/>
          <w:sz w:val="22"/>
          <w:szCs w:val="22"/>
        </w:rPr>
      </w:pPr>
    </w:p>
    <w:p w:rsidR="00037624" w:rsidRDefault="00037624" w:rsidP="00037624">
      <w:pPr>
        <w:spacing w:after="160" w:line="259" w:lineRule="auto"/>
        <w:rPr>
          <w:rFonts w:asciiTheme="minorHAnsi" w:eastAsiaTheme="minorHAnsi" w:hAnsiTheme="minorHAnsi" w:cstheme="minorBidi"/>
          <w:kern w:val="0"/>
          <w:sz w:val="22"/>
          <w:szCs w:val="22"/>
        </w:rPr>
      </w:pPr>
    </w:p>
    <w:p w:rsid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noProof/>
          <w:kern w:val="0"/>
          <w:sz w:val="22"/>
          <w:szCs w:val="22"/>
          <w:lang w:eastAsia="en-GB"/>
        </w:rPr>
        <w:drawing>
          <wp:anchor distT="0" distB="0" distL="114300" distR="114300" simplePos="0" relativeHeight="251661312" behindDoc="0" locked="0" layoutInCell="1" allowOverlap="1" wp14:anchorId="3F96B77A" wp14:editId="1409893B">
            <wp:simplePos x="0" y="0"/>
            <wp:positionH relativeFrom="column">
              <wp:posOffset>3229610</wp:posOffset>
            </wp:positionH>
            <wp:positionV relativeFrom="paragraph">
              <wp:posOffset>-121343</wp:posOffset>
            </wp:positionV>
            <wp:extent cx="2303813" cy="2195653"/>
            <wp:effectExtent l="95250" t="95250" r="77470" b="717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duotone>
                        <a:prstClr val="black"/>
                        <a:schemeClr val="tx2">
                          <a:tint val="45000"/>
                          <a:satMod val="400000"/>
                        </a:schemeClr>
                      </a:duotone>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303813" cy="2195653"/>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Pr="00037624">
        <w:rPr>
          <w:rFonts w:ascii="Arial" w:eastAsiaTheme="minorHAnsi" w:hAnsi="Arial" w:cs="Arial"/>
          <w:kern w:val="0"/>
          <w:sz w:val="24"/>
          <w:szCs w:val="24"/>
        </w:rPr>
        <w:t>The Reverend</w:t>
      </w:r>
    </w:p>
    <w:p w:rsidR="00037624" w:rsidRPr="00037624" w:rsidRDefault="00037624" w:rsidP="00037624">
      <w:pPr>
        <w:spacing w:after="160" w:line="259" w:lineRule="auto"/>
        <w:rPr>
          <w:rFonts w:ascii="Arial" w:eastAsiaTheme="minorHAnsi" w:hAnsi="Arial" w:cs="Arial"/>
          <w:kern w:val="0"/>
          <w:sz w:val="40"/>
          <w:szCs w:val="22"/>
        </w:rPr>
      </w:pPr>
      <w:r w:rsidRPr="00037624">
        <w:rPr>
          <w:rFonts w:ascii="Arial" w:eastAsiaTheme="minorHAnsi" w:hAnsi="Arial" w:cs="Arial"/>
          <w:kern w:val="0"/>
          <w:sz w:val="40"/>
          <w:szCs w:val="22"/>
        </w:rPr>
        <w:t>GAVIN FOSTER</w:t>
      </w: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 xml:space="preserve">Candidate for the </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Vacancy in See Committee</w:t>
      </w: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I believe in good leadership. God has always given his people the gift of leaders. Good leadership enables God’s people to flourish, the good news to be proclaimed and lives and communities to be transformed. Appointing a new bishop to lead a Diocese is one of the most important decisions the church can make.</w:t>
      </w: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line="259" w:lineRule="auto"/>
        <w:rPr>
          <w:rFonts w:ascii="Arial" w:eastAsiaTheme="minorHAnsi" w:hAnsi="Arial" w:cs="Arial"/>
          <w:kern w:val="0"/>
          <w:sz w:val="24"/>
          <w:szCs w:val="24"/>
        </w:rPr>
      </w:pPr>
      <w:r w:rsidRPr="00037624">
        <w:rPr>
          <w:rFonts w:ascii="Arial" w:eastAsiaTheme="minorHAnsi" w:hAnsi="Arial" w:cs="Arial"/>
          <w:kern w:val="0"/>
          <w:sz w:val="24"/>
          <w:szCs w:val="24"/>
        </w:rPr>
        <w:t>If a vacancy arises, I believe we will need someone who is:</w:t>
      </w:r>
    </w:p>
    <w:p w:rsidR="00037624" w:rsidRPr="00037624" w:rsidRDefault="00037624" w:rsidP="00037624">
      <w:pPr>
        <w:numPr>
          <w:ilvl w:val="0"/>
          <w:numId w:val="4"/>
        </w:numPr>
        <w:spacing w:after="160" w:line="259" w:lineRule="auto"/>
        <w:contextualSpacing/>
        <w:rPr>
          <w:rFonts w:ascii="Arial" w:eastAsiaTheme="minorHAnsi" w:hAnsi="Arial" w:cs="Arial"/>
          <w:kern w:val="0"/>
          <w:sz w:val="24"/>
          <w:szCs w:val="24"/>
        </w:rPr>
      </w:pPr>
      <w:r w:rsidRPr="00037624">
        <w:rPr>
          <w:rFonts w:ascii="Arial" w:eastAsiaTheme="minorHAnsi" w:hAnsi="Arial" w:cs="Arial"/>
          <w:kern w:val="0"/>
          <w:sz w:val="24"/>
          <w:szCs w:val="24"/>
        </w:rPr>
        <w:t>a sold-out friend and follower of Jesus</w:t>
      </w:r>
    </w:p>
    <w:p w:rsidR="00037624" w:rsidRPr="00037624" w:rsidRDefault="00037624" w:rsidP="00037624">
      <w:pPr>
        <w:numPr>
          <w:ilvl w:val="0"/>
          <w:numId w:val="4"/>
        </w:numPr>
        <w:spacing w:after="160" w:line="259" w:lineRule="auto"/>
        <w:contextualSpacing/>
        <w:rPr>
          <w:rFonts w:ascii="Arial" w:eastAsiaTheme="minorHAnsi" w:hAnsi="Arial" w:cs="Arial"/>
          <w:kern w:val="0"/>
          <w:sz w:val="24"/>
          <w:szCs w:val="24"/>
        </w:rPr>
      </w:pPr>
      <w:r w:rsidRPr="00037624">
        <w:rPr>
          <w:rFonts w:ascii="Arial" w:eastAsiaTheme="minorHAnsi" w:hAnsi="Arial" w:cs="Arial"/>
          <w:kern w:val="0"/>
          <w:sz w:val="24"/>
          <w:szCs w:val="24"/>
        </w:rPr>
        <w:t>filled with the Holy Spirit, living each day in response to the promptings of the Spirit</w:t>
      </w:r>
    </w:p>
    <w:p w:rsidR="00037624" w:rsidRPr="00037624" w:rsidRDefault="00037624" w:rsidP="00037624">
      <w:pPr>
        <w:numPr>
          <w:ilvl w:val="0"/>
          <w:numId w:val="4"/>
        </w:numPr>
        <w:spacing w:after="160" w:line="259" w:lineRule="auto"/>
        <w:contextualSpacing/>
        <w:rPr>
          <w:rFonts w:ascii="Arial" w:eastAsiaTheme="minorHAnsi" w:hAnsi="Arial" w:cs="Arial"/>
          <w:kern w:val="0"/>
          <w:sz w:val="24"/>
          <w:szCs w:val="24"/>
        </w:rPr>
      </w:pPr>
      <w:r w:rsidRPr="00037624">
        <w:rPr>
          <w:rFonts w:ascii="Arial" w:eastAsiaTheme="minorHAnsi" w:hAnsi="Arial" w:cs="Arial"/>
          <w:kern w:val="0"/>
          <w:sz w:val="24"/>
          <w:szCs w:val="24"/>
        </w:rPr>
        <w:t xml:space="preserve">committed to sharing the good news and to making disciples of Jesus </w:t>
      </w:r>
    </w:p>
    <w:p w:rsidR="00037624" w:rsidRPr="00037624" w:rsidRDefault="00037624" w:rsidP="00037624">
      <w:pPr>
        <w:numPr>
          <w:ilvl w:val="0"/>
          <w:numId w:val="4"/>
        </w:numPr>
        <w:spacing w:after="160" w:line="259" w:lineRule="auto"/>
        <w:contextualSpacing/>
        <w:rPr>
          <w:rFonts w:ascii="Arial" w:eastAsiaTheme="minorHAnsi" w:hAnsi="Arial" w:cs="Arial"/>
          <w:kern w:val="0"/>
          <w:sz w:val="24"/>
          <w:szCs w:val="24"/>
        </w:rPr>
      </w:pPr>
      <w:r w:rsidRPr="00037624">
        <w:rPr>
          <w:rFonts w:ascii="Arial" w:eastAsiaTheme="minorHAnsi" w:hAnsi="Arial" w:cs="Arial"/>
          <w:kern w:val="0"/>
          <w:sz w:val="24"/>
          <w:szCs w:val="24"/>
        </w:rPr>
        <w:t>growing in holiness and continuing to learn</w:t>
      </w:r>
    </w:p>
    <w:p w:rsidR="00037624" w:rsidRPr="00037624" w:rsidRDefault="00037624" w:rsidP="00037624">
      <w:pPr>
        <w:numPr>
          <w:ilvl w:val="0"/>
          <w:numId w:val="4"/>
        </w:numPr>
        <w:spacing w:after="160" w:line="259" w:lineRule="auto"/>
        <w:contextualSpacing/>
        <w:rPr>
          <w:rFonts w:ascii="Arial" w:eastAsiaTheme="minorHAnsi" w:hAnsi="Arial" w:cs="Arial"/>
          <w:kern w:val="0"/>
          <w:sz w:val="24"/>
          <w:szCs w:val="24"/>
        </w:rPr>
      </w:pPr>
      <w:r w:rsidRPr="00037624">
        <w:rPr>
          <w:rFonts w:ascii="Arial" w:eastAsiaTheme="minorHAnsi" w:hAnsi="Arial" w:cs="Arial"/>
          <w:kern w:val="0"/>
          <w:sz w:val="24"/>
          <w:szCs w:val="24"/>
        </w:rPr>
        <w:t>a student of scripture and a guardian of the faith we have inherited</w:t>
      </w:r>
    </w:p>
    <w:p w:rsidR="00037624" w:rsidRPr="00037624" w:rsidRDefault="00037624" w:rsidP="00037624">
      <w:pPr>
        <w:numPr>
          <w:ilvl w:val="0"/>
          <w:numId w:val="4"/>
        </w:numPr>
        <w:spacing w:after="160" w:line="259" w:lineRule="auto"/>
        <w:contextualSpacing/>
        <w:rPr>
          <w:rFonts w:ascii="Arial" w:eastAsiaTheme="minorHAnsi" w:hAnsi="Arial" w:cs="Arial"/>
          <w:kern w:val="0"/>
          <w:sz w:val="24"/>
          <w:szCs w:val="24"/>
        </w:rPr>
      </w:pPr>
      <w:r w:rsidRPr="00037624">
        <w:rPr>
          <w:rFonts w:ascii="Arial" w:eastAsiaTheme="minorHAnsi" w:hAnsi="Arial" w:cs="Arial"/>
          <w:kern w:val="0"/>
          <w:sz w:val="24"/>
          <w:szCs w:val="24"/>
        </w:rPr>
        <w:t>a leader and an encourager</w:t>
      </w:r>
    </w:p>
    <w:p w:rsidR="00037624" w:rsidRPr="00037624" w:rsidRDefault="00037624" w:rsidP="00037624">
      <w:pPr>
        <w:numPr>
          <w:ilvl w:val="0"/>
          <w:numId w:val="4"/>
        </w:numPr>
        <w:spacing w:after="160" w:line="259" w:lineRule="auto"/>
        <w:contextualSpacing/>
        <w:rPr>
          <w:rFonts w:ascii="Arial" w:eastAsiaTheme="minorHAnsi" w:hAnsi="Arial" w:cs="Arial"/>
          <w:kern w:val="0"/>
          <w:sz w:val="24"/>
          <w:szCs w:val="24"/>
        </w:rPr>
      </w:pPr>
      <w:r w:rsidRPr="00037624">
        <w:rPr>
          <w:rFonts w:ascii="Arial" w:eastAsiaTheme="minorHAnsi" w:hAnsi="Arial" w:cs="Arial"/>
          <w:kern w:val="0"/>
          <w:sz w:val="24"/>
          <w:szCs w:val="24"/>
        </w:rPr>
        <w:t>creative and innovative</w:t>
      </w: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 xml:space="preserve">As a former Bishops Chaplain and (even earlier) a former barrister with an interest in Canon law, I believe I have the skills and experience to navigate the procedures and committees of the Vacancy in See process at Diocesan and national level, and to ensure that we prayerfully discern the bishop God is already preparing for us. </w:t>
      </w: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Please vote for me for the Vacancy in See Committee.</w:t>
      </w: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after="160" w:line="259" w:lineRule="auto"/>
        <w:rPr>
          <w:rFonts w:ascii="Arial" w:eastAsiaTheme="minorHAnsi" w:hAnsi="Arial" w:cs="Arial"/>
          <w:kern w:val="0"/>
          <w:sz w:val="24"/>
          <w:szCs w:val="24"/>
        </w:rPr>
      </w:pPr>
    </w:p>
    <w:p w:rsidR="00037624" w:rsidRPr="00037624" w:rsidRDefault="00037624" w:rsidP="00037624">
      <w:pPr>
        <w:spacing w:after="160" w:line="259" w:lineRule="auto"/>
        <w:jc w:val="right"/>
        <w:rPr>
          <w:rFonts w:ascii="Arial" w:eastAsiaTheme="minorHAnsi" w:hAnsi="Arial" w:cs="Arial"/>
          <w:kern w:val="0"/>
          <w:sz w:val="24"/>
          <w:szCs w:val="24"/>
        </w:rPr>
      </w:pPr>
      <w:r w:rsidRPr="00037624">
        <w:rPr>
          <w:rFonts w:ascii="Arial" w:eastAsiaTheme="minorHAnsi" w:hAnsi="Arial" w:cs="Arial"/>
          <w:kern w:val="0"/>
          <w:sz w:val="24"/>
          <w:szCs w:val="24"/>
        </w:rPr>
        <w:t>31 October 2018</w:t>
      </w: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Arial" w:eastAsiaTheme="minorHAnsi" w:hAnsi="Arial" w:cs="Arial"/>
          <w:kern w:val="0"/>
          <w:sz w:val="24"/>
          <w:szCs w:val="24"/>
        </w:rPr>
      </w:pPr>
    </w:p>
    <w:p w:rsidR="00037624" w:rsidRDefault="00037624" w:rsidP="00037624">
      <w:pPr>
        <w:spacing w:after="160" w:line="259" w:lineRule="auto"/>
        <w:jc w:val="center"/>
        <w:rPr>
          <w:rFonts w:ascii="Arial" w:eastAsiaTheme="minorHAnsi" w:hAnsi="Arial" w:cs="Arial"/>
          <w:kern w:val="0"/>
          <w:sz w:val="24"/>
          <w:szCs w:val="24"/>
          <w:u w:val="single"/>
        </w:rPr>
      </w:pPr>
    </w:p>
    <w:p w:rsidR="00037624" w:rsidRDefault="00037624" w:rsidP="00037624">
      <w:pPr>
        <w:spacing w:after="160" w:line="259" w:lineRule="auto"/>
        <w:jc w:val="center"/>
        <w:rPr>
          <w:rFonts w:ascii="Arial" w:eastAsiaTheme="minorHAnsi" w:hAnsi="Arial" w:cs="Arial"/>
          <w:kern w:val="0"/>
          <w:sz w:val="24"/>
          <w:szCs w:val="24"/>
          <w:u w:val="single"/>
        </w:rPr>
      </w:pPr>
    </w:p>
    <w:p w:rsidR="00037624" w:rsidRDefault="00037624" w:rsidP="00037624">
      <w:pPr>
        <w:spacing w:after="160" w:line="259" w:lineRule="auto"/>
        <w:jc w:val="center"/>
        <w:rPr>
          <w:rFonts w:ascii="Arial" w:eastAsiaTheme="minorHAnsi" w:hAnsi="Arial" w:cs="Arial"/>
          <w:kern w:val="0"/>
          <w:sz w:val="24"/>
          <w:szCs w:val="24"/>
          <w:u w:val="single"/>
        </w:rPr>
      </w:pPr>
    </w:p>
    <w:p w:rsidR="00037624" w:rsidRDefault="00037624" w:rsidP="00037624">
      <w:pPr>
        <w:spacing w:after="160" w:line="259" w:lineRule="auto"/>
        <w:jc w:val="center"/>
        <w:rPr>
          <w:rFonts w:ascii="Arial" w:eastAsiaTheme="minorHAnsi" w:hAnsi="Arial" w:cs="Arial"/>
          <w:kern w:val="0"/>
          <w:sz w:val="24"/>
          <w:szCs w:val="24"/>
          <w:u w:val="single"/>
        </w:rPr>
      </w:pPr>
    </w:p>
    <w:p w:rsidR="00037624" w:rsidRPr="00037624" w:rsidRDefault="00037624" w:rsidP="00037624">
      <w:pPr>
        <w:spacing w:after="160" w:line="259" w:lineRule="auto"/>
        <w:jc w:val="center"/>
        <w:rPr>
          <w:rFonts w:ascii="Arial" w:eastAsiaTheme="minorHAnsi" w:hAnsi="Arial" w:cs="Arial"/>
          <w:kern w:val="0"/>
          <w:sz w:val="24"/>
          <w:szCs w:val="24"/>
          <w:u w:val="single"/>
        </w:rPr>
      </w:pPr>
      <w:r w:rsidRPr="00037624">
        <w:rPr>
          <w:rFonts w:asciiTheme="minorHAnsi" w:eastAsiaTheme="minorHAnsi" w:hAnsiTheme="minorHAnsi" w:cstheme="minorBidi"/>
          <w:noProof/>
          <w:kern w:val="0"/>
          <w:sz w:val="22"/>
          <w:szCs w:val="22"/>
          <w:lang w:eastAsia="en-GB"/>
        </w:rPr>
        <w:drawing>
          <wp:anchor distT="0" distB="0" distL="114300" distR="114300" simplePos="0" relativeHeight="251662336" behindDoc="1" locked="0" layoutInCell="1" allowOverlap="1" wp14:anchorId="4CE261F7" wp14:editId="23D53027">
            <wp:simplePos x="0" y="0"/>
            <wp:positionH relativeFrom="column">
              <wp:posOffset>4143375</wp:posOffset>
            </wp:positionH>
            <wp:positionV relativeFrom="paragraph">
              <wp:posOffset>243205</wp:posOffset>
            </wp:positionV>
            <wp:extent cx="1714500" cy="1714500"/>
            <wp:effectExtent l="0" t="0" r="0" b="0"/>
            <wp:wrapTight wrapText="bothSides">
              <wp:wrapPolygon edited="0">
                <wp:start x="0" y="0"/>
                <wp:lineTo x="0" y="21360"/>
                <wp:lineTo x="21360" y="21360"/>
                <wp:lineTo x="21360" y="0"/>
                <wp:lineTo x="0" y="0"/>
              </wp:wrapPolygon>
            </wp:wrapTight>
            <wp:docPr id="5" name="Picture 5" descr="will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 photo"/>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037624">
        <w:rPr>
          <w:rFonts w:ascii="Arial" w:eastAsiaTheme="minorHAnsi" w:hAnsi="Arial" w:cs="Arial"/>
          <w:kern w:val="0"/>
          <w:sz w:val="24"/>
          <w:szCs w:val="24"/>
          <w:u w:val="single"/>
        </w:rPr>
        <w:t>Rev’d</w:t>
      </w:r>
      <w:proofErr w:type="spellEnd"/>
      <w:r w:rsidRPr="00037624">
        <w:rPr>
          <w:rFonts w:ascii="Arial" w:eastAsiaTheme="minorHAnsi" w:hAnsi="Arial" w:cs="Arial"/>
          <w:kern w:val="0"/>
          <w:sz w:val="24"/>
          <w:szCs w:val="24"/>
          <w:u w:val="single"/>
        </w:rPr>
        <w:t xml:space="preserve"> Canon Will Hughes</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 xml:space="preserve">I am the Vicar of Petersfield and Rector of </w:t>
      </w:r>
      <w:proofErr w:type="spellStart"/>
      <w:r w:rsidRPr="00037624">
        <w:rPr>
          <w:rFonts w:ascii="Arial" w:eastAsiaTheme="minorHAnsi" w:hAnsi="Arial" w:cs="Arial"/>
          <w:kern w:val="0"/>
          <w:sz w:val="24"/>
          <w:szCs w:val="24"/>
        </w:rPr>
        <w:t>Buriton</w:t>
      </w:r>
      <w:proofErr w:type="spellEnd"/>
      <w:r w:rsidRPr="00037624">
        <w:rPr>
          <w:rFonts w:ascii="Arial" w:eastAsiaTheme="minorHAnsi" w:hAnsi="Arial" w:cs="Arial"/>
          <w:kern w:val="0"/>
          <w:sz w:val="24"/>
          <w:szCs w:val="24"/>
        </w:rPr>
        <w:t>, in the north of the diocese.</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 xml:space="preserve">I’ve been a parish priest in the diocese of Portsmouth for 12 years. I know and love this diocese- its parishes, people and geography, but equally importantly its unique character, its approach to life and faith, and its unity and openness, all of which we saw embodied at the diocesan conference in September. </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 xml:space="preserve">I’ve been deeply involved in the diocese for some time, on Bishop’s Council, Diocesan Synod, DBE, Vocations boards, as Area Dean and as a Canon of the Cathedral. I remember what the diocese felt like in its last vacancy, after Bishop Kenneth left, and have admired the growth and culture created by Bishop Chris’ leadership. I’ve worked with neighbouring dioceses, and seen the different styles of episcopate and their impact on the dioceses. This have given me a strong awareness of the way the appointment process shapes the future of a diocese, and how important it is that those who choose our next Bishop have a strong awareness of the diocese- its needs, strengths and possibilities. </w:t>
      </w:r>
    </w:p>
    <w:p w:rsidR="00037624" w:rsidRPr="00037624" w:rsidRDefault="00037624" w:rsidP="00037624">
      <w:pPr>
        <w:spacing w:after="160" w:line="259" w:lineRule="auto"/>
        <w:rPr>
          <w:rFonts w:ascii="Arial" w:eastAsiaTheme="minorHAnsi" w:hAnsi="Arial" w:cs="Arial"/>
          <w:kern w:val="0"/>
          <w:sz w:val="24"/>
          <w:szCs w:val="24"/>
        </w:rPr>
      </w:pPr>
      <w:r w:rsidRPr="00037624">
        <w:rPr>
          <w:rFonts w:ascii="Arial" w:eastAsiaTheme="minorHAnsi" w:hAnsi="Arial" w:cs="Arial"/>
          <w:kern w:val="0"/>
          <w:sz w:val="24"/>
          <w:szCs w:val="24"/>
        </w:rPr>
        <w:t>Should it be needed, the Vacancy in See committee must be able to give the Crown Nominations Committee the information it needs to make the right appointment for Portsmouth. I’d be honoured to help make sure this happens. Please vote for me.</w:t>
      </w: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037624" w:rsidRDefault="00037624" w:rsidP="00037624">
      <w:pPr>
        <w:spacing w:after="160" w:line="259" w:lineRule="auto"/>
        <w:rPr>
          <w:rFonts w:asciiTheme="minorHAnsi" w:eastAsiaTheme="minorHAnsi" w:hAnsiTheme="minorHAnsi" w:cstheme="minorBidi"/>
          <w:kern w:val="0"/>
          <w:sz w:val="22"/>
          <w:szCs w:val="22"/>
        </w:rPr>
      </w:pPr>
    </w:p>
    <w:p w:rsidR="00037624" w:rsidRPr="002D24A0" w:rsidRDefault="00037624" w:rsidP="002D24A0">
      <w:pPr>
        <w:ind w:left="2880" w:firstLine="720"/>
        <w:rPr>
          <w:rFonts w:ascii="Arial" w:hAnsi="Arial" w:cs="Arial"/>
          <w:sz w:val="24"/>
        </w:rPr>
      </w:pPr>
    </w:p>
    <w:sectPr w:rsidR="00037624" w:rsidRPr="002D24A0" w:rsidSect="006F5970">
      <w:pgSz w:w="11906" w:h="16838" w:code="9"/>
      <w:pgMar w:top="567" w:right="1559" w:bottom="284" w:left="1559"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B5F55"/>
    <w:multiLevelType w:val="hybridMultilevel"/>
    <w:tmpl w:val="D3FAB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6024496"/>
    <w:multiLevelType w:val="hybridMultilevel"/>
    <w:tmpl w:val="CCECF3DA"/>
    <w:lvl w:ilvl="0" w:tplc="08090001">
      <w:start w:val="1"/>
      <w:numFmt w:val="bullet"/>
      <w:lvlText w:val=""/>
      <w:lvlJc w:val="left"/>
      <w:pPr>
        <w:tabs>
          <w:tab w:val="num" w:pos="2062"/>
        </w:tabs>
        <w:ind w:left="2062" w:hanging="360"/>
      </w:pPr>
      <w:rPr>
        <w:rFonts w:ascii="Symbol" w:hAnsi="Symbol" w:hint="default"/>
      </w:rPr>
    </w:lvl>
    <w:lvl w:ilvl="1" w:tplc="08090003">
      <w:start w:val="1"/>
      <w:numFmt w:val="bullet"/>
      <w:lvlText w:val="o"/>
      <w:lvlJc w:val="left"/>
      <w:pPr>
        <w:tabs>
          <w:tab w:val="num" w:pos="2782"/>
        </w:tabs>
        <w:ind w:left="2782" w:hanging="360"/>
      </w:pPr>
      <w:rPr>
        <w:rFonts w:ascii="Courier New" w:hAnsi="Courier New" w:cs="Courier New" w:hint="default"/>
      </w:rPr>
    </w:lvl>
    <w:lvl w:ilvl="2" w:tplc="08090005">
      <w:start w:val="1"/>
      <w:numFmt w:val="bullet"/>
      <w:lvlText w:val=""/>
      <w:lvlJc w:val="left"/>
      <w:pPr>
        <w:tabs>
          <w:tab w:val="num" w:pos="3502"/>
        </w:tabs>
        <w:ind w:left="3502" w:hanging="360"/>
      </w:pPr>
      <w:rPr>
        <w:rFonts w:ascii="Wingdings" w:hAnsi="Wingdings" w:hint="default"/>
      </w:rPr>
    </w:lvl>
    <w:lvl w:ilvl="3" w:tplc="08090001">
      <w:start w:val="1"/>
      <w:numFmt w:val="bullet"/>
      <w:lvlText w:val=""/>
      <w:lvlJc w:val="left"/>
      <w:pPr>
        <w:tabs>
          <w:tab w:val="num" w:pos="4222"/>
        </w:tabs>
        <w:ind w:left="4222" w:hanging="360"/>
      </w:pPr>
      <w:rPr>
        <w:rFonts w:ascii="Symbol" w:hAnsi="Symbol" w:hint="default"/>
      </w:rPr>
    </w:lvl>
    <w:lvl w:ilvl="4" w:tplc="08090003">
      <w:start w:val="1"/>
      <w:numFmt w:val="bullet"/>
      <w:lvlText w:val="o"/>
      <w:lvlJc w:val="left"/>
      <w:pPr>
        <w:tabs>
          <w:tab w:val="num" w:pos="4942"/>
        </w:tabs>
        <w:ind w:left="4942" w:hanging="360"/>
      </w:pPr>
      <w:rPr>
        <w:rFonts w:ascii="Courier New" w:hAnsi="Courier New" w:cs="Courier New" w:hint="default"/>
      </w:rPr>
    </w:lvl>
    <w:lvl w:ilvl="5" w:tplc="08090005">
      <w:start w:val="1"/>
      <w:numFmt w:val="bullet"/>
      <w:lvlText w:val=""/>
      <w:lvlJc w:val="left"/>
      <w:pPr>
        <w:tabs>
          <w:tab w:val="num" w:pos="5662"/>
        </w:tabs>
        <w:ind w:left="5662" w:hanging="360"/>
      </w:pPr>
      <w:rPr>
        <w:rFonts w:ascii="Wingdings" w:hAnsi="Wingdings" w:hint="default"/>
      </w:rPr>
    </w:lvl>
    <w:lvl w:ilvl="6" w:tplc="08090001">
      <w:start w:val="1"/>
      <w:numFmt w:val="bullet"/>
      <w:lvlText w:val=""/>
      <w:lvlJc w:val="left"/>
      <w:pPr>
        <w:tabs>
          <w:tab w:val="num" w:pos="6382"/>
        </w:tabs>
        <w:ind w:left="6382" w:hanging="360"/>
      </w:pPr>
      <w:rPr>
        <w:rFonts w:ascii="Symbol" w:hAnsi="Symbol" w:hint="default"/>
      </w:rPr>
    </w:lvl>
    <w:lvl w:ilvl="7" w:tplc="08090003">
      <w:start w:val="1"/>
      <w:numFmt w:val="bullet"/>
      <w:lvlText w:val="o"/>
      <w:lvlJc w:val="left"/>
      <w:pPr>
        <w:tabs>
          <w:tab w:val="num" w:pos="7102"/>
        </w:tabs>
        <w:ind w:left="7102" w:hanging="360"/>
      </w:pPr>
      <w:rPr>
        <w:rFonts w:ascii="Courier New" w:hAnsi="Courier New" w:cs="Courier New" w:hint="default"/>
      </w:rPr>
    </w:lvl>
    <w:lvl w:ilvl="8" w:tplc="08090005">
      <w:start w:val="1"/>
      <w:numFmt w:val="bullet"/>
      <w:lvlText w:val=""/>
      <w:lvlJc w:val="left"/>
      <w:pPr>
        <w:tabs>
          <w:tab w:val="num" w:pos="7822"/>
        </w:tabs>
        <w:ind w:left="7822" w:hanging="360"/>
      </w:pPr>
      <w:rPr>
        <w:rFonts w:ascii="Wingdings" w:hAnsi="Wingdings" w:hint="default"/>
      </w:rPr>
    </w:lvl>
  </w:abstractNum>
  <w:abstractNum w:abstractNumId="2" w15:restartNumberingAfterBreak="0">
    <w:nsid w:val="7B971904"/>
    <w:multiLevelType w:val="hybridMultilevel"/>
    <w:tmpl w:val="ED7A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F4D"/>
    <w:rsid w:val="00037624"/>
    <w:rsid w:val="00067F4D"/>
    <w:rsid w:val="001510EB"/>
    <w:rsid w:val="002D24A0"/>
    <w:rsid w:val="00302C5F"/>
    <w:rsid w:val="00480122"/>
    <w:rsid w:val="0056717C"/>
    <w:rsid w:val="0057312E"/>
    <w:rsid w:val="005D0F3B"/>
    <w:rsid w:val="006F5970"/>
    <w:rsid w:val="00771005"/>
    <w:rsid w:val="00865D74"/>
    <w:rsid w:val="008D0621"/>
    <w:rsid w:val="009632A0"/>
    <w:rsid w:val="00992608"/>
    <w:rsid w:val="00A3270F"/>
    <w:rsid w:val="00B74C95"/>
    <w:rsid w:val="00BA1954"/>
    <w:rsid w:val="00C37BE9"/>
    <w:rsid w:val="00CA6A69"/>
    <w:rsid w:val="00D07025"/>
    <w:rsid w:val="00D46F1C"/>
    <w:rsid w:val="00DB105B"/>
    <w:rsid w:val="00F24DC1"/>
    <w:rsid w:val="00F94054"/>
    <w:rsid w:val="00FD3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time"/>
  <w:shapeDefaults>
    <o:shapedefaults v:ext="edit" spidmax="1026"/>
    <o:shapelayout v:ext="edit">
      <o:idmap v:ext="edit" data="1"/>
    </o:shapelayout>
  </w:shapeDefaults>
  <w:decimalSymbol w:val="."/>
  <w:listSeparator w:val=","/>
  <w15:chartTrackingRefBased/>
  <w15:docId w15:val="{47368D4A-8708-427A-9B9F-0970BAC7D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F4D"/>
    <w:pPr>
      <w:spacing w:after="0" w:line="240" w:lineRule="auto"/>
    </w:pPr>
    <w:rPr>
      <w:rFonts w:ascii="Times New Roman" w:eastAsia="Times New Roman" w:hAnsi="Times New Roman" w:cs="Times New Roman"/>
      <w:kern w:val="28"/>
      <w:sz w:val="20"/>
      <w:szCs w:val="20"/>
    </w:rPr>
  </w:style>
  <w:style w:type="paragraph" w:styleId="Heading3">
    <w:name w:val="heading 3"/>
    <w:basedOn w:val="Normal"/>
    <w:next w:val="Normal"/>
    <w:link w:val="Heading3Char"/>
    <w:semiHidden/>
    <w:unhideWhenUsed/>
    <w:qFormat/>
    <w:rsid w:val="00067F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67F4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067F4D"/>
    <w:rPr>
      <w:rFonts w:eastAsia="Times New Roman" w:cs="Arial"/>
      <w:b/>
      <w:bCs/>
      <w:kern w:val="28"/>
      <w:sz w:val="26"/>
      <w:szCs w:val="26"/>
    </w:rPr>
  </w:style>
  <w:style w:type="character" w:customStyle="1" w:styleId="Heading4Char">
    <w:name w:val="Heading 4 Char"/>
    <w:basedOn w:val="DefaultParagraphFont"/>
    <w:link w:val="Heading4"/>
    <w:semiHidden/>
    <w:rsid w:val="00067F4D"/>
    <w:rPr>
      <w:rFonts w:ascii="Times New Roman" w:eastAsia="Times New Roman" w:hAnsi="Times New Roman" w:cs="Times New Roman"/>
      <w:b/>
      <w:bCs/>
      <w:kern w:val="28"/>
      <w:sz w:val="28"/>
      <w:szCs w:val="28"/>
    </w:rPr>
  </w:style>
  <w:style w:type="paragraph" w:styleId="Title">
    <w:name w:val="Title"/>
    <w:basedOn w:val="Normal"/>
    <w:link w:val="TitleChar"/>
    <w:qFormat/>
    <w:rsid w:val="00067F4D"/>
    <w:pPr>
      <w:jc w:val="center"/>
    </w:pPr>
    <w:rPr>
      <w:b/>
      <w:kern w:val="0"/>
      <w:sz w:val="28"/>
      <w:lang w:val="en-US"/>
    </w:rPr>
  </w:style>
  <w:style w:type="character" w:customStyle="1" w:styleId="TitleChar">
    <w:name w:val="Title Char"/>
    <w:basedOn w:val="DefaultParagraphFont"/>
    <w:link w:val="Title"/>
    <w:rsid w:val="00067F4D"/>
    <w:rPr>
      <w:rFonts w:ascii="Times New Roman" w:eastAsia="Times New Roman" w:hAnsi="Times New Roman" w:cs="Times New Roman"/>
      <w:b/>
      <w:sz w:val="28"/>
      <w:szCs w:val="20"/>
      <w:lang w:val="en-US"/>
    </w:rPr>
  </w:style>
  <w:style w:type="paragraph" w:styleId="BodyText">
    <w:name w:val="Body Text"/>
    <w:basedOn w:val="Normal"/>
    <w:link w:val="BodyTextChar"/>
    <w:semiHidden/>
    <w:unhideWhenUsed/>
    <w:rsid w:val="00067F4D"/>
    <w:pPr>
      <w:jc w:val="both"/>
    </w:pPr>
    <w:rPr>
      <w:rFonts w:ascii="Arial" w:hAnsi="Arial"/>
      <w:sz w:val="24"/>
    </w:rPr>
  </w:style>
  <w:style w:type="character" w:customStyle="1" w:styleId="BodyTextChar">
    <w:name w:val="Body Text Char"/>
    <w:basedOn w:val="DefaultParagraphFont"/>
    <w:link w:val="BodyText"/>
    <w:semiHidden/>
    <w:rsid w:val="00067F4D"/>
    <w:rPr>
      <w:rFonts w:eastAsia="Times New Roman" w:cs="Times New Roman"/>
      <w:kern w:val="28"/>
      <w:szCs w:val="20"/>
    </w:rPr>
  </w:style>
  <w:style w:type="table" w:styleId="TableGrid">
    <w:name w:val="Table Grid"/>
    <w:basedOn w:val="TableNormal"/>
    <w:rsid w:val="00067F4D"/>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067F4D"/>
    <w:pPr>
      <w:tabs>
        <w:tab w:val="center" w:pos="4320"/>
        <w:tab w:val="right" w:pos="8640"/>
      </w:tabs>
    </w:pPr>
  </w:style>
  <w:style w:type="character" w:customStyle="1" w:styleId="HeaderChar">
    <w:name w:val="Header Char"/>
    <w:basedOn w:val="DefaultParagraphFont"/>
    <w:link w:val="Header"/>
    <w:rsid w:val="00067F4D"/>
    <w:rPr>
      <w:rFonts w:ascii="Times New Roman" w:eastAsia="Times New Roman" w:hAnsi="Times New Roman" w:cs="Times New Roman"/>
      <w:kern w:val="28"/>
      <w:sz w:val="20"/>
      <w:szCs w:val="20"/>
    </w:rPr>
  </w:style>
  <w:style w:type="paragraph" w:styleId="ListParagraph">
    <w:name w:val="List Paragraph"/>
    <w:basedOn w:val="Normal"/>
    <w:uiPriority w:val="34"/>
    <w:qFormat/>
    <w:rsid w:val="00F24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8267">
      <w:bodyDiv w:val="1"/>
      <w:marLeft w:val="0"/>
      <w:marRight w:val="0"/>
      <w:marTop w:val="0"/>
      <w:marBottom w:val="0"/>
      <w:divBdr>
        <w:top w:val="none" w:sz="0" w:space="0" w:color="auto"/>
        <w:left w:val="none" w:sz="0" w:space="0" w:color="auto"/>
        <w:bottom w:val="none" w:sz="0" w:space="0" w:color="auto"/>
        <w:right w:val="none" w:sz="0" w:space="0" w:color="auto"/>
      </w:divBdr>
    </w:div>
    <w:div w:id="87504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5BB00-5FAC-4AF6-9051-593B85EB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1409</Words>
  <Characters>8037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Dobbs</dc:creator>
  <cp:keywords/>
  <dc:description/>
  <cp:lastModifiedBy>Jane Dobbs</cp:lastModifiedBy>
  <cp:revision>5</cp:revision>
  <cp:lastPrinted>2018-10-26T14:37:00Z</cp:lastPrinted>
  <dcterms:created xsi:type="dcterms:W3CDTF">2018-11-01T15:55:00Z</dcterms:created>
  <dcterms:modified xsi:type="dcterms:W3CDTF">2018-11-02T11:04:00Z</dcterms:modified>
</cp:coreProperties>
</file>