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4F6FD" w14:textId="77777777" w:rsidR="00B11682" w:rsidRDefault="00B11682"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sidRPr="00B11682">
        <w:rPr>
          <w:b/>
          <w:bCs/>
          <w:color w:val="0000FF"/>
          <w:sz w:val="36"/>
          <w:szCs w:val="36"/>
        </w:rPr>
        <w:t>A</w:t>
      </w:r>
      <w:r w:rsidR="00365FA2" w:rsidRPr="00365FA2">
        <w:rPr>
          <w:b/>
          <w:bCs/>
          <w:color w:val="0000FF"/>
          <w:sz w:val="36"/>
          <w:szCs w:val="36"/>
        </w:rPr>
        <w:t xml:space="preserve"> class reflection based on ‘Voices in the Park’ </w:t>
      </w:r>
    </w:p>
    <w:p w14:paraId="2394B6EA" w14:textId="44B6D1A1" w:rsidR="00F5297B" w:rsidRDefault="00365FA2"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sidRPr="00365FA2">
        <w:rPr>
          <w:b/>
          <w:bCs/>
          <w:color w:val="0000FF"/>
          <w:sz w:val="36"/>
          <w:szCs w:val="36"/>
        </w:rPr>
        <w:t>by Anthony Browne</w:t>
      </w:r>
    </w:p>
    <w:p w14:paraId="1C6DC8D2" w14:textId="6057E89D" w:rsidR="00365FA2" w:rsidRDefault="00365FA2"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Pr>
          <w:noProof/>
        </w:rPr>
        <w:drawing>
          <wp:inline distT="0" distB="0" distL="0" distR="0" wp14:anchorId="5072135A" wp14:editId="52E58690">
            <wp:extent cx="2505075" cy="2982232"/>
            <wp:effectExtent l="0" t="0" r="0" b="8890"/>
            <wp:docPr id="1"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2982232"/>
                    </a:xfrm>
                    <a:prstGeom prst="rect">
                      <a:avLst/>
                    </a:prstGeom>
                    <a:noFill/>
                    <a:ln>
                      <a:noFill/>
                    </a:ln>
                  </pic:spPr>
                </pic:pic>
              </a:graphicData>
            </a:graphic>
          </wp:inline>
        </w:drawing>
      </w:r>
    </w:p>
    <w:p w14:paraId="2151EDC8" w14:textId="422DF05E" w:rsidR="00365FA2" w:rsidRPr="00365FA2" w:rsidRDefault="00365FA2" w:rsidP="00365FA2">
      <w:pPr>
        <w:pBdr>
          <w:top w:val="single" w:sz="12" w:space="1" w:color="0000FF"/>
          <w:left w:val="single" w:sz="12" w:space="4" w:color="0000FF"/>
          <w:bottom w:val="single" w:sz="12" w:space="1" w:color="0000FF"/>
          <w:right w:val="single" w:sz="12" w:space="4" w:color="0000FF"/>
        </w:pBdr>
        <w:rPr>
          <w:b/>
          <w:bCs/>
          <w:color w:val="0000FF"/>
          <w:sz w:val="28"/>
          <w:szCs w:val="28"/>
        </w:rPr>
      </w:pPr>
      <w:r w:rsidRPr="00365FA2">
        <w:rPr>
          <w:b/>
          <w:bCs/>
          <w:color w:val="0000FF"/>
          <w:sz w:val="28"/>
          <w:szCs w:val="28"/>
        </w:rPr>
        <w:t>Teacher notes</w:t>
      </w:r>
    </w:p>
    <w:p w14:paraId="49E1BE71" w14:textId="6B2ED46B" w:rsidR="00365FA2" w:rsidRDefault="00365FA2" w:rsidP="00365FA2">
      <w:pPr>
        <w:pBdr>
          <w:top w:val="single" w:sz="12" w:space="1" w:color="0000FF"/>
          <w:left w:val="single" w:sz="12" w:space="4" w:color="0000FF"/>
          <w:bottom w:val="single" w:sz="12" w:space="1" w:color="0000FF"/>
          <w:right w:val="single" w:sz="12" w:space="4" w:color="0000FF"/>
        </w:pBdr>
        <w:rPr>
          <w:sz w:val="24"/>
          <w:szCs w:val="24"/>
        </w:rPr>
      </w:pPr>
      <w:r w:rsidRPr="00365FA2">
        <w:rPr>
          <w:sz w:val="24"/>
          <w:szCs w:val="24"/>
        </w:rPr>
        <w:t xml:space="preserve">There </w:t>
      </w:r>
      <w:r>
        <w:rPr>
          <w:sz w:val="24"/>
          <w:szCs w:val="24"/>
        </w:rPr>
        <w:t xml:space="preserve">are lots of themes </w:t>
      </w:r>
      <w:r w:rsidR="00B11682">
        <w:rPr>
          <w:sz w:val="24"/>
          <w:szCs w:val="24"/>
        </w:rPr>
        <w:t>you could</w:t>
      </w:r>
      <w:r>
        <w:rPr>
          <w:sz w:val="24"/>
          <w:szCs w:val="24"/>
        </w:rPr>
        <w:t xml:space="preserve"> explore in this classic book, such as not judging by appearances, community</w:t>
      </w:r>
      <w:r w:rsidR="00B11682">
        <w:rPr>
          <w:sz w:val="24"/>
          <w:szCs w:val="24"/>
        </w:rPr>
        <w:t xml:space="preserve">, hope </w:t>
      </w:r>
      <w:r>
        <w:rPr>
          <w:sz w:val="24"/>
          <w:szCs w:val="24"/>
        </w:rPr>
        <w:t xml:space="preserve">or friendship. There is an excellent version of the story on </w:t>
      </w:r>
      <w:hyperlink r:id="rId5" w:anchor="/bibliography/" w:history="1">
        <w:r w:rsidRPr="00CD2182">
          <w:rPr>
            <w:rStyle w:val="Hyperlink"/>
            <w:sz w:val="24"/>
            <w:szCs w:val="24"/>
          </w:rPr>
          <w:t>Anthony Brown</w:t>
        </w:r>
        <w:r w:rsidR="00CD2182" w:rsidRPr="00CD2182">
          <w:rPr>
            <w:rStyle w:val="Hyperlink"/>
            <w:sz w:val="24"/>
            <w:szCs w:val="24"/>
          </w:rPr>
          <w:t>’s</w:t>
        </w:r>
        <w:r w:rsidRPr="00CD2182">
          <w:rPr>
            <w:rStyle w:val="Hyperlink"/>
            <w:sz w:val="24"/>
            <w:szCs w:val="24"/>
          </w:rPr>
          <w:t xml:space="preserve"> website</w:t>
        </w:r>
      </w:hyperlink>
      <w:r>
        <w:rPr>
          <w:sz w:val="24"/>
          <w:szCs w:val="24"/>
        </w:rPr>
        <w:t xml:space="preserve">, filmed with the Adriamus Ensemble; it’s too long to use in collective worship time, but could be useful if you wanted to spend more time looking at the different characters. </w:t>
      </w:r>
      <w:r w:rsidR="00CD2182">
        <w:rPr>
          <w:sz w:val="24"/>
          <w:szCs w:val="24"/>
        </w:rPr>
        <w:t xml:space="preserve">The link on the PowerPoint takes you to a shorter version from the </w:t>
      </w:r>
      <w:hyperlink r:id="rId6" w:history="1">
        <w:r w:rsidR="00CD2182" w:rsidRPr="00CD2182">
          <w:rPr>
            <w:rStyle w:val="Hyperlink"/>
            <w:sz w:val="24"/>
            <w:szCs w:val="24"/>
          </w:rPr>
          <w:t>Hamilton Trust.</w:t>
        </w:r>
      </w:hyperlink>
      <w:r w:rsidR="00CD2182">
        <w:rPr>
          <w:sz w:val="24"/>
          <w:szCs w:val="24"/>
        </w:rPr>
        <w:t xml:space="preserve"> </w:t>
      </w:r>
    </w:p>
    <w:p w14:paraId="5B11A348" w14:textId="4EB1FAFD" w:rsidR="00CD2182" w:rsidRDefault="00CD2182" w:rsidP="00365FA2">
      <w:pPr>
        <w:pBdr>
          <w:top w:val="single" w:sz="12" w:space="1" w:color="0000FF"/>
          <w:left w:val="single" w:sz="12" w:space="4" w:color="0000FF"/>
          <w:bottom w:val="single" w:sz="12" w:space="1" w:color="0000FF"/>
          <w:right w:val="single" w:sz="12" w:space="4" w:color="0000FF"/>
        </w:pBdr>
        <w:rPr>
          <w:sz w:val="24"/>
          <w:szCs w:val="24"/>
        </w:rPr>
      </w:pPr>
    </w:p>
    <w:p w14:paraId="1CF6A317" w14:textId="66865237" w:rsidR="00CD2182" w:rsidRDefault="00CD2182" w:rsidP="00365FA2">
      <w:pPr>
        <w:pBdr>
          <w:top w:val="single" w:sz="12" w:space="1" w:color="0000FF"/>
          <w:left w:val="single" w:sz="12" w:space="4" w:color="0000FF"/>
          <w:bottom w:val="single" w:sz="12" w:space="1" w:color="0000FF"/>
          <w:right w:val="single" w:sz="12" w:space="4" w:color="0000FF"/>
        </w:pBdr>
        <w:rPr>
          <w:b/>
          <w:bCs/>
          <w:color w:val="0000FF"/>
          <w:sz w:val="28"/>
          <w:szCs w:val="28"/>
        </w:rPr>
      </w:pPr>
      <w:r w:rsidRPr="00CD2182">
        <w:rPr>
          <w:b/>
          <w:bCs/>
          <w:color w:val="0000FF"/>
          <w:sz w:val="28"/>
          <w:szCs w:val="28"/>
        </w:rPr>
        <w:t>Introduction</w:t>
      </w:r>
    </w:p>
    <w:p w14:paraId="5276598C" w14:textId="603B5E64" w:rsidR="00B11682" w:rsidRPr="00B11682" w:rsidRDefault="00B11682" w:rsidP="00B11682">
      <w:pPr>
        <w:pBdr>
          <w:top w:val="single" w:sz="12" w:space="1" w:color="0000FF"/>
          <w:left w:val="single" w:sz="12" w:space="4" w:color="0000FF"/>
          <w:bottom w:val="single" w:sz="12" w:space="1" w:color="0000FF"/>
          <w:right w:val="single" w:sz="12" w:space="4" w:color="0000FF"/>
        </w:pBdr>
        <w:spacing w:before="240"/>
        <w:rPr>
          <w:sz w:val="24"/>
          <w:szCs w:val="24"/>
        </w:rPr>
      </w:pPr>
      <w:r w:rsidRPr="00B11682">
        <w:rPr>
          <w:sz w:val="24"/>
          <w:szCs w:val="24"/>
        </w:rPr>
        <w:t xml:space="preserve">Unpeel an onion and show the class its different layers. </w:t>
      </w:r>
      <w:r>
        <w:rPr>
          <w:sz w:val="24"/>
          <w:szCs w:val="24"/>
        </w:rPr>
        <w:t>Shrek says that ‘Ogres are like</w:t>
      </w:r>
      <w:r w:rsidR="00466CC6">
        <w:rPr>
          <w:sz w:val="24"/>
          <w:szCs w:val="24"/>
        </w:rPr>
        <w:t xml:space="preserve"> </w:t>
      </w:r>
      <w:r>
        <w:rPr>
          <w:sz w:val="24"/>
          <w:szCs w:val="24"/>
        </w:rPr>
        <w:t xml:space="preserve">onions’  what do the class think he means by this? </w:t>
      </w:r>
      <w:r w:rsidR="00466CC6">
        <w:rPr>
          <w:sz w:val="24"/>
          <w:szCs w:val="24"/>
        </w:rPr>
        <w:t xml:space="preserve">You </w:t>
      </w:r>
      <w:r>
        <w:rPr>
          <w:sz w:val="24"/>
          <w:szCs w:val="24"/>
        </w:rPr>
        <w:t xml:space="preserve"> could </w:t>
      </w:r>
      <w:r w:rsidR="00466CC6">
        <w:rPr>
          <w:sz w:val="24"/>
          <w:szCs w:val="24"/>
        </w:rPr>
        <w:t xml:space="preserve">either </w:t>
      </w:r>
      <w:r>
        <w:rPr>
          <w:sz w:val="24"/>
          <w:szCs w:val="24"/>
        </w:rPr>
        <w:t xml:space="preserve">show them </w:t>
      </w:r>
      <w:hyperlink r:id="rId7" w:history="1">
        <w:r w:rsidR="00466CC6">
          <w:rPr>
            <w:rStyle w:val="Hyperlink"/>
            <w:sz w:val="24"/>
            <w:szCs w:val="24"/>
          </w:rPr>
          <w:t>this clip</w:t>
        </w:r>
      </w:hyperlink>
      <w:r w:rsidR="00466CC6">
        <w:rPr>
          <w:sz w:val="24"/>
          <w:szCs w:val="24"/>
        </w:rPr>
        <w:t xml:space="preserve"> now,  </w:t>
      </w:r>
      <w:r>
        <w:rPr>
          <w:sz w:val="24"/>
          <w:szCs w:val="24"/>
        </w:rPr>
        <w:t>or use it in a follow up discussion.</w:t>
      </w:r>
      <w:r w:rsidRPr="00B11682">
        <w:rPr>
          <w:b/>
          <w:bCs/>
          <w:sz w:val="24"/>
          <w:szCs w:val="24"/>
        </w:rPr>
        <w:t xml:space="preserve"> </w:t>
      </w:r>
      <w:r>
        <w:rPr>
          <w:b/>
          <w:bCs/>
          <w:sz w:val="24"/>
          <w:szCs w:val="24"/>
        </w:rPr>
        <w:t>PowerPoint Slide 1</w:t>
      </w:r>
    </w:p>
    <w:p w14:paraId="69F5B1CD" w14:textId="77777777" w:rsidR="00B11682" w:rsidRDefault="00B11682" w:rsidP="00365FA2">
      <w:pPr>
        <w:pBdr>
          <w:top w:val="single" w:sz="12" w:space="1" w:color="0000FF"/>
          <w:left w:val="single" w:sz="12" w:space="4" w:color="0000FF"/>
          <w:bottom w:val="single" w:sz="12" w:space="1" w:color="0000FF"/>
          <w:right w:val="single" w:sz="12" w:space="4" w:color="0000FF"/>
        </w:pBdr>
        <w:rPr>
          <w:b/>
          <w:bCs/>
          <w:sz w:val="24"/>
          <w:szCs w:val="24"/>
        </w:rPr>
      </w:pPr>
    </w:p>
    <w:p w14:paraId="6F6486AA" w14:textId="7E8F1C1E" w:rsidR="00CD5545" w:rsidRPr="00930357" w:rsidRDefault="003B03C6" w:rsidP="00365FA2">
      <w:pPr>
        <w:pBdr>
          <w:top w:val="single" w:sz="12" w:space="1" w:color="0000FF"/>
          <w:left w:val="single" w:sz="12" w:space="4" w:color="0000FF"/>
          <w:bottom w:val="single" w:sz="12" w:space="1" w:color="0000FF"/>
          <w:right w:val="single" w:sz="12" w:space="4" w:color="0000FF"/>
        </w:pBdr>
        <w:rPr>
          <w:sz w:val="24"/>
          <w:szCs w:val="24"/>
        </w:rPr>
      </w:pPr>
      <w:r>
        <w:rPr>
          <w:sz w:val="24"/>
          <w:szCs w:val="24"/>
          <w:u w:val="single"/>
        </w:rPr>
        <w:t>Alternatively,</w:t>
      </w:r>
      <w:r w:rsidR="00B11682">
        <w:rPr>
          <w:sz w:val="24"/>
          <w:szCs w:val="24"/>
        </w:rPr>
        <w:t xml:space="preserve"> show </w:t>
      </w:r>
      <w:r w:rsidR="00B11682">
        <w:rPr>
          <w:b/>
          <w:bCs/>
          <w:sz w:val="24"/>
          <w:szCs w:val="24"/>
        </w:rPr>
        <w:t xml:space="preserve">PowerPoint Slide </w:t>
      </w:r>
      <w:r w:rsidR="00B11682">
        <w:rPr>
          <w:b/>
          <w:bCs/>
          <w:sz w:val="24"/>
          <w:szCs w:val="24"/>
        </w:rPr>
        <w:t>2</w:t>
      </w:r>
      <w:r w:rsidR="00466CC6">
        <w:rPr>
          <w:b/>
          <w:bCs/>
          <w:sz w:val="24"/>
          <w:szCs w:val="24"/>
        </w:rPr>
        <w:t>.</w:t>
      </w:r>
      <w:r w:rsidR="00930357">
        <w:rPr>
          <w:b/>
          <w:bCs/>
          <w:sz w:val="24"/>
          <w:szCs w:val="24"/>
        </w:rPr>
        <w:t xml:space="preserve"> </w:t>
      </w:r>
      <w:r w:rsidR="00930357">
        <w:rPr>
          <w:sz w:val="24"/>
          <w:szCs w:val="24"/>
        </w:rPr>
        <w:t xml:space="preserve">Have the children heard the phrase ‘Don’t judge a book by it’s cover’? What do they think it means? Can they think of any examples from </w:t>
      </w:r>
      <w:r w:rsidR="00B11682">
        <w:rPr>
          <w:sz w:val="24"/>
          <w:szCs w:val="24"/>
        </w:rPr>
        <w:t xml:space="preserve">books or films about people who’ve jumped to conclusions about someone else? Do they think you can tell what someone is like from first impressions? When might this be unhelpful? </w:t>
      </w:r>
    </w:p>
    <w:p w14:paraId="1DB9EF7B" w14:textId="01250ABE" w:rsidR="00466CC6" w:rsidRDefault="00466CC6">
      <w:pPr>
        <w:rPr>
          <w:b/>
          <w:bCs/>
          <w:color w:val="0000FF"/>
          <w:sz w:val="28"/>
          <w:szCs w:val="28"/>
        </w:rPr>
      </w:pPr>
      <w:r>
        <w:rPr>
          <w:b/>
          <w:bCs/>
          <w:color w:val="0000FF"/>
          <w:sz w:val="28"/>
          <w:szCs w:val="28"/>
        </w:rPr>
        <w:br w:type="page"/>
      </w:r>
    </w:p>
    <w:p w14:paraId="6E13534B" w14:textId="336B1A8B" w:rsidR="00466CC6" w:rsidRDefault="00466CC6" w:rsidP="00466CC6">
      <w:pPr>
        <w:pBdr>
          <w:top w:val="single" w:sz="12" w:space="1" w:color="0000FF"/>
          <w:left w:val="single" w:sz="12" w:space="4" w:color="0000FF"/>
          <w:bottom w:val="single" w:sz="12" w:space="1" w:color="0000FF"/>
          <w:right w:val="single" w:sz="12" w:space="4" w:color="0000FF"/>
        </w:pBdr>
        <w:rPr>
          <w:b/>
          <w:bCs/>
          <w:color w:val="0000FF"/>
          <w:sz w:val="28"/>
          <w:szCs w:val="28"/>
        </w:rPr>
      </w:pPr>
      <w:r>
        <w:rPr>
          <w:b/>
          <w:bCs/>
          <w:color w:val="0000FF"/>
          <w:sz w:val="28"/>
          <w:szCs w:val="28"/>
        </w:rPr>
        <w:lastRenderedPageBreak/>
        <w:t>Voices in the Park</w:t>
      </w:r>
    </w:p>
    <w:p w14:paraId="2EE610AD" w14:textId="0ADC0115" w:rsidR="00466CC6" w:rsidRDefault="00466CC6" w:rsidP="00466CC6">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 xml:space="preserve">PowerPoint Slide </w:t>
      </w:r>
      <w:r>
        <w:rPr>
          <w:b/>
          <w:bCs/>
          <w:sz w:val="24"/>
          <w:szCs w:val="24"/>
        </w:rPr>
        <w:t xml:space="preserve">3. </w:t>
      </w:r>
      <w:r>
        <w:rPr>
          <w:sz w:val="24"/>
          <w:szCs w:val="24"/>
        </w:rPr>
        <w:t xml:space="preserve">Ask the children to look out for characters who make </w:t>
      </w:r>
      <w:r w:rsidR="00923E60">
        <w:rPr>
          <w:sz w:val="24"/>
          <w:szCs w:val="24"/>
        </w:rPr>
        <w:t xml:space="preserve">hasty judgements </w:t>
      </w:r>
      <w:r>
        <w:rPr>
          <w:sz w:val="24"/>
          <w:szCs w:val="24"/>
        </w:rPr>
        <w:t>about others, based on the way they look or how they talk.</w:t>
      </w:r>
    </w:p>
    <w:p w14:paraId="7F64EE0B" w14:textId="28CFF20A" w:rsidR="00466CC6" w:rsidRDefault="00466CC6" w:rsidP="00466CC6">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For example, Charles’ mother refers to Albert as a scruffy mongrel and says there are some ‘frightful types’ in the park. Charles is disappointed that Smudge is a girl and she thinks he is a wimp to start with. </w:t>
      </w:r>
    </w:p>
    <w:p w14:paraId="7CAD998A" w14:textId="000AF452" w:rsidR="00923E60" w:rsidRDefault="00923E60" w:rsidP="00466CC6">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Do any of the characters change their mind about the others? (Charles and Smudge) What makes them change their opinion? </w:t>
      </w:r>
    </w:p>
    <w:p w14:paraId="4C852221" w14:textId="07280352" w:rsidR="00923E60" w:rsidRDefault="00923E60" w:rsidP="00466CC6">
      <w:pPr>
        <w:pBdr>
          <w:top w:val="single" w:sz="12" w:space="1" w:color="0000FF"/>
          <w:left w:val="single" w:sz="12" w:space="4" w:color="0000FF"/>
          <w:bottom w:val="single" w:sz="12" w:space="1" w:color="0000FF"/>
          <w:right w:val="single" w:sz="12" w:space="4" w:color="0000FF"/>
        </w:pBdr>
        <w:rPr>
          <w:sz w:val="24"/>
          <w:szCs w:val="24"/>
        </w:rPr>
      </w:pPr>
      <w:r>
        <w:rPr>
          <w:sz w:val="24"/>
          <w:szCs w:val="24"/>
        </w:rPr>
        <w:t>Why do the children think that Charles’ mother continues to judge Smudge and her family? What would need to happen for her to change her mind?</w:t>
      </w:r>
    </w:p>
    <w:p w14:paraId="25140B20" w14:textId="11148832" w:rsidR="00923E60" w:rsidRDefault="00923E60" w:rsidP="00466CC6">
      <w:pPr>
        <w:pBdr>
          <w:top w:val="single" w:sz="12" w:space="1" w:color="0000FF"/>
          <w:left w:val="single" w:sz="12" w:space="4" w:color="0000FF"/>
          <w:bottom w:val="single" w:sz="12" w:space="1" w:color="0000FF"/>
          <w:right w:val="single" w:sz="12" w:space="4" w:color="0000FF"/>
        </w:pBdr>
        <w:rPr>
          <w:color w:val="0000FF"/>
          <w:sz w:val="28"/>
          <w:szCs w:val="28"/>
        </w:rPr>
      </w:pPr>
    </w:p>
    <w:p w14:paraId="7950C55E" w14:textId="49745693" w:rsidR="00923E60" w:rsidRDefault="00923E60" w:rsidP="00923E60">
      <w:pPr>
        <w:pBdr>
          <w:top w:val="single" w:sz="12" w:space="1" w:color="0000FF"/>
          <w:left w:val="single" w:sz="12" w:space="4" w:color="0000FF"/>
          <w:bottom w:val="single" w:sz="12" w:space="1" w:color="0000FF"/>
          <w:right w:val="single" w:sz="12" w:space="4" w:color="0000FF"/>
        </w:pBdr>
        <w:rPr>
          <w:b/>
          <w:bCs/>
          <w:color w:val="0000FF"/>
          <w:sz w:val="28"/>
          <w:szCs w:val="28"/>
        </w:rPr>
      </w:pPr>
      <w:r>
        <w:rPr>
          <w:b/>
          <w:bCs/>
          <w:color w:val="0000FF"/>
          <w:sz w:val="28"/>
          <w:szCs w:val="28"/>
        </w:rPr>
        <w:t>Bible Reading</w:t>
      </w:r>
    </w:p>
    <w:p w14:paraId="14714215" w14:textId="77777777" w:rsidR="00050234" w:rsidRDefault="00050234" w:rsidP="00923E60">
      <w:pPr>
        <w:pBdr>
          <w:top w:val="single" w:sz="12" w:space="1" w:color="0000FF"/>
          <w:left w:val="single" w:sz="12" w:space="4" w:color="0000FF"/>
          <w:bottom w:val="single" w:sz="12" w:space="1" w:color="0000FF"/>
          <w:right w:val="single" w:sz="12" w:space="4" w:color="0000FF"/>
        </w:pBdr>
        <w:rPr>
          <w:b/>
          <w:bCs/>
          <w:sz w:val="24"/>
          <w:szCs w:val="24"/>
        </w:rPr>
      </w:pPr>
      <w:r>
        <w:rPr>
          <w:b/>
          <w:bCs/>
          <w:sz w:val="24"/>
          <w:szCs w:val="24"/>
        </w:rPr>
        <w:t xml:space="preserve">PowerPoint Slide </w:t>
      </w:r>
      <w:r>
        <w:rPr>
          <w:b/>
          <w:bCs/>
          <w:sz w:val="24"/>
          <w:szCs w:val="24"/>
        </w:rPr>
        <w:t>4</w:t>
      </w:r>
      <w:r>
        <w:rPr>
          <w:b/>
          <w:bCs/>
          <w:sz w:val="24"/>
          <w:szCs w:val="24"/>
        </w:rPr>
        <w:t xml:space="preserve">. </w:t>
      </w:r>
    </w:p>
    <w:p w14:paraId="0F2A2756" w14:textId="3FB16B61" w:rsidR="00923E60" w:rsidRDefault="00B316E4" w:rsidP="00923E60">
      <w:pPr>
        <w:pBdr>
          <w:top w:val="single" w:sz="12" w:space="1" w:color="0000FF"/>
          <w:left w:val="single" w:sz="12" w:space="4" w:color="0000FF"/>
          <w:bottom w:val="single" w:sz="12" w:space="1" w:color="0000FF"/>
          <w:right w:val="single" w:sz="12" w:space="4" w:color="0000FF"/>
        </w:pBdr>
        <w:rPr>
          <w:sz w:val="24"/>
          <w:szCs w:val="24"/>
        </w:rPr>
      </w:pPr>
      <w:r w:rsidRPr="00B316E4">
        <w:rPr>
          <w:sz w:val="24"/>
          <w:szCs w:val="24"/>
        </w:rPr>
        <w:t>R</w:t>
      </w:r>
      <w:r>
        <w:rPr>
          <w:sz w:val="24"/>
          <w:szCs w:val="24"/>
        </w:rPr>
        <w:t>e</w:t>
      </w:r>
      <w:r w:rsidRPr="00B316E4">
        <w:rPr>
          <w:sz w:val="24"/>
          <w:szCs w:val="24"/>
        </w:rPr>
        <w:t>a</w:t>
      </w:r>
      <w:r>
        <w:rPr>
          <w:sz w:val="24"/>
          <w:szCs w:val="24"/>
        </w:rPr>
        <w:t>d these words, based on the Message version of Matthew 7 (or ask a child to do so.)</w:t>
      </w:r>
    </w:p>
    <w:p w14:paraId="643626C2" w14:textId="1DFFDE12" w:rsidR="00B316E4" w:rsidRDefault="00B316E4" w:rsidP="00923E60">
      <w:pPr>
        <w:pBdr>
          <w:top w:val="single" w:sz="12" w:space="1" w:color="0000FF"/>
          <w:left w:val="single" w:sz="12" w:space="4" w:color="0000FF"/>
          <w:bottom w:val="single" w:sz="12" w:space="1" w:color="0000FF"/>
          <w:right w:val="single" w:sz="12" w:space="4" w:color="0000FF"/>
        </w:pBdr>
        <w:rPr>
          <w:b/>
          <w:bCs/>
          <w:sz w:val="24"/>
          <w:szCs w:val="24"/>
        </w:rPr>
      </w:pPr>
      <w:r>
        <w:rPr>
          <w:b/>
          <w:bCs/>
          <w:sz w:val="24"/>
          <w:szCs w:val="24"/>
        </w:rPr>
        <w:t>A simple guide for behaviour</w:t>
      </w:r>
    </w:p>
    <w:p w14:paraId="7BF7100F" w14:textId="2FD7422C" w:rsidR="00B316E4" w:rsidRPr="00B316E4" w:rsidRDefault="00B316E4" w:rsidP="00923E60">
      <w:pPr>
        <w:pBdr>
          <w:top w:val="single" w:sz="12" w:space="1" w:color="0000FF"/>
          <w:left w:val="single" w:sz="12" w:space="4" w:color="0000FF"/>
          <w:bottom w:val="single" w:sz="12" w:space="1" w:color="0000FF"/>
          <w:right w:val="single" w:sz="12" w:space="4" w:color="0000FF"/>
        </w:pBdr>
        <w:rPr>
          <w:sz w:val="24"/>
          <w:szCs w:val="24"/>
        </w:rPr>
      </w:pPr>
      <w:r>
        <w:rPr>
          <w:sz w:val="24"/>
          <w:szCs w:val="24"/>
        </w:rPr>
        <w:t>Don’t pick on people, jump on their failures, criticise their faults – unless, of course, you want the same treatment. That critical spirit has a way of boomeranging. It’s easy to see a smudge on your neighbour’s face and not notice the ugly sneer on your own. Do you have the nerve to say, ‘Let me wash your face for you,’ when your own face is full of contempt? Wipe the ugly sneer off your own face, and then you might be fit to offer a washcloth to your neighbour.’</w:t>
      </w:r>
    </w:p>
    <w:p w14:paraId="5BB99332" w14:textId="30CCC234" w:rsidR="00923E60" w:rsidRDefault="00923E60" w:rsidP="00466CC6">
      <w:pPr>
        <w:pBdr>
          <w:top w:val="single" w:sz="12" w:space="1" w:color="0000FF"/>
          <w:left w:val="single" w:sz="12" w:space="4" w:color="0000FF"/>
          <w:bottom w:val="single" w:sz="12" w:space="1" w:color="0000FF"/>
          <w:right w:val="single" w:sz="12" w:space="4" w:color="0000FF"/>
        </w:pBdr>
        <w:rPr>
          <w:color w:val="0000FF"/>
          <w:sz w:val="28"/>
          <w:szCs w:val="28"/>
        </w:rPr>
      </w:pPr>
    </w:p>
    <w:p w14:paraId="3B74C3D0" w14:textId="14548A61" w:rsidR="00050234" w:rsidRDefault="00050234" w:rsidP="00050234">
      <w:pPr>
        <w:pBdr>
          <w:top w:val="single" w:sz="12" w:space="1" w:color="0000FF"/>
          <w:left w:val="single" w:sz="12" w:space="4" w:color="0000FF"/>
          <w:bottom w:val="single" w:sz="12" w:space="1" w:color="0000FF"/>
          <w:right w:val="single" w:sz="12" w:space="4" w:color="0000FF"/>
        </w:pBdr>
        <w:rPr>
          <w:b/>
          <w:bCs/>
          <w:color w:val="0000FF"/>
          <w:sz w:val="28"/>
          <w:szCs w:val="28"/>
        </w:rPr>
      </w:pPr>
      <w:r>
        <w:rPr>
          <w:b/>
          <w:bCs/>
          <w:color w:val="0000FF"/>
          <w:sz w:val="28"/>
          <w:szCs w:val="28"/>
        </w:rPr>
        <w:t>Final Reflection</w:t>
      </w:r>
    </w:p>
    <w:p w14:paraId="0A4D66F6" w14:textId="498ECB39" w:rsidR="00050234" w:rsidRPr="00050234" w:rsidRDefault="00050234" w:rsidP="00050234">
      <w:pPr>
        <w:pBdr>
          <w:top w:val="single" w:sz="12" w:space="1" w:color="0000FF"/>
          <w:left w:val="single" w:sz="12" w:space="4" w:color="0000FF"/>
          <w:bottom w:val="single" w:sz="12" w:space="1" w:color="0000FF"/>
          <w:right w:val="single" w:sz="12" w:space="4" w:color="0000FF"/>
        </w:pBdr>
        <w:rPr>
          <w:b/>
          <w:bCs/>
          <w:sz w:val="24"/>
          <w:szCs w:val="24"/>
        </w:rPr>
      </w:pPr>
      <w:r>
        <w:rPr>
          <w:b/>
          <w:bCs/>
          <w:sz w:val="24"/>
          <w:szCs w:val="24"/>
        </w:rPr>
        <w:t>PowerPoint Slide</w:t>
      </w:r>
      <w:r>
        <w:rPr>
          <w:b/>
          <w:bCs/>
          <w:sz w:val="24"/>
          <w:szCs w:val="24"/>
        </w:rPr>
        <w:t xml:space="preserve"> 5</w:t>
      </w:r>
      <w:r>
        <w:rPr>
          <w:b/>
          <w:bCs/>
          <w:sz w:val="24"/>
          <w:szCs w:val="24"/>
        </w:rPr>
        <w:t xml:space="preserve">. </w:t>
      </w:r>
    </w:p>
    <w:p w14:paraId="0519D253" w14:textId="58E52F3E" w:rsidR="00466CC6" w:rsidRDefault="00050234" w:rsidP="00365FA2">
      <w:pPr>
        <w:pBdr>
          <w:top w:val="single" w:sz="12" w:space="1" w:color="0000FF"/>
          <w:left w:val="single" w:sz="12" w:space="4" w:color="0000FF"/>
          <w:bottom w:val="single" w:sz="12" w:space="1" w:color="0000FF"/>
          <w:right w:val="single" w:sz="12" w:space="4" w:color="0000FF"/>
        </w:pBdr>
        <w:rPr>
          <w:sz w:val="24"/>
          <w:szCs w:val="24"/>
        </w:rPr>
      </w:pPr>
      <w:r>
        <w:rPr>
          <w:sz w:val="24"/>
          <w:szCs w:val="24"/>
        </w:rPr>
        <w:t>Smudge’s father says that ‘You’ve got to have a bit of hope, haven’t you?’</w:t>
      </w:r>
    </w:p>
    <w:p w14:paraId="6B5230B1" w14:textId="4827C311" w:rsidR="00050234" w:rsidRDefault="00050234" w:rsidP="00365FA2">
      <w:pPr>
        <w:pBdr>
          <w:top w:val="single" w:sz="12" w:space="1" w:color="0000FF"/>
          <w:left w:val="single" w:sz="12" w:space="4" w:color="0000FF"/>
          <w:bottom w:val="single" w:sz="12" w:space="1" w:color="0000FF"/>
          <w:right w:val="single" w:sz="12" w:space="4" w:color="0000FF"/>
        </w:pBdr>
        <w:rPr>
          <w:sz w:val="24"/>
          <w:szCs w:val="24"/>
        </w:rPr>
      </w:pPr>
      <w:r>
        <w:rPr>
          <w:sz w:val="24"/>
          <w:szCs w:val="24"/>
        </w:rPr>
        <w:t>Where is there hope in the story? (The children and dogs enjoy playing together, Charles hopes to see Smudge again and gives her a flower.  She cheers her Dad up and makes him a cup of tea….)</w:t>
      </w:r>
    </w:p>
    <w:p w14:paraId="38732FAE" w14:textId="373D8472" w:rsidR="00050234" w:rsidRDefault="00050234" w:rsidP="00365FA2">
      <w:pPr>
        <w:pBdr>
          <w:top w:val="single" w:sz="12" w:space="1" w:color="0000FF"/>
          <w:left w:val="single" w:sz="12" w:space="4" w:color="0000FF"/>
          <w:bottom w:val="single" w:sz="12" w:space="1" w:color="0000FF"/>
          <w:right w:val="single" w:sz="12" w:space="4" w:color="0000FF"/>
        </w:pBdr>
        <w:rPr>
          <w:sz w:val="24"/>
          <w:szCs w:val="24"/>
        </w:rPr>
      </w:pPr>
      <w:r>
        <w:rPr>
          <w:sz w:val="24"/>
          <w:szCs w:val="24"/>
        </w:rPr>
        <w:t>Do the children think there’s any hope for the adults in the story? What might happen to make them change?</w:t>
      </w:r>
    </w:p>
    <w:p w14:paraId="6D595303" w14:textId="73F8FB24" w:rsidR="00B363D3" w:rsidRDefault="00B363D3" w:rsidP="00365FA2">
      <w:pPr>
        <w:pBdr>
          <w:top w:val="single" w:sz="12" w:space="1" w:color="0000FF"/>
          <w:left w:val="single" w:sz="12" w:space="4" w:color="0000FF"/>
          <w:bottom w:val="single" w:sz="12" w:space="1" w:color="0000FF"/>
          <w:right w:val="single" w:sz="12" w:space="4" w:color="0000FF"/>
        </w:pBdr>
        <w:rPr>
          <w:sz w:val="24"/>
          <w:szCs w:val="24"/>
        </w:rPr>
      </w:pPr>
    </w:p>
    <w:p w14:paraId="31C78C90" w14:textId="77777777" w:rsidR="00CD5545" w:rsidRDefault="00CD5545" w:rsidP="00365FA2">
      <w:pPr>
        <w:pBdr>
          <w:top w:val="single" w:sz="12" w:space="1" w:color="0000FF"/>
          <w:left w:val="single" w:sz="12" w:space="4" w:color="0000FF"/>
          <w:bottom w:val="single" w:sz="12" w:space="1" w:color="0000FF"/>
          <w:right w:val="single" w:sz="12" w:space="4" w:color="0000FF"/>
        </w:pBdr>
        <w:rPr>
          <w:sz w:val="24"/>
          <w:szCs w:val="24"/>
        </w:rPr>
      </w:pPr>
    </w:p>
    <w:p w14:paraId="7EC9CE6D" w14:textId="77777777" w:rsidR="00050234" w:rsidRDefault="00050234">
      <w:pPr>
        <w:rPr>
          <w:sz w:val="24"/>
          <w:szCs w:val="24"/>
        </w:rPr>
      </w:pPr>
      <w:r>
        <w:rPr>
          <w:sz w:val="24"/>
          <w:szCs w:val="24"/>
        </w:rPr>
        <w:br w:type="page"/>
      </w:r>
    </w:p>
    <w:p w14:paraId="6F73C607" w14:textId="77777777" w:rsidR="00B363D3" w:rsidRDefault="00B363D3" w:rsidP="00B363D3">
      <w:pPr>
        <w:pBdr>
          <w:top w:val="single" w:sz="12" w:space="1" w:color="0000FF"/>
          <w:left w:val="single" w:sz="12" w:space="4" w:color="0000FF"/>
          <w:bottom w:val="single" w:sz="12" w:space="1" w:color="0000FF"/>
          <w:right w:val="single" w:sz="12" w:space="4" w:color="0000FF"/>
        </w:pBdr>
        <w:rPr>
          <w:b/>
          <w:bCs/>
          <w:color w:val="0000FF"/>
          <w:sz w:val="28"/>
          <w:szCs w:val="28"/>
        </w:rPr>
      </w:pPr>
      <w:r>
        <w:rPr>
          <w:b/>
          <w:bCs/>
          <w:color w:val="0000FF"/>
          <w:sz w:val="28"/>
          <w:szCs w:val="28"/>
        </w:rPr>
        <w:lastRenderedPageBreak/>
        <w:t xml:space="preserve">Prayer </w:t>
      </w:r>
    </w:p>
    <w:p w14:paraId="4780E77D" w14:textId="77777777" w:rsidR="00B363D3" w:rsidRDefault="00B363D3" w:rsidP="00B363D3">
      <w:pPr>
        <w:pBdr>
          <w:top w:val="single" w:sz="12" w:space="1" w:color="0000FF"/>
          <w:left w:val="single" w:sz="12" w:space="4" w:color="0000FF"/>
          <w:bottom w:val="single" w:sz="12" w:space="1" w:color="0000FF"/>
          <w:right w:val="single" w:sz="12" w:space="4" w:color="0000FF"/>
        </w:pBdr>
        <w:rPr>
          <w:sz w:val="24"/>
          <w:szCs w:val="24"/>
        </w:rPr>
      </w:pPr>
      <w:r>
        <w:rPr>
          <w:sz w:val="24"/>
          <w:szCs w:val="24"/>
        </w:rPr>
        <w:t>Pray these words, or ask a child to.  Ask them to say Amen at the end, if they agree with the prayer.</w:t>
      </w:r>
    </w:p>
    <w:p w14:paraId="3E7EBE4E" w14:textId="36E92B09" w:rsidR="00050234" w:rsidRPr="00B363D3" w:rsidRDefault="00B363D3" w:rsidP="00050234">
      <w:pPr>
        <w:pBdr>
          <w:top w:val="single" w:sz="12" w:space="1" w:color="0000FF"/>
          <w:left w:val="single" w:sz="12" w:space="4" w:color="0000FF"/>
          <w:bottom w:val="single" w:sz="12" w:space="1" w:color="0000FF"/>
          <w:right w:val="single" w:sz="12" w:space="4" w:color="0000FF"/>
        </w:pBdr>
        <w:rPr>
          <w:i/>
          <w:iCs/>
          <w:sz w:val="24"/>
          <w:szCs w:val="24"/>
        </w:rPr>
      </w:pPr>
      <w:r w:rsidRPr="00B363D3">
        <w:rPr>
          <w:i/>
          <w:iCs/>
          <w:sz w:val="24"/>
          <w:szCs w:val="24"/>
        </w:rPr>
        <w:t>Thank you</w:t>
      </w:r>
      <w:r>
        <w:rPr>
          <w:i/>
          <w:iCs/>
          <w:sz w:val="24"/>
          <w:szCs w:val="24"/>
        </w:rPr>
        <w:t>,</w:t>
      </w:r>
      <w:r w:rsidRPr="00B363D3">
        <w:rPr>
          <w:i/>
          <w:iCs/>
          <w:sz w:val="24"/>
          <w:szCs w:val="24"/>
        </w:rPr>
        <w:t xml:space="preserve"> God</w:t>
      </w:r>
      <w:r>
        <w:rPr>
          <w:i/>
          <w:iCs/>
          <w:sz w:val="24"/>
          <w:szCs w:val="24"/>
        </w:rPr>
        <w:t>,</w:t>
      </w:r>
      <w:r w:rsidRPr="00B363D3">
        <w:rPr>
          <w:i/>
          <w:iCs/>
          <w:sz w:val="24"/>
          <w:szCs w:val="24"/>
        </w:rPr>
        <w:t xml:space="preserve"> that there is always hope. </w:t>
      </w:r>
    </w:p>
    <w:p w14:paraId="19450970" w14:textId="00983768" w:rsidR="00B363D3" w:rsidRPr="00B363D3" w:rsidRDefault="00B363D3" w:rsidP="00050234">
      <w:pPr>
        <w:pBdr>
          <w:top w:val="single" w:sz="12" w:space="1" w:color="0000FF"/>
          <w:left w:val="single" w:sz="12" w:space="4" w:color="0000FF"/>
          <w:bottom w:val="single" w:sz="12" w:space="1" w:color="0000FF"/>
          <w:right w:val="single" w:sz="12" w:space="4" w:color="0000FF"/>
        </w:pBdr>
        <w:rPr>
          <w:i/>
          <w:iCs/>
          <w:sz w:val="24"/>
          <w:szCs w:val="24"/>
        </w:rPr>
      </w:pPr>
      <w:r w:rsidRPr="00B363D3">
        <w:rPr>
          <w:i/>
          <w:iCs/>
          <w:sz w:val="24"/>
          <w:szCs w:val="24"/>
        </w:rPr>
        <w:t>Please help us to be like Charles and Smudge and not judge other people by appearances.</w:t>
      </w:r>
    </w:p>
    <w:p w14:paraId="6A923771" w14:textId="2A24B8B6" w:rsidR="00B363D3" w:rsidRDefault="00B363D3" w:rsidP="00050234">
      <w:pPr>
        <w:pBdr>
          <w:top w:val="single" w:sz="12" w:space="1" w:color="0000FF"/>
          <w:left w:val="single" w:sz="12" w:space="4" w:color="0000FF"/>
          <w:bottom w:val="single" w:sz="12" w:space="1" w:color="0000FF"/>
          <w:right w:val="single" w:sz="12" w:space="4" w:color="0000FF"/>
        </w:pBdr>
        <w:rPr>
          <w:i/>
          <w:iCs/>
          <w:sz w:val="24"/>
          <w:szCs w:val="24"/>
        </w:rPr>
      </w:pPr>
      <w:r w:rsidRPr="00B363D3">
        <w:rPr>
          <w:i/>
          <w:iCs/>
          <w:sz w:val="24"/>
          <w:szCs w:val="24"/>
        </w:rPr>
        <w:t>Help us to get to know people, before we judge them.</w:t>
      </w:r>
    </w:p>
    <w:p w14:paraId="5DCED9AF" w14:textId="2BA2F083" w:rsidR="00B363D3" w:rsidRDefault="00B363D3" w:rsidP="00050234">
      <w:pPr>
        <w:pBdr>
          <w:top w:val="single" w:sz="12" w:space="1" w:color="0000FF"/>
          <w:left w:val="single" w:sz="12" w:space="4" w:color="0000FF"/>
          <w:bottom w:val="single" w:sz="12" w:space="1" w:color="0000FF"/>
          <w:right w:val="single" w:sz="12" w:space="4" w:color="0000FF"/>
        </w:pBdr>
        <w:rPr>
          <w:i/>
          <w:iCs/>
          <w:sz w:val="24"/>
          <w:szCs w:val="24"/>
        </w:rPr>
      </w:pPr>
      <w:r>
        <w:rPr>
          <w:i/>
          <w:iCs/>
          <w:sz w:val="24"/>
          <w:szCs w:val="24"/>
        </w:rPr>
        <w:t>We pray that people like Charles’ mother would be able to change, so that they are more open to people who are different from them.</w:t>
      </w:r>
    </w:p>
    <w:p w14:paraId="24F1A30A" w14:textId="13FC4C2E" w:rsidR="00B363D3" w:rsidRDefault="00B363D3" w:rsidP="00050234">
      <w:pPr>
        <w:pBdr>
          <w:top w:val="single" w:sz="12" w:space="1" w:color="0000FF"/>
          <w:left w:val="single" w:sz="12" w:space="4" w:color="0000FF"/>
          <w:bottom w:val="single" w:sz="12" w:space="1" w:color="0000FF"/>
          <w:right w:val="single" w:sz="12" w:space="4" w:color="0000FF"/>
        </w:pBdr>
        <w:rPr>
          <w:i/>
          <w:iCs/>
          <w:sz w:val="24"/>
          <w:szCs w:val="24"/>
        </w:rPr>
      </w:pPr>
      <w:r>
        <w:rPr>
          <w:i/>
          <w:iCs/>
          <w:sz w:val="24"/>
          <w:szCs w:val="24"/>
        </w:rPr>
        <w:t>Amen</w:t>
      </w:r>
    </w:p>
    <w:p w14:paraId="20DCF1CF" w14:textId="77777777" w:rsidR="00B363D3" w:rsidRPr="00B363D3" w:rsidRDefault="00B363D3" w:rsidP="00050234">
      <w:pPr>
        <w:pBdr>
          <w:top w:val="single" w:sz="12" w:space="1" w:color="0000FF"/>
          <w:left w:val="single" w:sz="12" w:space="4" w:color="0000FF"/>
          <w:bottom w:val="single" w:sz="12" w:space="1" w:color="0000FF"/>
          <w:right w:val="single" w:sz="12" w:space="4" w:color="0000FF"/>
        </w:pBdr>
        <w:rPr>
          <w:i/>
          <w:iCs/>
          <w:sz w:val="24"/>
          <w:szCs w:val="24"/>
        </w:rPr>
      </w:pPr>
    </w:p>
    <w:p w14:paraId="1FA09E0F" w14:textId="04479449" w:rsidR="00050234" w:rsidRPr="00CD2182" w:rsidRDefault="00050234" w:rsidP="00365FA2">
      <w:pPr>
        <w:pBdr>
          <w:top w:val="single" w:sz="12" w:space="1" w:color="0000FF"/>
          <w:left w:val="single" w:sz="12" w:space="4" w:color="0000FF"/>
          <w:bottom w:val="single" w:sz="12" w:space="1" w:color="0000FF"/>
          <w:right w:val="single" w:sz="12" w:space="4" w:color="0000FF"/>
        </w:pBdr>
        <w:rPr>
          <w:b/>
          <w:bCs/>
          <w:color w:val="0000FF"/>
          <w:sz w:val="28"/>
          <w:szCs w:val="28"/>
        </w:rPr>
      </w:pPr>
    </w:p>
    <w:p w14:paraId="7CBC8E58" w14:textId="5BE18073" w:rsidR="00365FA2" w:rsidRPr="00365FA2" w:rsidRDefault="00365FA2">
      <w:pPr>
        <w:rPr>
          <w:b/>
          <w:bCs/>
          <w:color w:val="0000FF"/>
          <w:sz w:val="36"/>
          <w:szCs w:val="36"/>
        </w:rPr>
      </w:pPr>
    </w:p>
    <w:sectPr w:rsidR="00365FA2" w:rsidRPr="00365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50234"/>
    <w:rsid w:val="00365FA2"/>
    <w:rsid w:val="003B03C6"/>
    <w:rsid w:val="00466CC6"/>
    <w:rsid w:val="0056074B"/>
    <w:rsid w:val="00923E60"/>
    <w:rsid w:val="00930357"/>
    <w:rsid w:val="00AA65C9"/>
    <w:rsid w:val="00B11682"/>
    <w:rsid w:val="00B316E4"/>
    <w:rsid w:val="00B363D3"/>
    <w:rsid w:val="00CD2182"/>
    <w:rsid w:val="00CD5545"/>
    <w:rsid w:val="00F5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tCTW2rV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8kla7Ghxas" TargetMode="External"/><Relationship Id="rId5" Type="http://schemas.openxmlformats.org/officeDocument/2006/relationships/hyperlink" Target="http://www.anthonybrownebook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Jane Kelly</cp:lastModifiedBy>
  <cp:revision>8</cp:revision>
  <dcterms:created xsi:type="dcterms:W3CDTF">2020-09-28T09:52:00Z</dcterms:created>
  <dcterms:modified xsi:type="dcterms:W3CDTF">2020-09-28T11:30:00Z</dcterms:modified>
</cp:coreProperties>
</file>