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0C15" w14:textId="030E308F" w:rsidR="00700408" w:rsidRDefault="00A648AB" w:rsidP="00B22B6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6805B" wp14:editId="507F250D">
                <wp:simplePos x="0" y="0"/>
                <wp:positionH relativeFrom="column">
                  <wp:posOffset>3699510</wp:posOffset>
                </wp:positionH>
                <wp:positionV relativeFrom="paragraph">
                  <wp:posOffset>5640705</wp:posOffset>
                </wp:positionV>
                <wp:extent cx="2907956" cy="2347783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56" cy="2347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5ED15" w14:textId="12638DC2" w:rsidR="00F37B21" w:rsidRDefault="00A648AB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10420087" wp14:editId="4F1B0599">
                                  <wp:extent cx="2717566" cy="2240143"/>
                                  <wp:effectExtent l="0" t="0" r="6985" b="8255"/>
                                  <wp:docPr id="14" name="Picture 1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049" cy="2245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680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1.3pt;margin-top:444.15pt;width:228.95pt;height:18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6RRAIAAHwEAAAOAAAAZHJzL2Uyb0RvYy54bWysVE1v2zAMvQ/YfxB0X+w4X40Rp8hSZBhQ&#10;tAWSoWdFlmMDsqhJSuzs14+SnTTtdhp2USjy+Yl8JLO4b2tJTsLYClRGh4OYEqE45JU6ZPTHbvPl&#10;jhLrmMqZBCUyehaW3i8/f1o0OhUJlCBzYQiSKJs2OqOlczqNIstLUTM7AC0UBgswNXN4NYcoN6xB&#10;9lpGSRxPowZMrg1wYS16H7ogXQb+ohDcPReFFY7IjGJuLpwmnHt/RssFSw+G6bLifRrsH7KoWaXw&#10;0SvVA3OMHE31B1VdcQMWCjfgUEdQFBUXoQasZhh/qGZbMi1CLSiO1VeZ7P+j5U+nF0OqHHuXUKJY&#10;jT3aidaRr9ASdKE+jbYpwrYaga5FP2IvfotOX3ZbmNr/YkEE46j0+aquZ+PoTObxbD6ZUsIxlozG&#10;s9ndyPNEb59rY903ATXxRkYNti+oyk6P1nXQC8S/ZkFW+aaSMlz8yIi1NOTEsNnShSSR/B1KKtJk&#10;dDqaxIFYgf+8Y5YKc/HFdkV5y7X7tldgD/kZBTDQjZDVfFNhko/MuhdmcGawZtwD94xHIQEfgd6i&#10;pATz629+j8dWYpSSBmcwo/bnkRlBifyusMnz4XjshzZcxpNZghdzG9nfRtSxXgNWPsSN0zyYHu/k&#10;xSwM1K+4Liv/KoaY4vh2Rt3FXLtuM3DduFitAgjHVDP3qLaae2qvtG/Brn1lRvd9ctjiJ7hMK0s/&#10;tKvD+i8VrI4Oiir00gvcqdrrjiMepqFfR79Dt/eAevvTWP4GAAD//wMAUEsDBBQABgAIAAAAIQB3&#10;q5584wAAAA0BAAAPAAAAZHJzL2Rvd25yZXYueG1sTI9NS8QwEIbvgv8hjOBF3MTWrqE2XUT8gL25&#10;9QNv2WZsi82kNNm2/nuzJ73NMA/vPG+xWWzPJhx950jB1UoAQ6qd6ahR8Fo9XkpgPmgyuneECn7Q&#10;w6Y8PSl0btxMLzjtQsNiCPlcK2hDGHLOfd2i1X7lBqR4+3Kj1SGuY8PNqOcYbnueCLHmVncUP7R6&#10;wPsW6+/dwSr4vGg+tn55epvTLB0enqfq5t1USp2fLXe3wAIu4Q+Go35UhzI67d2BjGe9gkwm64gq&#10;kFKmwI6EuBYZsH2ckkwK4GXB/7cofwEAAP//AwBQSwECLQAUAAYACAAAACEAtoM4kv4AAADhAQAA&#10;EwAAAAAAAAAAAAAAAAAAAAAAW0NvbnRlbnRfVHlwZXNdLnhtbFBLAQItABQABgAIAAAAIQA4/SH/&#10;1gAAAJQBAAALAAAAAAAAAAAAAAAAAC8BAABfcmVscy8ucmVsc1BLAQItABQABgAIAAAAIQC8lG6R&#10;RAIAAHwEAAAOAAAAAAAAAAAAAAAAAC4CAABkcnMvZTJvRG9jLnhtbFBLAQItABQABgAIAAAAIQB3&#10;q5584wAAAA0BAAAPAAAAAAAAAAAAAAAAAJ4EAABkcnMvZG93bnJldi54bWxQSwUGAAAAAAQABADz&#10;AAAArgUAAAAA&#10;" fillcolor="white [3201]" stroked="f" strokeweight=".5pt">
                <v:textbox>
                  <w:txbxContent>
                    <w:p w14:paraId="05A5ED15" w14:textId="12638DC2" w:rsidR="00F37B21" w:rsidRDefault="00A648AB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10420087" wp14:editId="4F1B0599">
                            <wp:extent cx="2717566" cy="2240143"/>
                            <wp:effectExtent l="0" t="0" r="6985" b="8255"/>
                            <wp:docPr id="14" name="Picture 1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24049" cy="2245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48DC9" wp14:editId="1B2C395F">
                <wp:simplePos x="0" y="0"/>
                <wp:positionH relativeFrom="column">
                  <wp:posOffset>623570</wp:posOffset>
                </wp:positionH>
                <wp:positionV relativeFrom="paragraph">
                  <wp:posOffset>5293995</wp:posOffset>
                </wp:positionV>
                <wp:extent cx="2479589" cy="31468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589" cy="314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7373E" w14:textId="6EE6D4D8" w:rsidR="00B95A5B" w:rsidRDefault="00A648AB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28806465" wp14:editId="60984F54">
                                  <wp:extent cx="2286635" cy="3048635"/>
                                  <wp:effectExtent l="0" t="0" r="0" b="0"/>
                                  <wp:docPr id="15" name="Picture 1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635" cy="304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48DC9" id="Text Box 9" o:spid="_x0000_s1027" type="#_x0000_t202" style="position:absolute;margin-left:49.1pt;margin-top:416.85pt;width:195.25pt;height:247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VQRAIAAIEEAAAOAAAAZHJzL2Uyb0RvYy54bWysVFGP2jAMfp+0/xDlfRS4wkFFOTFOTJPQ&#10;3Ukw3XNIE1opjbMk0LJfPycFjrvtadpL6tjOZ/uz3dlDWytyFNZVoHM66PUpEZpDUel9Tn9sV18m&#10;lDjPdMEUaJHTk3D0Yf7506wxmRhCCaoQliCIdlljclp6b7IkcbwUNXM9MEKjUYKtmcer3SeFZQ2i&#10;1yoZ9vvjpAFbGAtcOIfax85I5xFfSsH9s5ROeKJyirn5eNp47sKZzGcs21tmyoqf02D/kEXNKo1B&#10;r1CPzDNysNUfUHXFLTiQvsehTkDKiotYA1Yz6H+oZlMyI2ItSI4zV5rc/4PlT8cXS6oip1NKNKux&#10;RVvRevIVWjIN7DTGZei0MejmW1Rjly96h8pQdCttHb5YDkE78ny6chvAOCqH6f10NMEgHG13g3Q8&#10;GaUBJ3l7bqzz3wTUJAg5tdi8yCk7rp3vXC8uIZoDVRWrSql4CQMjlsqSI8NWKx+TRPB3XkqTJqfj&#10;u1E/AmsIzztkpTGXUGxXVJB8u2sjNdeCd1CckAcL3Rw5w1cV5rpmzr8wi4ODpeMy+Gc8pAKMBWeJ&#10;khLsr7/pgz/2E62UNDiIOXU/D8wKStR3jZ2eDtI0TG68pKP7IV7srWV3a9GHeglIwADXzvAoBn+v&#10;LqK0UL/izixCVDQxzTF2Tv1FXPpuPXDnuFgsohPOqmF+rTeGB+hAeOjEtn1l1pzb5bHTT3AZWZZ9&#10;6FrnG15qWBw8yCq2NPDcsXqmH+c8DsV5J8Mi3d6j19ufY/4bAAD//wMAUEsDBBQABgAIAAAAIQAN&#10;XYpu4QAAAAsBAAAPAAAAZHJzL2Rvd25yZXYueG1sTI/BTsMwDIbvSLxDZCQuaEtpgGWl6YQQMIkb&#10;6wBxy5rQVjRO1WRteXvMCW62/On39+eb2XVstENoPSq4XCbALFbetFgr2JePCwksRI1Gdx6tgm8b&#10;YFOcnuQ6M37CFzvuYs0oBEOmFTQx9hnnoWqs02Hpe4t0+/SD05HWoeZm0BOFu46nSXLDnW6RPjS6&#10;t/eNrb52R6fg46J+fw7z0+skrkX/sB3L1ZsplTo/m+9ugUU7xz8YfvVJHQpyOvgjmsA6BWuZEqlA&#10;CrECRsCVlDQciBTpWgAvcv6/Q/EDAAD//wMAUEsBAi0AFAAGAAgAAAAhALaDOJL+AAAA4QEAABMA&#10;AAAAAAAAAAAAAAAAAAAAAFtDb250ZW50X1R5cGVzXS54bWxQSwECLQAUAAYACAAAACEAOP0h/9YA&#10;AACUAQAACwAAAAAAAAAAAAAAAAAvAQAAX3JlbHMvLnJlbHNQSwECLQAUAAYACAAAACEAlX2lUEQC&#10;AACBBAAADgAAAAAAAAAAAAAAAAAuAgAAZHJzL2Uyb0RvYy54bWxQSwECLQAUAAYACAAAACEADV2K&#10;buEAAAALAQAADwAAAAAAAAAAAAAAAACeBAAAZHJzL2Rvd25yZXYueG1sUEsFBgAAAAAEAAQA8wAA&#10;AKwFAAAAAA==&#10;" fillcolor="white [3201]" stroked="f" strokeweight=".5pt">
                <v:textbox>
                  <w:txbxContent>
                    <w:p w14:paraId="2FE7373E" w14:textId="6EE6D4D8" w:rsidR="00B95A5B" w:rsidRDefault="00A648AB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28806465" wp14:editId="60984F54">
                            <wp:extent cx="2286635" cy="3048635"/>
                            <wp:effectExtent l="0" t="0" r="0" b="0"/>
                            <wp:docPr id="15" name="Picture 1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635" cy="304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9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82E79" wp14:editId="20D69D6B">
                <wp:simplePos x="0" y="0"/>
                <wp:positionH relativeFrom="column">
                  <wp:posOffset>5606260</wp:posOffset>
                </wp:positionH>
                <wp:positionV relativeFrom="paragraph">
                  <wp:posOffset>148642</wp:posOffset>
                </wp:positionV>
                <wp:extent cx="1285103" cy="8439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103" cy="84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96D11" w14:textId="34D89FBD" w:rsidR="003C20DB" w:rsidRDefault="006D16D6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3530A7E8" wp14:editId="65C44003">
                                  <wp:extent cx="746125" cy="746125"/>
                                  <wp:effectExtent l="0" t="0" r="0" b="0"/>
                                  <wp:docPr id="1" name="Picture 1" descr="Thumbs Up Emoji (U+1F44D)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umbs Up Emoji (U+1F44D)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74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2E79" id="Text Box 10" o:spid="_x0000_s1028" type="#_x0000_t202" style="position:absolute;margin-left:441.45pt;margin-top:11.7pt;width:101.2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jtMQIAAFoEAAAOAAAAZHJzL2Uyb0RvYy54bWysVE1v2zAMvQ/YfxB0X2zno0uNOEXWIsOA&#10;oi2QFD0rshQbkEVNUmJnv36UHKdBt9Owi0yR1KMeH+XFXdcochTW1aALmo1SSoTmUNZ6X9DX7frL&#10;nBLnmS6ZAi0KehKO3i0/f1q0JhdjqECVwhIE0S5vTUEr702eJI5XomFuBEZoDEqwDfO4tfuktKxF&#10;9EYl4zS9SVqwpbHAhXPofeiDdBnxpRTcP0vphCeqoHg3H1cb111Yk+WC5XvLTFXz8zXYP9yiYbXG&#10;oheoB+YZOdj6D6im5hYcSD/i0CQgZc1F5IBssvQDm03FjIhcsDnOXNrk/h8sfzq+WFKXqB22R7MG&#10;NdqKzpNv0BF0YX9a43JM2xhM9B36MXfwO3QG2p20TfgiIYJxhDpduhvQeDg0ns+ydEIJx9h8OrnN&#10;ZgEmeT9trPPfBTQkGAW1qF5sKjs+Ot+nDimhmIZ1rVRUUGnSFvRmMkvjgUsEwZXGGoFDf9dg+W7X&#10;Rc7jgccOyhPSs9APiDN8XeMdHpnzL8ziRCAjnHL/jItUgLXgbFFSgf31N3/IR6EwSkmLE1ZQ9/PA&#10;rKBE/dAo4W02nYaRjJvp7OsYN/Y6sruO6ENzDzjEGb4nw6MZ8r0aTGmhecPHsApVMcQ0x9oF9YN5&#10;7/u5x8fExWoVk3AIDfOPemN4gA5dDR3edm/MmrMMHgV8gmEWWf5BjT6312N18CDrKFXoc9/Vc/tx&#10;gKPY58cWXsj1Pma9/xKWvwEAAP//AwBQSwMEFAAGAAgAAAAhACyXw37iAAAACwEAAA8AAABkcnMv&#10;ZG93bnJldi54bWxMj8FOwzAMhu9IvENkJG4spaVTKE2nqdKEhOCwsQu3tPHaisQpTbYVnp7sBDdb&#10;/vT7+8vVbA074eQHRxLuFwkwpNbpgToJ+/fNnQDmgyKtjCOU8I0eVtX1VakK7c60xdMudCyGkC+U&#10;hD6EseDctz1a5RduRIq3g5usCnGdOq4ndY7h1vA0SZbcqoHih16NWPfYfu6OVsJLvXlT2ya14sfU&#10;z6+H9fi1/8ilvL2Z10/AAs7hD4aLflSHKjo17kjaMyNBiPQxohLS7AHYBUhEngFr4pQvM+BVyf93&#10;qH4BAAD//wMAUEsBAi0AFAAGAAgAAAAhALaDOJL+AAAA4QEAABMAAAAAAAAAAAAAAAAAAAAAAFtD&#10;b250ZW50X1R5cGVzXS54bWxQSwECLQAUAAYACAAAACEAOP0h/9YAAACUAQAACwAAAAAAAAAAAAAA&#10;AAAvAQAAX3JlbHMvLnJlbHNQSwECLQAUAAYACAAAACEAW/qo7TECAABaBAAADgAAAAAAAAAAAAAA&#10;AAAuAgAAZHJzL2Uyb0RvYy54bWxQSwECLQAUAAYACAAAACEALJfDfuIAAAALAQAADwAAAAAAAAAA&#10;AAAAAACLBAAAZHJzL2Rvd25yZXYueG1sUEsFBgAAAAAEAAQA8wAAAJoFAAAAAA==&#10;" filled="f" stroked="f" strokeweight=".5pt">
                <v:textbox>
                  <w:txbxContent>
                    <w:p w14:paraId="61196D11" w14:textId="34D89FBD" w:rsidR="003C20DB" w:rsidRDefault="006D16D6">
                      <w:r>
                        <w:rPr>
                          <w:rFonts w:ascii="Arial" w:hAnsi="Arial" w:cs="Arial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3530A7E8" wp14:editId="65C44003">
                            <wp:extent cx="746125" cy="746125"/>
                            <wp:effectExtent l="0" t="0" r="0" b="0"/>
                            <wp:docPr id="1" name="Picture 1" descr="Thumbs Up Emoji (U+1F44D)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umbs Up Emoji (U+1F44D)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74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9D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60B60" wp14:editId="10705726">
                <wp:simplePos x="0" y="0"/>
                <wp:positionH relativeFrom="column">
                  <wp:posOffset>5256530</wp:posOffset>
                </wp:positionH>
                <wp:positionV relativeFrom="paragraph">
                  <wp:posOffset>9613832</wp:posOffset>
                </wp:positionV>
                <wp:extent cx="1861751" cy="692287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751" cy="692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9BCAC" w14:textId="757AE788" w:rsidR="007C69D9" w:rsidRDefault="007C69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1530E" wp14:editId="3EAC034C">
                                  <wp:extent cx="1573198" cy="582930"/>
                                  <wp:effectExtent l="0" t="0" r="8255" b="7620"/>
                                  <wp:docPr id="6" name="Picture 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inchester_Official_Crest_Runaround.jpg"/>
                                          <pic:cNvPicPr/>
                                        </pic:nvPicPr>
                                        <pic:blipFill rotWithShape="1"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880" cy="58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60B60" id="Text Box 7" o:spid="_x0000_s1029" type="#_x0000_t202" style="position:absolute;margin-left:413.9pt;margin-top:757pt;width:146.6pt;height:5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PaRAIAAIAEAAAOAAAAZHJzL2Uyb0RvYy54bWysVEuP2jAQvlfqf7B8LwGW10aEFWVFVQnt&#10;rgTVno1jk0iOx7UNCf31HTuEZbc9Vb04M57xPL5vJvOHplLkJKwrQWd00OtTIjSHvNSHjP7Yrb/M&#10;KHGe6Zwp0CKjZ+How+Lzp3ltUjGEAlQuLMEg2qW1yWjhvUmTxPFCVMz1wAiNRgm2Yh5Ve0hyy2qM&#10;Xqlk2O9Pkhpsbixw4RzePrZGuojxpRTcP0vphCcqo1ibj6eN5z6cyWLO0oNlpij5pQz2D1VUrNSY&#10;9BrqkXlGjrb8I1RVcgsOpO9xqBKQsuQi9oDdDPofutkWzIjYC4LjzBUm9//C8qfTiyVlntEpJZpV&#10;SNFONJ58hYZMAzq1cSk6bQ26+QavkeXu3uFlaLqRtgpfbIegHXE+X7ENwXh4NJsMpuMBJRxtk/vh&#10;cBbDJ2+vjXX+m4CKBCGjFrmLkLLTxnmsBF07l5DMgSrzdalUVMK8iJWy5MSQaeVjjfjinZfSpMbk&#10;d+N+DKwhPG8jK40JQq9tT0Hyzb6JyNx1/e4hPyMMFtoxcoavS6x1w5x/YRbnBjvHXfDPeEgFmAsu&#10;EiUF2F9/uw/+SCdaKalxDjPqfh6ZFZSo7xqJvh+MRmFwozIaT4eo2FvL/taij9UKEADEGauLYvD3&#10;qhOlheoVV2YZsqKJaY65M+o7ceXb7cCV42K5jE44qob5jd4aHkIHwAMTu+aVWXOhyyPRT9BNLEs/&#10;sNb6hpcalkcPsoyUBpxbVC/w45hHpi8rGfboVo9ebz+OxW8AAAD//wMAUEsDBBQABgAIAAAAIQCh&#10;eVZf4wAAAA4BAAAPAAAAZHJzL2Rvd25yZXYueG1sTI9LT8MwEITvSPwHa5G4IOo86EMhToUQD6k3&#10;Gh7i5sZLEhGvo9hNwr9ne4LbrGY0+02+nW0nRhx860hBvIhAIFXOtFQreC0frzcgfNBkdOcIFfyg&#10;h21xfpbrzLiJXnDch1pwCflMK2hC6DMpfdWg1X7heiT2vtxgdeBzqKUZ9MTltpNJFK2k1S3xh0b3&#10;eN9g9b0/WgWfV/XHzs9Pb1O6TPuH57Fcv5tSqcuL+e4WRMA5/IXhhM/oUDDTwR3JeNEp2CRrRg9s&#10;LOMbXnWKxEnM6sBqlaQRyCKX/2cUvwAAAP//AwBQSwECLQAUAAYACAAAACEAtoM4kv4AAADhAQAA&#10;EwAAAAAAAAAAAAAAAAAAAAAAW0NvbnRlbnRfVHlwZXNdLnhtbFBLAQItABQABgAIAAAAIQA4/SH/&#10;1gAAAJQBAAALAAAAAAAAAAAAAAAAAC8BAABfcmVscy8ucmVsc1BLAQItABQABgAIAAAAIQA5ChPa&#10;RAIAAIAEAAAOAAAAAAAAAAAAAAAAAC4CAABkcnMvZTJvRG9jLnhtbFBLAQItABQABgAIAAAAIQCh&#10;eVZf4wAAAA4BAAAPAAAAAAAAAAAAAAAAAJ4EAABkcnMvZG93bnJldi54bWxQSwUGAAAAAAQABADz&#10;AAAArgUAAAAA&#10;" fillcolor="white [3201]" stroked="f" strokeweight=".5pt">
                <v:textbox>
                  <w:txbxContent>
                    <w:p w14:paraId="3909BCAC" w14:textId="757AE788" w:rsidR="007C69D9" w:rsidRDefault="007C69D9">
                      <w:r>
                        <w:rPr>
                          <w:noProof/>
                        </w:rPr>
                        <w:drawing>
                          <wp:inline distT="0" distB="0" distL="0" distR="0" wp14:anchorId="0711530E" wp14:editId="3EAC034C">
                            <wp:extent cx="1573198" cy="582930"/>
                            <wp:effectExtent l="0" t="0" r="8255" b="7620"/>
                            <wp:docPr id="6" name="Picture 6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Winchester_Official_Crest_Runaround.jpg"/>
                                    <pic:cNvPicPr/>
                                  </pic:nvPicPr>
                                  <pic:blipFill rotWithShape="1"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7880" cy="5883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9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EF782" wp14:editId="4984FA92">
                <wp:simplePos x="0" y="0"/>
                <wp:positionH relativeFrom="column">
                  <wp:posOffset>214750</wp:posOffset>
                </wp:positionH>
                <wp:positionV relativeFrom="paragraph">
                  <wp:posOffset>9737983</wp:posOffset>
                </wp:positionV>
                <wp:extent cx="2026508" cy="58488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508" cy="58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7DBE3" w14:textId="43D7D549" w:rsidR="007C69D9" w:rsidRDefault="007C69D9">
                            <w:r w:rsidRPr="003C20DB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A1E266A" wp14:editId="01B482A2">
                                  <wp:extent cx="1525270" cy="443746"/>
                                  <wp:effectExtent l="0" t="0" r="0" b="0"/>
                                  <wp:docPr id="8" name="Picture 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Diocese of Portsmouth NEW3.jpg"/>
                                          <pic:cNvPicPr/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270" cy="443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EF782" id="Text Box 5" o:spid="_x0000_s1030" type="#_x0000_t202" style="position:absolute;margin-left:16.9pt;margin-top:766.75pt;width:159.55pt;height:46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8qRAIAAIAEAAAOAAAAZHJzL2Uyb0RvYy54bWysVMGO2jAQvVfqP1i+lwQKLBsRVpQVVSW0&#10;uxJUezaOTSI5Htc2JPTrO3YIS7c9Vb2Y8czkeea9GeYPba3ISVhXgc7pcJBSIjSHotKHnH7frT/N&#10;KHGe6YIp0CKnZ+How+Ljh3ljMjGCElQhLEEQ7bLG5LT03mRJ4ngpauYGYITGoARbM49Xe0gKyxpE&#10;r1UyStNp0oAtjAUunEPvYxeki4gvpeD+WUonPFE5xdp8PG089+FMFnOWHSwzZcUvZbB/qKJmlcZH&#10;r1CPzDNytNUfUHXFLTiQfsChTkDKiovYA3YzTN91sy2ZEbEXJMeZK03u/8Hyp9OLJVWR0wklmtUo&#10;0U60nnyBlkwCO41xGSZtDab5Ft2ocu936AxNt9LW4RfbIRhHns9XbgMYR+coHU0nKU4Dx9hkNp7N&#10;7gJM8va1sc5/FVCTYOTUonaRUnbaON+l9inhMQeqKtaVUvES5kWslCUnhkorH2tE8N+ylCZNTqef&#10;J2kE1hA+75CVxlpCr11PwfLtvo3MjPt+91CckQYL3Rg5w9cV1rphzr8wi3ODneMu+Gc8pAJ8Cy4W&#10;JSXYn3/zh3yUE6OUNDiHOXU/jswKStQ3jULfD8fjMLjxMp7cjfBibyP724g+1itAAoa4dYZHM+R7&#10;1ZvSQv2KK7MMr2KIaY5v59T35sp324Erx8VyGZNwVA3zG701PEAHwoMSu/aVWXORy6PQT9BPLMve&#10;qdblhi81LI8eZBUlDTx3rF7oxzGPQ3FZybBHt/eY9fbHsfgFAAD//wMAUEsDBBQABgAIAAAAIQDC&#10;/7Bc4QAAAAwBAAAPAAAAZHJzL2Rvd25yZXYueG1sTI9NT4QwEIbvJv6HZky8mN0iTVGRsjHGj2Rv&#10;LqvGW5eOQKQtoV3Af+940uP7kXeeKTaL7dmEY+i8U3C5ToChq73pXKNgXz2uroGFqJ3RvXeo4BsD&#10;bMrTk0Lnxs/uBaddbBiNuJBrBW2MQ855qFu0Oqz9gI6yTz9aHUmODTejnmnc9jxNkoxb3Tm60OoB&#10;71usv3ZHq+DjonnfhuXpdRZSDA/PU3X1Ziqlzs+Wu1tgEZf4V4ZffEKHkpgO/uhMYL0CIYg8ki+F&#10;kMCoIWR6A+xAVpbKDHhZ8P9PlD8AAAD//wMAUEsBAi0AFAAGAAgAAAAhALaDOJL+AAAA4QEAABMA&#10;AAAAAAAAAAAAAAAAAAAAAFtDb250ZW50X1R5cGVzXS54bWxQSwECLQAUAAYACAAAACEAOP0h/9YA&#10;AACUAQAACwAAAAAAAAAAAAAAAAAvAQAAX3JlbHMvLnJlbHNQSwECLQAUAAYACAAAACEAjwcfKkQC&#10;AACABAAADgAAAAAAAAAAAAAAAAAuAgAAZHJzL2Uyb0RvYy54bWxQSwECLQAUAAYACAAAACEAwv+w&#10;XOEAAAAMAQAADwAAAAAAAAAAAAAAAACeBAAAZHJzL2Rvd25yZXYueG1sUEsFBgAAAAAEAAQA8wAA&#10;AKwFAAAAAA==&#10;" fillcolor="white [3201]" stroked="f" strokeweight=".5pt">
                <v:textbox>
                  <w:txbxContent>
                    <w:p w14:paraId="5FD7DBE3" w14:textId="43D7D549" w:rsidR="007C69D9" w:rsidRDefault="007C69D9">
                      <w:r w:rsidRPr="003C20DB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A1E266A" wp14:editId="01B482A2">
                            <wp:extent cx="1525270" cy="443746"/>
                            <wp:effectExtent l="0" t="0" r="0" b="0"/>
                            <wp:docPr id="8" name="Picture 8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Diocese of Portsmouth NEW3.jpg"/>
                                    <pic:cNvPicPr/>
                                  </pic:nvPicPr>
                                  <pic:blipFill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5270" cy="443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9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10BBF" wp14:editId="0D581453">
                <wp:simplePos x="0" y="0"/>
                <wp:positionH relativeFrom="column">
                  <wp:posOffset>107950</wp:posOffset>
                </wp:positionH>
                <wp:positionV relativeFrom="paragraph">
                  <wp:posOffset>19050</wp:posOffset>
                </wp:positionV>
                <wp:extent cx="7052310" cy="10355580"/>
                <wp:effectExtent l="19050" t="1905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1035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BF6C3" w14:textId="5B3E7738" w:rsidR="009D4D54" w:rsidRPr="007C69D9" w:rsidRDefault="006D16D6" w:rsidP="009D4D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Thumbs up</w:t>
                            </w:r>
                            <w:r w:rsidR="009D4D54" w:rsidRPr="007C69D9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 prayers</w:t>
                            </w:r>
                          </w:p>
                          <w:p w14:paraId="304679AC" w14:textId="3B76290C" w:rsidR="009D4D54" w:rsidRDefault="009D4D54" w:rsidP="009D4D54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C69D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Teacher Guidance</w:t>
                            </w:r>
                          </w:p>
                          <w:p w14:paraId="6830FB4E" w14:textId="77777777" w:rsidR="007C69D9" w:rsidRPr="007C69D9" w:rsidRDefault="007C69D9" w:rsidP="009D4D54">
                            <w:pPr>
                              <w:rPr>
                                <w:rFonts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D0C8EFA" w14:textId="36A40964" w:rsidR="00BF1B72" w:rsidRDefault="00EB603F" w:rsidP="00BF1B7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B603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Context: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1B72" w:rsidRPr="009D4D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This prayer activity involves </w:t>
                            </w:r>
                            <w:r w:rsidR="00BF1B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children using their hands to remind them how they can pray. </w:t>
                            </w:r>
                          </w:p>
                          <w:p w14:paraId="1AB6855E" w14:textId="27DD583F" w:rsidR="009D4D54" w:rsidRPr="005D7102" w:rsidRDefault="009D4D54" w:rsidP="009D4D54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9D4D5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You will need: </w:t>
                            </w:r>
                            <w:r w:rsidR="006D16D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paper, pencils, scissors</w:t>
                            </w:r>
                          </w:p>
                          <w:p w14:paraId="068F555F" w14:textId="61DF534B" w:rsidR="00B54F05" w:rsidRPr="00B54F05" w:rsidRDefault="00B54F05" w:rsidP="00B54F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Give each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child</w:t>
                            </w:r>
                            <w:r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piece of paper and ask them to draw around and cut out the shape of their own hand. On the four fingers they </w:t>
                            </w:r>
                            <w:r w:rsidR="00AD44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</w:t>
                            </w:r>
                            <w:r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write: </w:t>
                            </w:r>
                          </w:p>
                          <w:p w14:paraId="43CACED1" w14:textId="77777777" w:rsidR="00B54F05" w:rsidRPr="00B54F05" w:rsidRDefault="00B54F05" w:rsidP="00B54F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66CEF55" w14:textId="77777777" w:rsidR="00B54F05" w:rsidRPr="00B54F05" w:rsidRDefault="00B54F05" w:rsidP="00B54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something to praise God for </w:t>
                            </w:r>
                          </w:p>
                          <w:p w14:paraId="2C266DB1" w14:textId="77777777" w:rsidR="00B54F05" w:rsidRPr="00B54F05" w:rsidRDefault="00B54F05" w:rsidP="00B54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something to thank God for </w:t>
                            </w:r>
                          </w:p>
                          <w:p w14:paraId="594AE2A9" w14:textId="77777777" w:rsidR="00B54F05" w:rsidRPr="00B54F05" w:rsidRDefault="00B54F05" w:rsidP="00B54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something for which they would like to ask God’s help </w:t>
                            </w:r>
                          </w:p>
                          <w:p w14:paraId="28E6528D" w14:textId="77777777" w:rsidR="00B54F05" w:rsidRPr="00B54F05" w:rsidRDefault="00B54F05" w:rsidP="00B54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something they would like to say sorry about </w:t>
                            </w:r>
                          </w:p>
                          <w:p w14:paraId="26F9A6F1" w14:textId="77777777" w:rsidR="00B54F05" w:rsidRPr="00B54F05" w:rsidRDefault="00B54F05" w:rsidP="00B54F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30446A" w14:textId="10D7B3AE" w:rsidR="00B95A5B" w:rsidRDefault="00A648AB" w:rsidP="00B54F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As this is a prayerful activity, ask the children to do this </w:t>
                            </w:r>
                            <w:r w:rsidR="00AF24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quietly;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 they write</w:t>
                            </w:r>
                            <w:r w:rsidR="00AF24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their thoughts can be prayers themselves. </w:t>
                            </w:r>
                            <w:r w:rsidR="00B95A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comfortable to do so, it </w:t>
                            </w:r>
                            <w:r w:rsidR="00AD44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</w:t>
                            </w:r>
                            <w:r w:rsidR="00B95A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ould be helpful for the leader of the activity to share ideas for their own prayer as an example for those children who might find it difficult to get started.</w:t>
                            </w:r>
                          </w:p>
                          <w:p w14:paraId="398694EA" w14:textId="77777777" w:rsidR="00B95A5B" w:rsidRDefault="00B95A5B" w:rsidP="00B54F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47F7373" w14:textId="32FD541C" w:rsidR="00B95A5B" w:rsidRDefault="00B95A5B" w:rsidP="00B54F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Children</w:t>
                            </w:r>
                            <w:r w:rsidR="00B54F05"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can fold down the fingers on their paper hand to keep their prayers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private</w:t>
                            </w:r>
                            <w:r w:rsidR="00B54F05"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This leaves the hand in the ‘thumbs up’ shape as a reminder that God has heard our prayers. </w:t>
                            </w:r>
                            <w:r w:rsidR="00FD26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They can also do this physically with their own hand while saying their prayer.</w:t>
                            </w:r>
                          </w:p>
                          <w:p w14:paraId="197327B6" w14:textId="77777777" w:rsidR="00B95A5B" w:rsidRDefault="00B95A5B" w:rsidP="00B54F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1F56E6D" w14:textId="0062A058" w:rsidR="00B54F05" w:rsidRDefault="00B95A5B" w:rsidP="00B54F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54F05"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leader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could</w:t>
                            </w:r>
                            <w:r w:rsidR="00B54F05"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conclude by praying for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everyone</w:t>
                            </w:r>
                            <w:r w:rsidR="00B54F05"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leaving pauses for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children</w:t>
                            </w:r>
                            <w:r w:rsidR="00B54F05" w:rsidRPr="00B54F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bring their own prayers to God silently.</w:t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E0B8E" w:rsidRPr="003E0B8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Further reflection:</w:t>
                            </w:r>
                          </w:p>
                          <w:p w14:paraId="6772FC9F" w14:textId="4DE46878" w:rsidR="003E0B8E" w:rsidRDefault="003E0B8E" w:rsidP="003E0B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Just like God cares for us, we can care for others too; we can also thank those who care for us.</w:t>
                            </w:r>
                          </w:p>
                          <w:p w14:paraId="0105A00D" w14:textId="6695778D" w:rsidR="003E0B8E" w:rsidRDefault="003E0B8E" w:rsidP="003E0B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E0B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can you do today to demonstrate you care for other people?</w:t>
                            </w:r>
                          </w:p>
                          <w:p w14:paraId="0F184DF8" w14:textId="57BEAAAF" w:rsidR="003E0B8E" w:rsidRPr="003E0B8E" w:rsidRDefault="003E0B8E" w:rsidP="003E0B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Who could you thank today for caring for you?</w:t>
                            </w:r>
                          </w:p>
                          <w:p w14:paraId="15A75B08" w14:textId="77777777" w:rsidR="005D7102" w:rsidRPr="005D7102" w:rsidRDefault="005D7102" w:rsidP="005D7102">
                            <w:pPr>
                              <w:pStyle w:val="Default"/>
                            </w:pPr>
                          </w:p>
                          <w:p w14:paraId="7474828E" w14:textId="79577899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BBA712E" w14:textId="2A94C542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8603CC2" w14:textId="0F07B8C5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6480C53" w14:textId="050D8CD2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3DFFE65" w14:textId="732F6C0A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D50A581" w14:textId="19EA3908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9AA26D" w14:textId="77777777" w:rsidR="005D7102" w:rsidRP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677913E" w14:textId="240BD8C8" w:rsidR="00B22B65" w:rsidRDefault="00B22B65" w:rsidP="005D71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B1A2AA" w14:textId="6640E98B" w:rsidR="009D4D54" w:rsidRDefault="009D4D54" w:rsidP="009D4D54"/>
                          <w:p w14:paraId="0D0A09D1" w14:textId="77777777" w:rsidR="007C69D9" w:rsidRDefault="00B22B65" w:rsidP="009D4D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221F48B" w14:textId="3BAF3364" w:rsidR="00245F8C" w:rsidRDefault="00245F8C" w:rsidP="009D4D54"/>
                          <w:p w14:paraId="4B535453" w14:textId="56D6DB8D" w:rsidR="00245F8C" w:rsidRDefault="00245F8C" w:rsidP="009D4D54"/>
                          <w:p w14:paraId="0BB1A38A" w14:textId="38DBAD84" w:rsidR="00245F8C" w:rsidRDefault="00245F8C" w:rsidP="009D4D54"/>
                          <w:p w14:paraId="5E9C6643" w14:textId="77777777" w:rsidR="00245F8C" w:rsidRDefault="00245F8C" w:rsidP="00245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0BBF" id="Text Box 2" o:spid="_x0000_s1031" type="#_x0000_t202" style="position:absolute;margin-left:8.5pt;margin-top:1.5pt;width:555.3pt;height:81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EBQQIAAHMEAAAOAAAAZHJzL2Uyb0RvYy54bWysVNuO2yAQfa/Uf0C8N75s3KRWnNU221SV&#10;thdptx+AMY5RgXGBxE6/vgNO0uz2rWoeEHiGw5lzZrK6HbUiB2GdBFPRbJZSIgyHRppdRb8/bd8s&#10;KXGemYYpMKKiR+Ho7fr1q9XQlyKHDlQjLEEQ48qhr2jnfV8mieOd0MzNoBcGgy1YzTwe7S5pLBsQ&#10;XaskT9O3yQC26S1w4Rx+vZ+CdB3x21Zw/7VtnfBEVRS5+bjauNZhTdYrVu4s6zvJTzTYP7DQTBp8&#10;9AJ1zzwjeyv/gtKSW3DQ+hkHnUDbSi5iDVhNlr6o5rFjvYi1oDiuv8jk/h8s/3L4ZolsKppnC0oM&#10;02jSkxg9eQ8jyYM+Q+9KTHvsMdGP+Bl9jrW6/gH4D0cMbDpmduLOWhg6wRrkl4WbydXVCccFkHr4&#10;DA0+w/YeItDYWh3EQzkIoqNPx4s3gQrHj4u0yG8yDHGMZelNURTLaF/CyvP93jr/UYAmYVNRi+5H&#10;fHZ4cD7wYeU5JTznQMlmK5WKB7urN8qSA8NO2cZfLOFFmjJkQK2WxaKYNHiGEbpWXFD8mMcctddY&#10;8IS8KNL0TDs2eUiPzJ6x0dLjWCipK7rEC9MVVgZxP5gmNq1nUk17LEuZk9pB4ElqP9ZjNLY4m1hD&#10;c0T5LUxTgFOLmw7sL0oGnICKup97ZgUl6pNBC99l83kYmXiYF4scD/Y6Ul9HmOEIVVFPybTd+Dhm&#10;QVsDd2h1K6MHoScmJifK2NlRgNMUhtG5PsesP/8V698AAAD//wMAUEsDBBQABgAIAAAAIQCJ8m9K&#10;3wAAAAoBAAAPAAAAZHJzL2Rvd25yZXYueG1sTI/NTsMwEITvSLyDtUjcqJNGJFGIU0VIHLiAaOmB&#10;mxsvsYV/otht07dne4LT7mhWs9+0m8VZdsI5muAF5KsMGPohKONHAZ+7l4caWEzSK2mDRwEXjLDp&#10;bm9a2ahw9h942qaRUYiPjRSgU5oazuOg0cm4ChN68r7D7GQiOY9czfJM4c7ydZaV3Enj6YOWEz5r&#10;HH62RydAmq+Lqvr5rc57tTev7/tHvVgh7u+W/glYwiX9HcMVn9ChI6ZDOHoVmSVdUZUkoKBxtfN1&#10;VQI70FYWRQ28a/n/Ct0vAAAA//8DAFBLAQItABQABgAIAAAAIQC2gziS/gAAAOEBAAATAAAAAAAA&#10;AAAAAAAAAAAAAABbQ29udGVudF9UeXBlc10ueG1sUEsBAi0AFAAGAAgAAAAhADj9If/WAAAAlAEA&#10;AAsAAAAAAAAAAAAAAAAALwEAAF9yZWxzLy5yZWxzUEsBAi0AFAAGAAgAAAAhAK69AQFBAgAAcwQA&#10;AA4AAAAAAAAAAAAAAAAALgIAAGRycy9lMm9Eb2MueG1sUEsBAi0AFAAGAAgAAAAhAInyb0rfAAAA&#10;CgEAAA8AAAAAAAAAAAAAAAAAmwQAAGRycy9kb3ducmV2LnhtbFBLBQYAAAAABAAEAPMAAACnBQAA&#10;AAA=&#10;" strokecolor="#323e4f [2415]" strokeweight="2.25pt">
                <v:textbox>
                  <w:txbxContent>
                    <w:p w14:paraId="4F4BF6C3" w14:textId="5B3E7738" w:rsidR="009D4D54" w:rsidRPr="007C69D9" w:rsidRDefault="006D16D6" w:rsidP="009D4D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Thumbs up</w:t>
                      </w:r>
                      <w:r w:rsidR="009D4D54" w:rsidRPr="007C69D9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 prayers</w:t>
                      </w:r>
                    </w:p>
                    <w:p w14:paraId="304679AC" w14:textId="3B76290C" w:rsidR="009D4D54" w:rsidRDefault="009D4D54" w:rsidP="009D4D54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7C69D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Teacher Guidance</w:t>
                      </w:r>
                    </w:p>
                    <w:p w14:paraId="6830FB4E" w14:textId="77777777" w:rsidR="007C69D9" w:rsidRPr="007C69D9" w:rsidRDefault="007C69D9" w:rsidP="009D4D54">
                      <w:pPr>
                        <w:rPr>
                          <w:rFonts w:cstheme="minorHAnsi"/>
                          <w:b/>
                          <w:sz w:val="6"/>
                          <w:szCs w:val="6"/>
                        </w:rPr>
                      </w:pPr>
                    </w:p>
                    <w:p w14:paraId="1D0C8EFA" w14:textId="36A40964" w:rsidR="00BF1B72" w:rsidRDefault="00EB603F" w:rsidP="00BF1B7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B603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Context: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F1B72" w:rsidRPr="009D4D54">
                        <w:rPr>
                          <w:rFonts w:cstheme="minorHAnsi"/>
                          <w:sz w:val="24"/>
                          <w:szCs w:val="24"/>
                        </w:rPr>
                        <w:t xml:space="preserve">This prayer activity involves </w:t>
                      </w:r>
                      <w:r w:rsidR="00BF1B72">
                        <w:rPr>
                          <w:rFonts w:cstheme="minorHAnsi"/>
                          <w:sz w:val="24"/>
                          <w:szCs w:val="24"/>
                        </w:rPr>
                        <w:t xml:space="preserve">children using their hands to remind them how they can pray. </w:t>
                      </w:r>
                    </w:p>
                    <w:p w14:paraId="1AB6855E" w14:textId="27DD583F" w:rsidR="009D4D54" w:rsidRPr="005D7102" w:rsidRDefault="009D4D54" w:rsidP="009D4D54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9D4D5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You will need: </w:t>
                      </w:r>
                      <w:r w:rsidR="006D16D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paper, pencils, scissors</w:t>
                      </w:r>
                    </w:p>
                    <w:p w14:paraId="068F555F" w14:textId="61DF534B" w:rsidR="00B54F05" w:rsidRPr="00B54F05" w:rsidRDefault="00B54F05" w:rsidP="00B54F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Give each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child</w:t>
                      </w:r>
                      <w:r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 a piece of paper and ask them to draw around and cut out the shape of their own hand. On the four fingers they </w:t>
                      </w:r>
                      <w:r w:rsidR="00AD44B5">
                        <w:rPr>
                          <w:rFonts w:cstheme="minorHAnsi"/>
                          <w:sz w:val="24"/>
                          <w:szCs w:val="24"/>
                        </w:rPr>
                        <w:t>can</w:t>
                      </w:r>
                      <w:r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 write: </w:t>
                      </w:r>
                    </w:p>
                    <w:p w14:paraId="43CACED1" w14:textId="77777777" w:rsidR="00B54F05" w:rsidRPr="00B54F05" w:rsidRDefault="00B54F05" w:rsidP="00B54F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66CEF55" w14:textId="77777777" w:rsidR="00B54F05" w:rsidRPr="00B54F05" w:rsidRDefault="00B54F05" w:rsidP="00B54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something to praise God for </w:t>
                      </w:r>
                    </w:p>
                    <w:p w14:paraId="2C266DB1" w14:textId="77777777" w:rsidR="00B54F05" w:rsidRPr="00B54F05" w:rsidRDefault="00B54F05" w:rsidP="00B54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something to thank God for </w:t>
                      </w:r>
                    </w:p>
                    <w:p w14:paraId="594AE2A9" w14:textId="77777777" w:rsidR="00B54F05" w:rsidRPr="00B54F05" w:rsidRDefault="00B54F05" w:rsidP="00B54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something for which they would like to ask God’s help </w:t>
                      </w:r>
                    </w:p>
                    <w:p w14:paraId="28E6528D" w14:textId="77777777" w:rsidR="00B54F05" w:rsidRPr="00B54F05" w:rsidRDefault="00B54F05" w:rsidP="00B54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something they would like to say sorry about </w:t>
                      </w:r>
                    </w:p>
                    <w:p w14:paraId="26F9A6F1" w14:textId="77777777" w:rsidR="00B54F05" w:rsidRPr="00B54F05" w:rsidRDefault="00B54F05" w:rsidP="00B54F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30446A" w14:textId="10D7B3AE" w:rsidR="00B95A5B" w:rsidRDefault="00A648AB" w:rsidP="00B54F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As this is a prayerful activity, ask the children to do this </w:t>
                      </w:r>
                      <w:r w:rsidR="00AF242D">
                        <w:rPr>
                          <w:rFonts w:cstheme="minorHAnsi"/>
                          <w:sz w:val="24"/>
                          <w:szCs w:val="24"/>
                        </w:rPr>
                        <w:t xml:space="preserve">quietly;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as they write</w:t>
                      </w:r>
                      <w:r w:rsidR="00AF242D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their thoughts can be prayers themselves. </w:t>
                      </w:r>
                      <w:r w:rsidR="00B95A5B">
                        <w:rPr>
                          <w:rFonts w:cstheme="minorHAnsi"/>
                          <w:sz w:val="24"/>
                          <w:szCs w:val="24"/>
                        </w:rPr>
                        <w:t xml:space="preserve">If comfortable to do so, it </w:t>
                      </w:r>
                      <w:r w:rsidR="00AD44B5">
                        <w:rPr>
                          <w:rFonts w:cstheme="minorHAnsi"/>
                          <w:sz w:val="24"/>
                          <w:szCs w:val="24"/>
                        </w:rPr>
                        <w:t>w</w:t>
                      </w:r>
                      <w:r w:rsidR="00B95A5B">
                        <w:rPr>
                          <w:rFonts w:cstheme="minorHAnsi"/>
                          <w:sz w:val="24"/>
                          <w:szCs w:val="24"/>
                        </w:rPr>
                        <w:t>ould be helpful for the leader of the activity to share ideas for their own prayer as an example for those children who might find it difficult to get started.</w:t>
                      </w:r>
                    </w:p>
                    <w:p w14:paraId="398694EA" w14:textId="77777777" w:rsidR="00B95A5B" w:rsidRDefault="00B95A5B" w:rsidP="00B54F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47F7373" w14:textId="32FD541C" w:rsidR="00B95A5B" w:rsidRDefault="00B95A5B" w:rsidP="00B54F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Children</w:t>
                      </w:r>
                      <w:r w:rsidR="00B54F05"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 can fold down the fingers on their paper hand to keep their prayers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private</w:t>
                      </w:r>
                      <w:r w:rsidR="00B54F05"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.  This leaves the hand in the ‘thumbs up’ shape as a reminder that God has heard our prayers. </w:t>
                      </w:r>
                      <w:r w:rsidR="00FD263C">
                        <w:rPr>
                          <w:rFonts w:cstheme="minorHAnsi"/>
                          <w:sz w:val="24"/>
                          <w:szCs w:val="24"/>
                        </w:rPr>
                        <w:t>They can also do this physically with their own hand while saying their prayer.</w:t>
                      </w:r>
                    </w:p>
                    <w:p w14:paraId="197327B6" w14:textId="77777777" w:rsidR="00B95A5B" w:rsidRDefault="00B95A5B" w:rsidP="00B54F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1F56E6D" w14:textId="0062A058" w:rsidR="00B54F05" w:rsidRDefault="00B95A5B" w:rsidP="00B54F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The </w:t>
                      </w:r>
                      <w:r w:rsidR="00B54F05"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leader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could</w:t>
                      </w:r>
                      <w:r w:rsidR="00B54F05"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 conclude by praying for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everyone</w:t>
                      </w:r>
                      <w:r w:rsidR="00B54F05" w:rsidRPr="00B54F05">
                        <w:rPr>
                          <w:rFonts w:cstheme="minorHAnsi"/>
                          <w:sz w:val="24"/>
                          <w:szCs w:val="24"/>
                        </w:rPr>
                        <w:t>, leaving pauses for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children</w:t>
                      </w:r>
                      <w:r w:rsidR="00B54F05" w:rsidRPr="00B54F05">
                        <w:rPr>
                          <w:rFonts w:cstheme="minorHAnsi"/>
                          <w:sz w:val="24"/>
                          <w:szCs w:val="24"/>
                        </w:rPr>
                        <w:t xml:space="preserve"> to bring their own prayers to God silently.</w:t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3E0B8E" w:rsidRPr="003E0B8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Further reflection:</w:t>
                      </w:r>
                    </w:p>
                    <w:p w14:paraId="6772FC9F" w14:textId="4DE46878" w:rsidR="003E0B8E" w:rsidRDefault="003E0B8E" w:rsidP="003E0B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Just like God cares for us, we can care for others too; we can also thank those who care for us.</w:t>
                      </w:r>
                    </w:p>
                    <w:p w14:paraId="0105A00D" w14:textId="6695778D" w:rsidR="003E0B8E" w:rsidRDefault="003E0B8E" w:rsidP="003E0B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E0B8E">
                        <w:rPr>
                          <w:rFonts w:cstheme="minorHAnsi"/>
                          <w:sz w:val="24"/>
                          <w:szCs w:val="24"/>
                        </w:rPr>
                        <w:t>What can you do today to demonstrate you care for other people?</w:t>
                      </w:r>
                    </w:p>
                    <w:p w14:paraId="0F184DF8" w14:textId="57BEAAAF" w:rsidR="003E0B8E" w:rsidRPr="003E0B8E" w:rsidRDefault="003E0B8E" w:rsidP="003E0B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Who could you thank today for caring for you?</w:t>
                      </w:r>
                    </w:p>
                    <w:p w14:paraId="15A75B08" w14:textId="77777777" w:rsidR="005D7102" w:rsidRPr="005D7102" w:rsidRDefault="005D7102" w:rsidP="005D7102">
                      <w:pPr>
                        <w:pStyle w:val="Default"/>
                      </w:pPr>
                    </w:p>
                    <w:p w14:paraId="7474828E" w14:textId="79577899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BBA712E" w14:textId="2A94C542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8603CC2" w14:textId="0F07B8C5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6480C53" w14:textId="050D8CD2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73DFFE65" w14:textId="732F6C0A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7D50A581" w14:textId="19EA3908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499AA26D" w14:textId="77777777" w:rsidR="005D7102" w:rsidRP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677913E" w14:textId="240BD8C8" w:rsidR="00B22B65" w:rsidRDefault="00B22B65" w:rsidP="005D71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4B1A2AA" w14:textId="6640E98B" w:rsidR="009D4D54" w:rsidRDefault="009D4D54" w:rsidP="009D4D54"/>
                    <w:p w14:paraId="0D0A09D1" w14:textId="77777777" w:rsidR="007C69D9" w:rsidRDefault="00B22B65" w:rsidP="009D4D5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221F48B" w14:textId="3BAF3364" w:rsidR="00245F8C" w:rsidRDefault="00245F8C" w:rsidP="009D4D54"/>
                    <w:p w14:paraId="4B535453" w14:textId="56D6DB8D" w:rsidR="00245F8C" w:rsidRDefault="00245F8C" w:rsidP="009D4D54"/>
                    <w:p w14:paraId="0BB1A38A" w14:textId="38DBAD84" w:rsidR="00245F8C" w:rsidRDefault="00245F8C" w:rsidP="009D4D54"/>
                    <w:p w14:paraId="5E9C6643" w14:textId="77777777" w:rsidR="00245F8C" w:rsidRDefault="00245F8C" w:rsidP="00245F8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0E1B">
        <w:t xml:space="preserve"> </w:t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</w:p>
    <w:sectPr w:rsidR="00700408" w:rsidSect="00700408">
      <w:pgSz w:w="11906" w:h="16838"/>
      <w:pgMar w:top="284" w:right="14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10FE7"/>
    <w:multiLevelType w:val="hybridMultilevel"/>
    <w:tmpl w:val="99E08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AF2BEC"/>
    <w:multiLevelType w:val="hybridMultilevel"/>
    <w:tmpl w:val="8F84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1B"/>
    <w:rsid w:val="002057A7"/>
    <w:rsid w:val="00245F8C"/>
    <w:rsid w:val="003C20DB"/>
    <w:rsid w:val="003E0B8E"/>
    <w:rsid w:val="005D7102"/>
    <w:rsid w:val="00656CB0"/>
    <w:rsid w:val="0067181D"/>
    <w:rsid w:val="006D16D6"/>
    <w:rsid w:val="006E5E4D"/>
    <w:rsid w:val="00700408"/>
    <w:rsid w:val="00704F65"/>
    <w:rsid w:val="00715B2C"/>
    <w:rsid w:val="007A65D2"/>
    <w:rsid w:val="007C69D9"/>
    <w:rsid w:val="008B19BE"/>
    <w:rsid w:val="009962C8"/>
    <w:rsid w:val="009D4D54"/>
    <w:rsid w:val="00A12452"/>
    <w:rsid w:val="00A648AB"/>
    <w:rsid w:val="00A67C41"/>
    <w:rsid w:val="00AD44B5"/>
    <w:rsid w:val="00AF242D"/>
    <w:rsid w:val="00B22B65"/>
    <w:rsid w:val="00B54F05"/>
    <w:rsid w:val="00B95A5B"/>
    <w:rsid w:val="00BC5219"/>
    <w:rsid w:val="00BF1B72"/>
    <w:rsid w:val="00C74849"/>
    <w:rsid w:val="00DC74AC"/>
    <w:rsid w:val="00EB603F"/>
    <w:rsid w:val="00ED1BF1"/>
    <w:rsid w:val="00EE0E1B"/>
    <w:rsid w:val="00F2391B"/>
    <w:rsid w:val="00F37B21"/>
    <w:rsid w:val="00F4345F"/>
    <w:rsid w:val="00FD263C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A433"/>
  <w15:chartTrackingRefBased/>
  <w15:docId w15:val="{1B1EC9E3-B14C-4D0D-B03F-5C9C4995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iemoji.com%2Fview%2Femoji%2F56%2Fsmileys-people%2Fthumbs-up&amp;psig=AOvVaw0ZP8C5GuwI_HtN5oJUp_Bq&amp;ust=1597392436387000&amp;source=images&amp;cd=vfe&amp;ved=0CAIQjRxqFwoTCMjNkdjcl-s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Robert Sanders</cp:lastModifiedBy>
  <cp:revision>7</cp:revision>
  <dcterms:created xsi:type="dcterms:W3CDTF">2020-08-14T09:33:00Z</dcterms:created>
  <dcterms:modified xsi:type="dcterms:W3CDTF">2020-08-17T10:13:00Z</dcterms:modified>
</cp:coreProperties>
</file>