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E587B" w14:textId="77777777" w:rsidR="004C34A6" w:rsidRPr="004C34A6" w:rsidRDefault="004C34A6" w:rsidP="004C34A6">
      <w:pPr>
        <w:rPr>
          <w:rFonts w:cstheme="minorHAnsi"/>
          <w:b/>
          <w:bCs/>
          <w:sz w:val="32"/>
          <w:szCs w:val="32"/>
        </w:rPr>
      </w:pPr>
    </w:p>
    <w:p w14:paraId="705B990B" w14:textId="77777777" w:rsidR="004C34A6" w:rsidRDefault="004C34A6" w:rsidP="004C34A6">
      <w:pPr>
        <w:jc w:val="center"/>
        <w:rPr>
          <w:b/>
          <w:bCs/>
          <w:sz w:val="32"/>
          <w:szCs w:val="32"/>
        </w:rPr>
      </w:pPr>
      <w:r w:rsidRPr="004C34A6">
        <w:rPr>
          <w:b/>
          <w:bCs/>
          <w:sz w:val="32"/>
          <w:szCs w:val="32"/>
        </w:rPr>
        <w:t>The Great Kapok Tree:</w:t>
      </w:r>
    </w:p>
    <w:p w14:paraId="5086F3C7" w14:textId="0EE7DED0" w:rsidR="004C34A6" w:rsidRPr="004C34A6" w:rsidRDefault="004C34A6" w:rsidP="004C34A6">
      <w:pPr>
        <w:jc w:val="center"/>
        <w:rPr>
          <w:rFonts w:cstheme="minorHAnsi"/>
          <w:b/>
          <w:bCs/>
          <w:sz w:val="32"/>
          <w:szCs w:val="32"/>
        </w:rPr>
      </w:pPr>
      <w:r w:rsidRPr="004C34A6">
        <w:rPr>
          <w:b/>
          <w:bCs/>
          <w:sz w:val="32"/>
          <w:szCs w:val="32"/>
        </w:rPr>
        <w:t>A Tale of the Amazon Rainforest by Lynne Cherry (Harcourt)</w:t>
      </w:r>
    </w:p>
    <w:p w14:paraId="091F4213" w14:textId="77777777" w:rsidR="004C34A6" w:rsidRDefault="004C34A6" w:rsidP="004C7D3C">
      <w:pPr>
        <w:jc w:val="center"/>
        <w:rPr>
          <w:rFonts w:cstheme="minorHAnsi"/>
          <w:b/>
          <w:bCs/>
        </w:rPr>
      </w:pPr>
    </w:p>
    <w:p w14:paraId="079B9E79" w14:textId="0079A4C3" w:rsidR="004C34A6" w:rsidRDefault="008306EC" w:rsidP="004C34A6">
      <w:pPr>
        <w:rPr>
          <w:rFonts w:cstheme="minorHAnsi"/>
          <w:b/>
          <w:bCs/>
        </w:rPr>
      </w:pPr>
      <w:r>
        <w:rPr>
          <w:rFonts w:cstheme="minorHAnsi"/>
          <w:b/>
          <w:bCs/>
        </w:rPr>
        <w:t>This is the first in a series of three</w:t>
      </w:r>
      <w:r w:rsidR="004C34A6" w:rsidRPr="004C34A6">
        <w:rPr>
          <w:rFonts w:cstheme="minorHAnsi"/>
          <w:b/>
          <w:bCs/>
        </w:rPr>
        <w:t xml:space="preserve"> reflections based on the book </w:t>
      </w:r>
      <w:r w:rsidR="004C34A6">
        <w:rPr>
          <w:rFonts w:cstheme="minorHAnsi"/>
          <w:b/>
          <w:bCs/>
        </w:rPr>
        <w:t>The Great Kapok Tree</w:t>
      </w:r>
      <w:r>
        <w:rPr>
          <w:rFonts w:cstheme="minorHAnsi"/>
          <w:b/>
          <w:bCs/>
        </w:rPr>
        <w:t xml:space="preserve">. </w:t>
      </w:r>
      <w:r w:rsidR="004C34A6" w:rsidRPr="004C34A6">
        <w:rPr>
          <w:rFonts w:cstheme="minorHAnsi"/>
          <w:b/>
          <w:bCs/>
        </w:rPr>
        <w:t>The series encourages children to reflect upon the wonders of creation and forms part of the resources to support the Diocesan Education Team’s</w:t>
      </w:r>
      <w:r>
        <w:rPr>
          <w:rFonts w:cstheme="minorHAnsi"/>
          <w:b/>
          <w:bCs/>
        </w:rPr>
        <w:t xml:space="preserve"> </w:t>
      </w:r>
      <w:proofErr w:type="spellStart"/>
      <w:r w:rsidR="004C34A6" w:rsidRPr="004C34A6">
        <w:rPr>
          <w:rFonts w:cstheme="minorHAnsi"/>
          <w:b/>
          <w:bCs/>
        </w:rPr>
        <w:t>Ten:Ten#Flourishing</w:t>
      </w:r>
      <w:proofErr w:type="spellEnd"/>
      <w:r w:rsidR="004C34A6" w:rsidRPr="004C34A6">
        <w:rPr>
          <w:rFonts w:cstheme="minorHAnsi"/>
          <w:b/>
          <w:bCs/>
        </w:rPr>
        <w:t xml:space="preserve"> project for this academic </w:t>
      </w:r>
      <w:r w:rsidR="004C34A6">
        <w:rPr>
          <w:rFonts w:cstheme="minorHAnsi"/>
          <w:b/>
          <w:bCs/>
        </w:rPr>
        <w:t>year</w:t>
      </w:r>
    </w:p>
    <w:p w14:paraId="67F09EC8" w14:textId="15083DBE" w:rsidR="000C38F3" w:rsidRPr="008306EC" w:rsidRDefault="000C38F3" w:rsidP="004C34A6">
      <w:pPr>
        <w:rPr>
          <w:rFonts w:cstheme="minorHAnsi"/>
          <w:b/>
          <w:bCs/>
        </w:rPr>
      </w:pPr>
    </w:p>
    <w:p w14:paraId="36EE1B52" w14:textId="4BFF3A1C" w:rsidR="0069298E" w:rsidRPr="008306EC" w:rsidRDefault="000C38F3" w:rsidP="0069298E">
      <w:pPr>
        <w:rPr>
          <w:rFonts w:cstheme="minorHAnsi"/>
          <w:sz w:val="21"/>
          <w:szCs w:val="21"/>
          <w:shd w:val="clear" w:color="auto" w:fill="FFFFFF"/>
        </w:rPr>
      </w:pPr>
      <w:r w:rsidRPr="008306EC">
        <w:rPr>
          <w:rFonts w:cstheme="minorHAnsi"/>
          <w:shd w:val="clear" w:color="auto" w:fill="FFFFFF"/>
        </w:rPr>
        <w:t>The Great Kapok Tree is an American children's picture book about rainforest conservation. It was written and illustrated by Lynne Cherry and was originally published by Harcourt Brace Jovanovich in 1990. The book is dedicated to Chico Mendes, a Brazilian environmental activis</w:t>
      </w:r>
      <w:r w:rsidR="0069298E" w:rsidRPr="008306EC">
        <w:rPr>
          <w:rFonts w:cstheme="minorHAnsi"/>
          <w:shd w:val="clear" w:color="auto" w:fill="FFFFFF"/>
        </w:rPr>
        <w:t xml:space="preserve">t. </w:t>
      </w:r>
    </w:p>
    <w:p w14:paraId="679ADA0D" w14:textId="77777777" w:rsidR="0069298E" w:rsidRPr="008306EC" w:rsidRDefault="0069298E" w:rsidP="0069298E">
      <w:pPr>
        <w:rPr>
          <w:rFonts w:cstheme="minorHAnsi"/>
          <w:b/>
          <w:bCs/>
        </w:rPr>
      </w:pPr>
      <w:r w:rsidRPr="008306EC">
        <w:rPr>
          <w:rFonts w:cstheme="minorHAnsi"/>
          <w:shd w:val="clear" w:color="auto" w:fill="FFFFFF"/>
        </w:rPr>
        <w:t>The tree and others like it connect the wildlife in the forest. The theme is about how all trees serve an equally important role, no matter where they are located, and that everyone should think more carefully about cutting them down or abusing them</w:t>
      </w:r>
      <w:r w:rsidRPr="008306EC">
        <w:rPr>
          <w:rFonts w:ascii="Arial" w:hAnsi="Arial" w:cs="Arial"/>
          <w:shd w:val="clear" w:color="auto" w:fill="FFFFFF"/>
        </w:rPr>
        <w:t>.</w:t>
      </w:r>
    </w:p>
    <w:p w14:paraId="34009FF0" w14:textId="3AAC0694" w:rsidR="000C38F3" w:rsidRPr="00273D2A" w:rsidRDefault="000C38F3" w:rsidP="000C38F3">
      <w:pPr>
        <w:rPr>
          <w:rFonts w:cstheme="minorHAnsi"/>
          <w:color w:val="4D5156"/>
          <w:shd w:val="clear" w:color="auto" w:fill="FFFFFF"/>
        </w:rPr>
      </w:pPr>
    </w:p>
    <w:p w14:paraId="783568C1" w14:textId="77777777" w:rsidR="000C38F3" w:rsidRPr="004C34A6" w:rsidRDefault="000C38F3" w:rsidP="004C34A6">
      <w:pPr>
        <w:rPr>
          <w:rFonts w:cstheme="minorHAnsi"/>
          <w:b/>
          <w:bCs/>
        </w:rPr>
      </w:pPr>
    </w:p>
    <w:p w14:paraId="4E0E6C4D" w14:textId="085B49C0" w:rsidR="004C34A6" w:rsidRDefault="00D41B75" w:rsidP="00A25DC7">
      <w:pPr>
        <w:rPr>
          <w:rFonts w:cstheme="minorHAnsi"/>
          <w:b/>
          <w:bCs/>
          <w:sz w:val="32"/>
          <w:szCs w:val="32"/>
        </w:rPr>
      </w:pPr>
      <w:r>
        <w:rPr>
          <w:noProof/>
        </w:rPr>
        <w:drawing>
          <wp:anchor distT="0" distB="0" distL="114300" distR="114300" simplePos="0" relativeHeight="251660288" behindDoc="0" locked="0" layoutInCell="1" allowOverlap="1" wp14:anchorId="4D51CE6A" wp14:editId="5010358D">
            <wp:simplePos x="0" y="0"/>
            <wp:positionH relativeFrom="column">
              <wp:posOffset>4101465</wp:posOffset>
            </wp:positionH>
            <wp:positionV relativeFrom="paragraph">
              <wp:posOffset>226060</wp:posOffset>
            </wp:positionV>
            <wp:extent cx="1894840" cy="2308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EEC41" w14:textId="0862BC46" w:rsidR="004C34A6" w:rsidRDefault="004C34A6" w:rsidP="004C34A6">
      <w:pPr>
        <w:rPr>
          <w:noProof/>
        </w:rPr>
      </w:pPr>
      <w:r>
        <w:t xml:space="preserve">Subtitled ‘A Tale of the Amazon Rain Forest’ this picture book </w:t>
      </w:r>
      <w:r w:rsidR="00A25DC7">
        <w:t>uses colourful</w:t>
      </w:r>
      <w:r>
        <w:t xml:space="preserve"> illustrations and a patterned and poetic story, </w:t>
      </w:r>
      <w:r w:rsidR="00004AF7">
        <w:t xml:space="preserve">to children think about </w:t>
      </w:r>
      <w:r>
        <w:t>the importance of humans preserving the rainforests and the</w:t>
      </w:r>
      <w:r w:rsidR="00004AF7">
        <w:t>ir</w:t>
      </w:r>
      <w:r>
        <w:t xml:space="preserve"> ecosystems for the sake of all who live on th</w:t>
      </w:r>
      <w:r w:rsidR="00004AF7">
        <w:t>e</w:t>
      </w:r>
      <w:r>
        <w:t xml:space="preserve"> planet. A man is ordered to cut down a great Kapok tree. He begins the task </w:t>
      </w:r>
      <w:r w:rsidR="00004AF7">
        <w:t xml:space="preserve">but </w:t>
      </w:r>
      <w:r>
        <w:t xml:space="preserve">when he </w:t>
      </w:r>
      <w:r w:rsidR="00004AF7">
        <w:t xml:space="preserve">gets </w:t>
      </w:r>
      <w:r>
        <w:t>tire</w:t>
      </w:r>
      <w:r w:rsidR="00004AF7">
        <w:t>d</w:t>
      </w:r>
      <w:r>
        <w:t xml:space="preserve">, </w:t>
      </w:r>
      <w:r w:rsidR="00004AF7">
        <w:t xml:space="preserve">he </w:t>
      </w:r>
      <w:r>
        <w:t>falls asleep at its foot. Successive animals, birds, insects and finally a child of the Yanomamo tribe</w:t>
      </w:r>
      <w:r w:rsidR="008306EC">
        <w:t>,</w:t>
      </w:r>
      <w:r>
        <w:t xml:space="preserve"> all whisper in his ear cogent reasons why he should not continue. When he wakes, will they have influenced him and what choice will he make? The book begins and ends with a map showing where in the world there are tropical rainforests and a diagram </w:t>
      </w:r>
      <w:r w:rsidRPr="00D41B75">
        <w:t>demonstrating the layers of a forest.</w:t>
      </w:r>
      <w:r w:rsidR="00D41B75" w:rsidRPr="00D41B75">
        <w:rPr>
          <w:noProof/>
        </w:rPr>
        <w:t xml:space="preserve"> </w:t>
      </w:r>
    </w:p>
    <w:p w14:paraId="0A245F39" w14:textId="77777777" w:rsidR="00D41B75" w:rsidRPr="00D41B75" w:rsidRDefault="00D41B75" w:rsidP="00D41B75">
      <w:pPr>
        <w:rPr>
          <w:rFonts w:cstheme="minorHAnsi"/>
        </w:rPr>
      </w:pPr>
    </w:p>
    <w:p w14:paraId="6DD8C06D" w14:textId="4BDBEC4C" w:rsidR="00D41B75" w:rsidRPr="00D41B75" w:rsidRDefault="00D41B75" w:rsidP="00116F7F">
      <w:pPr>
        <w:rPr>
          <w:rFonts w:cstheme="minorHAnsi"/>
        </w:rPr>
      </w:pPr>
      <w:r w:rsidRPr="00D41B75">
        <w:rPr>
          <w:rFonts w:cstheme="minorHAnsi"/>
        </w:rPr>
        <w:t>The book retails on Amazon for around £6 and there are several readings of it on YouTube.</w:t>
      </w:r>
    </w:p>
    <w:p w14:paraId="5F0A99BA" w14:textId="77777777" w:rsidR="00D41B75" w:rsidRDefault="00D41B75" w:rsidP="00116F7F">
      <w:pPr>
        <w:rPr>
          <w:rFonts w:cstheme="minorHAnsi"/>
          <w:b/>
          <w:bCs/>
        </w:rPr>
      </w:pPr>
    </w:p>
    <w:p w14:paraId="4BAF69A0" w14:textId="77777777" w:rsidR="00A25DC7" w:rsidRDefault="00A25DC7" w:rsidP="00116F7F">
      <w:pPr>
        <w:rPr>
          <w:rFonts w:cstheme="minorHAnsi"/>
          <w:b/>
          <w:bCs/>
        </w:rPr>
      </w:pPr>
    </w:p>
    <w:p w14:paraId="4E5E441C" w14:textId="3F043BEC" w:rsidR="00D41B75" w:rsidRPr="000C38F3" w:rsidRDefault="00116F7F" w:rsidP="000C38F3">
      <w:pPr>
        <w:rPr>
          <w:rFonts w:cstheme="minorHAnsi"/>
          <w:b/>
          <w:bCs/>
        </w:rPr>
      </w:pPr>
      <w:r w:rsidRPr="00D41B75">
        <w:rPr>
          <w:rFonts w:cstheme="minorHAnsi"/>
          <w:b/>
          <w:bCs/>
        </w:rPr>
        <w:t>These reflections are designed for a</w:t>
      </w:r>
      <w:r w:rsidR="00D41B75" w:rsidRPr="00D41B75">
        <w:rPr>
          <w:rFonts w:cstheme="minorHAnsi"/>
          <w:b/>
          <w:bCs/>
        </w:rPr>
        <w:t xml:space="preserve"> </w:t>
      </w:r>
      <w:r w:rsidRPr="00D41B75">
        <w:rPr>
          <w:rFonts w:cstheme="minorHAnsi"/>
          <w:b/>
          <w:bCs/>
        </w:rPr>
        <w:t>Year 4 class but can be adapted for younger or older children.</w:t>
      </w:r>
    </w:p>
    <w:p w14:paraId="032CE6E9" w14:textId="77777777" w:rsidR="00A25DC7" w:rsidRPr="00D41B75" w:rsidRDefault="00A25DC7" w:rsidP="00D41B75">
      <w:pPr>
        <w:pStyle w:val="Default"/>
        <w:rPr>
          <w:rFonts w:asciiTheme="minorHAnsi" w:hAnsiTheme="minorHAnsi" w:cstheme="minorHAnsi"/>
        </w:rPr>
      </w:pPr>
    </w:p>
    <w:p w14:paraId="1167BE24" w14:textId="77777777" w:rsidR="00D41B75" w:rsidRPr="00D41B75" w:rsidRDefault="00D41B75" w:rsidP="00D41B75">
      <w:pPr>
        <w:pStyle w:val="Default"/>
        <w:rPr>
          <w:rFonts w:asciiTheme="minorHAnsi" w:hAnsiTheme="minorHAnsi" w:cstheme="minorHAnsi"/>
        </w:rPr>
      </w:pPr>
      <w:r w:rsidRPr="00D41B75">
        <w:rPr>
          <w:rFonts w:asciiTheme="minorHAnsi" w:hAnsiTheme="minorHAnsi" w:cstheme="minorHAnsi"/>
          <w:b/>
          <w:bCs/>
        </w:rPr>
        <w:lastRenderedPageBreak/>
        <w:t xml:space="preserve">Overall aims of these reflections. </w:t>
      </w:r>
    </w:p>
    <w:p w14:paraId="53F627FE" w14:textId="77777777" w:rsidR="00D41B75" w:rsidRP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 xml:space="preserve">To engage children with a story with which they will empathise. </w:t>
      </w:r>
    </w:p>
    <w:p w14:paraId="25692EF7" w14:textId="77777777" w:rsidR="00D41B75" w:rsidRP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To explore the themes of Creation and stewardship; and through discussion, enable children to make connections with their own lives.</w:t>
      </w:r>
    </w:p>
    <w:p w14:paraId="4F3B7E97" w14:textId="7880FED9" w:rsidR="00D41B75" w:rsidRDefault="00D41B75" w:rsidP="00D41B75">
      <w:pPr>
        <w:pStyle w:val="Default"/>
        <w:numPr>
          <w:ilvl w:val="0"/>
          <w:numId w:val="4"/>
        </w:numPr>
        <w:spacing w:after="37"/>
        <w:rPr>
          <w:rFonts w:asciiTheme="minorHAnsi" w:hAnsiTheme="minorHAnsi" w:cstheme="minorHAnsi"/>
        </w:rPr>
      </w:pPr>
      <w:r w:rsidRPr="00D41B75">
        <w:rPr>
          <w:rFonts w:asciiTheme="minorHAnsi" w:hAnsiTheme="minorHAnsi" w:cstheme="minorHAnsi"/>
        </w:rPr>
        <w:t>To give thanks for the beauty of God’s world.</w:t>
      </w:r>
    </w:p>
    <w:p w14:paraId="07BDB024" w14:textId="5E3F1165" w:rsidR="00A25DC7" w:rsidRPr="00D41B75" w:rsidRDefault="00A25DC7" w:rsidP="00D41B75">
      <w:pPr>
        <w:pStyle w:val="Default"/>
        <w:numPr>
          <w:ilvl w:val="0"/>
          <w:numId w:val="4"/>
        </w:numPr>
        <w:spacing w:after="37"/>
        <w:rPr>
          <w:rFonts w:asciiTheme="minorHAnsi" w:hAnsiTheme="minorHAnsi" w:cstheme="minorHAnsi"/>
        </w:rPr>
      </w:pPr>
      <w:r>
        <w:t>To explore global issues through a narrative text</w:t>
      </w:r>
    </w:p>
    <w:p w14:paraId="6D7ED077" w14:textId="3552EB52" w:rsidR="00D41B75" w:rsidRPr="00D41B75" w:rsidRDefault="00D41B75" w:rsidP="007F6463">
      <w:pPr>
        <w:pStyle w:val="Default"/>
        <w:spacing w:after="37"/>
        <w:ind w:left="720"/>
        <w:rPr>
          <w:rFonts w:asciiTheme="minorHAnsi" w:hAnsiTheme="minorHAnsi" w:cstheme="minorHAnsi"/>
        </w:rPr>
      </w:pPr>
    </w:p>
    <w:p w14:paraId="02826036" w14:textId="77777777" w:rsidR="00004AF7" w:rsidRDefault="00004AF7" w:rsidP="00D5419F">
      <w:pPr>
        <w:jc w:val="center"/>
        <w:rPr>
          <w:rFonts w:cstheme="minorHAnsi"/>
          <w:b/>
          <w:bCs/>
          <w:sz w:val="32"/>
          <w:szCs w:val="32"/>
        </w:rPr>
      </w:pPr>
    </w:p>
    <w:p w14:paraId="63A1D892" w14:textId="6AD18258" w:rsidR="0059053F" w:rsidRPr="00D5419F" w:rsidRDefault="00D41B75" w:rsidP="00D5419F">
      <w:pPr>
        <w:jc w:val="center"/>
        <w:rPr>
          <w:rFonts w:cstheme="minorHAnsi"/>
          <w:b/>
          <w:bCs/>
          <w:sz w:val="32"/>
          <w:szCs w:val="32"/>
        </w:rPr>
      </w:pPr>
      <w:r w:rsidRPr="00D5419F">
        <w:rPr>
          <w:rFonts w:cstheme="minorHAnsi"/>
          <w:b/>
          <w:bCs/>
          <w:sz w:val="32"/>
          <w:szCs w:val="32"/>
        </w:rPr>
        <w:t>Reflection 1</w:t>
      </w:r>
    </w:p>
    <w:p w14:paraId="63D0004A" w14:textId="21097C10" w:rsidR="005272E8" w:rsidRPr="00D5419F" w:rsidRDefault="005272E8" w:rsidP="00C7173C">
      <w:pPr>
        <w:pStyle w:val="Default"/>
        <w:rPr>
          <w:rFonts w:asciiTheme="minorHAnsi" w:hAnsiTheme="minorHAnsi" w:cstheme="minorHAnsi"/>
        </w:rPr>
      </w:pPr>
    </w:p>
    <w:p w14:paraId="47AC5DCA" w14:textId="595C4753" w:rsidR="00F91D24" w:rsidRPr="00D66DC0" w:rsidRDefault="00F91D24" w:rsidP="00C7173C">
      <w:pPr>
        <w:pStyle w:val="Default"/>
        <w:rPr>
          <w:rFonts w:asciiTheme="minorHAnsi" w:hAnsiTheme="minorHAnsi" w:cstheme="minorHAnsi"/>
        </w:rPr>
      </w:pPr>
    </w:p>
    <w:p w14:paraId="019904CC" w14:textId="2C980C3E" w:rsidR="00D66DC0" w:rsidRPr="008E1C77" w:rsidRDefault="00D66DC0" w:rsidP="00C7173C">
      <w:pPr>
        <w:pStyle w:val="Default"/>
        <w:rPr>
          <w:rFonts w:asciiTheme="minorHAnsi" w:hAnsiTheme="minorHAnsi" w:cstheme="minorHAnsi"/>
        </w:rPr>
      </w:pPr>
      <w:r w:rsidRPr="008E1C77">
        <w:rPr>
          <w:rFonts w:asciiTheme="minorHAnsi" w:hAnsiTheme="minorHAnsi" w:cstheme="minorHAnsi"/>
        </w:rPr>
        <w:t>Explain to the children that they are going to watch a video about one of the most fantastic places on Earth. Ask them to listen and look carefully. Tell them that as they watch the film, you want them to think about how old and magnificent the place is.</w:t>
      </w:r>
    </w:p>
    <w:p w14:paraId="6A4E8BBE" w14:textId="6253EB09" w:rsidR="00D66DC0" w:rsidRPr="008E1C77" w:rsidRDefault="00D66DC0" w:rsidP="00C7173C">
      <w:pPr>
        <w:pStyle w:val="Default"/>
        <w:rPr>
          <w:rFonts w:asciiTheme="minorHAnsi" w:hAnsiTheme="minorHAnsi" w:cstheme="minorHAnsi"/>
        </w:rPr>
      </w:pPr>
    </w:p>
    <w:p w14:paraId="486CB181" w14:textId="4303C4A5" w:rsidR="00D66DC0" w:rsidRPr="008E1C77" w:rsidRDefault="00D66DC0" w:rsidP="00C7173C">
      <w:pPr>
        <w:pStyle w:val="Default"/>
        <w:rPr>
          <w:rFonts w:asciiTheme="minorHAnsi" w:hAnsiTheme="minorHAnsi" w:cstheme="minorHAnsi"/>
        </w:rPr>
      </w:pPr>
      <w:r w:rsidRPr="008E1C77">
        <w:rPr>
          <w:rFonts w:asciiTheme="minorHAnsi" w:hAnsiTheme="minorHAnsi" w:cstheme="minorHAnsi"/>
        </w:rPr>
        <w:t xml:space="preserve">Play the clip using the link below. Note: the total running time is 26 minutes – </w:t>
      </w:r>
      <w:r w:rsidR="002A4D02">
        <w:rPr>
          <w:rFonts w:asciiTheme="minorHAnsi" w:hAnsiTheme="minorHAnsi" w:cstheme="minorHAnsi"/>
        </w:rPr>
        <w:t xml:space="preserve">Just </w:t>
      </w:r>
      <w:r w:rsidRPr="008E1C77">
        <w:rPr>
          <w:rFonts w:asciiTheme="minorHAnsi" w:hAnsiTheme="minorHAnsi" w:cstheme="minorHAnsi"/>
        </w:rPr>
        <w:t>watch the first three or four minutes for this reflection.</w:t>
      </w:r>
    </w:p>
    <w:p w14:paraId="5E95EFE5" w14:textId="260C6EC0" w:rsidR="00D66DC0" w:rsidRPr="008E1C77" w:rsidRDefault="004B734B" w:rsidP="00C7173C">
      <w:pPr>
        <w:pStyle w:val="Default"/>
        <w:rPr>
          <w:rFonts w:asciiTheme="minorHAnsi" w:hAnsiTheme="minorHAnsi" w:cstheme="minorHAnsi"/>
        </w:rPr>
      </w:pPr>
      <w:hyperlink r:id="rId9" w:history="1">
        <w:r w:rsidR="00D66DC0" w:rsidRPr="008E1C77">
          <w:rPr>
            <w:rStyle w:val="Hyperlink"/>
            <w:rFonts w:asciiTheme="minorHAnsi" w:hAnsiTheme="minorHAnsi" w:cstheme="minorHAnsi"/>
          </w:rPr>
          <w:t>https://youtu.be/InT2qpJRpfs?list=PLtF0v3uQ2I8YV3JCpCQ76b2x02O0xFcRn</w:t>
        </w:r>
      </w:hyperlink>
    </w:p>
    <w:p w14:paraId="1BAFFB7A" w14:textId="77777777" w:rsidR="00D66DC0" w:rsidRPr="008E1C77" w:rsidRDefault="00D66DC0" w:rsidP="00C7173C">
      <w:pPr>
        <w:pStyle w:val="Default"/>
        <w:rPr>
          <w:rFonts w:asciiTheme="minorHAnsi" w:hAnsiTheme="minorHAnsi" w:cstheme="minorHAnsi"/>
        </w:rPr>
      </w:pPr>
    </w:p>
    <w:p w14:paraId="10C2A610" w14:textId="77777777" w:rsidR="00D66DC0" w:rsidRPr="008E1C77" w:rsidRDefault="00D66DC0" w:rsidP="00C7173C">
      <w:pPr>
        <w:pStyle w:val="Default"/>
        <w:rPr>
          <w:rFonts w:asciiTheme="minorHAnsi" w:hAnsiTheme="minorHAnsi" w:cstheme="minorHAnsi"/>
        </w:rPr>
      </w:pPr>
      <w:r w:rsidRPr="008E1C77">
        <w:rPr>
          <w:rFonts w:asciiTheme="minorHAnsi" w:hAnsiTheme="minorHAnsi" w:cstheme="minorHAnsi"/>
        </w:rPr>
        <w:t xml:space="preserve">Discuss some of the words and phrases in the video, e.g. </w:t>
      </w:r>
    </w:p>
    <w:p w14:paraId="663901B5" w14:textId="77777777" w:rsidR="00D66DC0" w:rsidRPr="008E1C77" w:rsidRDefault="00D66DC0" w:rsidP="00C7173C">
      <w:pPr>
        <w:pStyle w:val="Default"/>
        <w:rPr>
          <w:rFonts w:asciiTheme="minorHAnsi" w:hAnsiTheme="minorHAnsi" w:cstheme="minorHAnsi"/>
          <w:b/>
          <w:bCs/>
        </w:rPr>
      </w:pPr>
      <w:r w:rsidRPr="008E1C77">
        <w:rPr>
          <w:rFonts w:asciiTheme="minorHAnsi" w:hAnsiTheme="minorHAnsi" w:cstheme="minorHAnsi"/>
          <w:b/>
          <w:bCs/>
        </w:rPr>
        <w:t xml:space="preserve">Huge trees stand like monuments, amidst the symphony of life </w:t>
      </w:r>
    </w:p>
    <w:p w14:paraId="000F4C08" w14:textId="77777777" w:rsidR="00D66DC0" w:rsidRPr="008E1C77" w:rsidRDefault="00D66DC0" w:rsidP="00C7173C">
      <w:pPr>
        <w:pStyle w:val="Default"/>
        <w:rPr>
          <w:rFonts w:asciiTheme="minorHAnsi" w:hAnsiTheme="minorHAnsi" w:cstheme="minorHAnsi"/>
          <w:b/>
          <w:bCs/>
        </w:rPr>
      </w:pPr>
      <w:r w:rsidRPr="008E1C77">
        <w:rPr>
          <w:rFonts w:asciiTheme="minorHAnsi" w:hAnsiTheme="minorHAnsi" w:cstheme="minorHAnsi"/>
          <w:b/>
          <w:bCs/>
        </w:rPr>
        <w:t xml:space="preserve">Outlasting the dinosaurs </w:t>
      </w:r>
    </w:p>
    <w:p w14:paraId="4354F252" w14:textId="6CF691E0" w:rsidR="00D66DC0" w:rsidRPr="00D2482F" w:rsidRDefault="00D66DC0" w:rsidP="00C7173C">
      <w:pPr>
        <w:pStyle w:val="Default"/>
        <w:rPr>
          <w:rFonts w:asciiTheme="minorHAnsi" w:hAnsiTheme="minorHAnsi" w:cstheme="minorHAnsi"/>
          <w:b/>
          <w:bCs/>
        </w:rPr>
      </w:pPr>
      <w:r w:rsidRPr="008E1C77">
        <w:rPr>
          <w:rFonts w:asciiTheme="minorHAnsi" w:hAnsiTheme="minorHAnsi" w:cstheme="minorHAnsi"/>
          <w:b/>
          <w:bCs/>
        </w:rPr>
        <w:t xml:space="preserve">Shrouded in a translucent veil , the rivers and streams are the veins and arteries of the rainforest </w:t>
      </w:r>
    </w:p>
    <w:p w14:paraId="4E8485CD" w14:textId="77777777" w:rsidR="00D66DC0" w:rsidRPr="008E1C77" w:rsidRDefault="00D66DC0" w:rsidP="00C7173C">
      <w:pPr>
        <w:pStyle w:val="Default"/>
        <w:rPr>
          <w:rFonts w:asciiTheme="minorHAnsi" w:hAnsiTheme="minorHAnsi" w:cstheme="minorHAnsi"/>
        </w:rPr>
      </w:pPr>
    </w:p>
    <w:p w14:paraId="729BC42D" w14:textId="4EDD7EB4" w:rsidR="00D66DC0" w:rsidRPr="008E1C77" w:rsidRDefault="00D66DC0" w:rsidP="00C7173C">
      <w:pPr>
        <w:pStyle w:val="Default"/>
        <w:rPr>
          <w:rFonts w:asciiTheme="minorHAnsi" w:hAnsiTheme="minorHAnsi" w:cstheme="minorHAnsi"/>
        </w:rPr>
      </w:pPr>
      <w:r w:rsidRPr="008E1C77">
        <w:rPr>
          <w:rFonts w:asciiTheme="minorHAnsi" w:hAnsiTheme="minorHAnsi" w:cstheme="minorHAnsi"/>
        </w:rPr>
        <w:t>Ask the children: What do these particular phrases tell us about the rainforest? E.g. If it outlasted the dinosaurs</w:t>
      </w:r>
      <w:r w:rsidR="008306EC">
        <w:rPr>
          <w:rFonts w:asciiTheme="minorHAnsi" w:hAnsiTheme="minorHAnsi" w:cstheme="minorHAnsi"/>
        </w:rPr>
        <w:t>,</w:t>
      </w:r>
      <w:r w:rsidRPr="008E1C77">
        <w:rPr>
          <w:rFonts w:asciiTheme="minorHAnsi" w:hAnsiTheme="minorHAnsi" w:cstheme="minorHAnsi"/>
        </w:rPr>
        <w:t xml:space="preserve"> it must be strong, powerful, ancient. </w:t>
      </w:r>
    </w:p>
    <w:p w14:paraId="1543F6D6" w14:textId="22383C2B" w:rsidR="00D66DC0" w:rsidRPr="008E1C77" w:rsidRDefault="00D66DC0" w:rsidP="00C7173C">
      <w:pPr>
        <w:pStyle w:val="Default"/>
        <w:rPr>
          <w:rFonts w:asciiTheme="minorHAnsi" w:hAnsiTheme="minorHAnsi" w:cstheme="minorHAnsi"/>
        </w:rPr>
      </w:pPr>
    </w:p>
    <w:p w14:paraId="6268FBBC" w14:textId="7C0A284B" w:rsidR="004F4729" w:rsidRPr="008E1C77" w:rsidRDefault="004F4729" w:rsidP="00C7173C">
      <w:pPr>
        <w:pStyle w:val="Default"/>
        <w:rPr>
          <w:rFonts w:asciiTheme="minorHAnsi" w:hAnsiTheme="minorHAnsi" w:cstheme="minorHAnsi"/>
        </w:rPr>
      </w:pPr>
      <w:r w:rsidRPr="008E1C77">
        <w:rPr>
          <w:rFonts w:asciiTheme="minorHAnsi" w:hAnsiTheme="minorHAnsi" w:cstheme="minorHAnsi"/>
        </w:rPr>
        <w:t xml:space="preserve">Ask the children </w:t>
      </w:r>
      <w:r w:rsidR="00036A1A" w:rsidRPr="008E1C77">
        <w:rPr>
          <w:rFonts w:asciiTheme="minorHAnsi" w:hAnsiTheme="minorHAnsi" w:cstheme="minorHAnsi"/>
        </w:rPr>
        <w:t xml:space="preserve">to close their eyes and  imagine standing in this incredible forest. Ask them to imagine looking up, down and to each side and </w:t>
      </w:r>
      <w:r w:rsidR="008306EC">
        <w:rPr>
          <w:rFonts w:asciiTheme="minorHAnsi" w:hAnsiTheme="minorHAnsi" w:cstheme="minorHAnsi"/>
        </w:rPr>
        <w:t xml:space="preserve">think about </w:t>
      </w:r>
      <w:r w:rsidR="00036A1A" w:rsidRPr="008E1C77">
        <w:rPr>
          <w:rFonts w:asciiTheme="minorHAnsi" w:hAnsiTheme="minorHAnsi" w:cstheme="minorHAnsi"/>
        </w:rPr>
        <w:t>what they can see</w:t>
      </w:r>
      <w:r w:rsidR="00614403" w:rsidRPr="008E1C77">
        <w:rPr>
          <w:rFonts w:asciiTheme="minorHAnsi" w:hAnsiTheme="minorHAnsi" w:cstheme="minorHAnsi"/>
        </w:rPr>
        <w:t>, hear and smell.</w:t>
      </w:r>
      <w:r w:rsidR="00D2482F">
        <w:rPr>
          <w:rFonts w:asciiTheme="minorHAnsi" w:hAnsiTheme="minorHAnsi" w:cstheme="minorHAnsi"/>
        </w:rPr>
        <w:t xml:space="preserve"> You may like to play the rainforest soundtrack below.</w:t>
      </w:r>
    </w:p>
    <w:p w14:paraId="62EE9A1B" w14:textId="17E18C5A" w:rsidR="008177F2" w:rsidRPr="008E1C77" w:rsidRDefault="004B734B" w:rsidP="00C7173C">
      <w:pPr>
        <w:pStyle w:val="Default"/>
        <w:rPr>
          <w:rFonts w:asciiTheme="minorHAnsi" w:hAnsiTheme="minorHAnsi" w:cstheme="minorHAnsi"/>
        </w:rPr>
      </w:pPr>
      <w:hyperlink r:id="rId10" w:history="1">
        <w:r w:rsidR="00DC3222" w:rsidRPr="00D93587">
          <w:rPr>
            <w:rStyle w:val="Hyperlink"/>
            <w:rFonts w:asciiTheme="minorHAnsi" w:hAnsiTheme="minorHAnsi" w:cstheme="minorHAnsi"/>
          </w:rPr>
          <w:t>http://soundbible.com/1818-Rainforest-Ambience.html</w:t>
        </w:r>
      </w:hyperlink>
    </w:p>
    <w:p w14:paraId="375FC97B" w14:textId="2233081A" w:rsidR="00DD1216" w:rsidRPr="008E1C77" w:rsidRDefault="00DD1216" w:rsidP="00DD1216">
      <w:pPr>
        <w:autoSpaceDE w:val="0"/>
        <w:autoSpaceDN w:val="0"/>
        <w:adjustRightInd w:val="0"/>
        <w:rPr>
          <w:rFonts w:cstheme="minorHAnsi"/>
          <w:color w:val="000000"/>
        </w:rPr>
      </w:pPr>
    </w:p>
    <w:p w14:paraId="1ACA97B4" w14:textId="0BE7CDD4" w:rsidR="00A75D22" w:rsidRPr="008E1C77" w:rsidRDefault="00A75D22" w:rsidP="00DD1216">
      <w:pPr>
        <w:autoSpaceDE w:val="0"/>
        <w:autoSpaceDN w:val="0"/>
        <w:adjustRightInd w:val="0"/>
        <w:rPr>
          <w:rFonts w:cstheme="minorHAnsi"/>
          <w:color w:val="000000"/>
        </w:rPr>
      </w:pPr>
      <w:r w:rsidRPr="008E1C77">
        <w:rPr>
          <w:rFonts w:cstheme="minorHAnsi"/>
          <w:color w:val="000000"/>
        </w:rPr>
        <w:t xml:space="preserve">Tell the children that the Bible begins with the story of Creation </w:t>
      </w:r>
      <w:r w:rsidR="000B5A9A" w:rsidRPr="008E1C77">
        <w:rPr>
          <w:rFonts w:cstheme="minorHAnsi"/>
          <w:color w:val="000000"/>
        </w:rPr>
        <w:t>–</w:t>
      </w:r>
      <w:r w:rsidRPr="008E1C77">
        <w:rPr>
          <w:rFonts w:cstheme="minorHAnsi"/>
          <w:color w:val="000000"/>
        </w:rPr>
        <w:t xml:space="preserve"> </w:t>
      </w:r>
      <w:r w:rsidR="000B5A9A" w:rsidRPr="008E1C77">
        <w:rPr>
          <w:rFonts w:cstheme="minorHAnsi"/>
          <w:color w:val="000000"/>
        </w:rPr>
        <w:t>A story about the beginning of the world.</w:t>
      </w:r>
      <w:r w:rsidR="008E1C77">
        <w:rPr>
          <w:rFonts w:cstheme="minorHAnsi"/>
          <w:color w:val="000000"/>
        </w:rPr>
        <w:t xml:space="preserve"> Genesis means Creation.</w:t>
      </w:r>
      <w:r w:rsidR="00DC3222">
        <w:rPr>
          <w:rFonts w:cstheme="minorHAnsi"/>
          <w:color w:val="000000"/>
        </w:rPr>
        <w:t xml:space="preserve"> Ask the children </w:t>
      </w:r>
      <w:r w:rsidR="002F1AFB">
        <w:rPr>
          <w:rFonts w:cstheme="minorHAnsi"/>
          <w:color w:val="000000"/>
        </w:rPr>
        <w:t>to revisit the Bible story that tells us that God made th</w:t>
      </w:r>
      <w:r w:rsidR="00D62185">
        <w:rPr>
          <w:rFonts w:cstheme="minorHAnsi"/>
          <w:color w:val="000000"/>
        </w:rPr>
        <w:t>e magnificent world that they have just seen on sc</w:t>
      </w:r>
      <w:r w:rsidR="008306EC">
        <w:rPr>
          <w:rFonts w:cstheme="minorHAnsi"/>
          <w:color w:val="000000"/>
        </w:rPr>
        <w:t>r</w:t>
      </w:r>
      <w:r w:rsidR="00D62185">
        <w:rPr>
          <w:rFonts w:cstheme="minorHAnsi"/>
          <w:color w:val="000000"/>
        </w:rPr>
        <w:t>een.</w:t>
      </w:r>
      <w:r w:rsidR="008E1C77">
        <w:rPr>
          <w:rFonts w:cstheme="minorHAnsi"/>
          <w:color w:val="000000"/>
        </w:rPr>
        <w:t xml:space="preserve"> </w:t>
      </w:r>
      <w:r w:rsidR="000B5A9A" w:rsidRPr="008E1C77">
        <w:rPr>
          <w:rFonts w:cstheme="minorHAnsi"/>
          <w:color w:val="000000"/>
        </w:rPr>
        <w:t xml:space="preserve"> Read the extract below from Genesis</w:t>
      </w:r>
      <w:r w:rsidR="008E1C77">
        <w:rPr>
          <w:rFonts w:cstheme="minorHAnsi"/>
          <w:color w:val="000000"/>
        </w:rPr>
        <w:t xml:space="preserve"> to the children</w:t>
      </w:r>
      <w:r w:rsidR="000B5A9A" w:rsidRPr="008E1C77">
        <w:rPr>
          <w:rFonts w:cstheme="minorHAnsi"/>
          <w:color w:val="000000"/>
        </w:rPr>
        <w:t>.</w:t>
      </w:r>
    </w:p>
    <w:p w14:paraId="3A6D40E0" w14:textId="1F7ED405" w:rsidR="008E1C77" w:rsidRPr="008E1C77" w:rsidRDefault="008E1C77" w:rsidP="008E1C77">
      <w:pPr>
        <w:shd w:val="clear" w:color="auto" w:fill="FFFFFF"/>
        <w:spacing w:before="100" w:beforeAutospacing="1" w:after="100" w:afterAutospacing="1"/>
        <w:rPr>
          <w:rFonts w:eastAsia="Times New Roman" w:cstheme="minorHAnsi"/>
          <w:i/>
          <w:iCs/>
          <w:color w:val="000000"/>
          <w:lang w:eastAsia="en-GB"/>
        </w:rPr>
      </w:pPr>
      <w:r w:rsidRPr="008E1C77">
        <w:rPr>
          <w:rFonts w:eastAsia="Times New Roman" w:cstheme="minorHAnsi"/>
          <w:i/>
          <w:iCs/>
          <w:color w:val="000000"/>
          <w:lang w:eastAsia="en-GB"/>
        </w:rPr>
        <w:lastRenderedPageBreak/>
        <w:t>In the beginning God created the sky and the earth. </w:t>
      </w:r>
      <w:r w:rsidRPr="008E1C77">
        <w:rPr>
          <w:rFonts w:eastAsia="Times New Roman" w:cstheme="minorHAnsi"/>
          <w:b/>
          <w:bCs/>
          <w:i/>
          <w:iCs/>
          <w:color w:val="000000"/>
          <w:vertAlign w:val="superscript"/>
          <w:lang w:eastAsia="en-GB"/>
        </w:rPr>
        <w:t> </w:t>
      </w:r>
      <w:r w:rsidRPr="008E1C77">
        <w:rPr>
          <w:rFonts w:eastAsia="Times New Roman" w:cstheme="minorHAnsi"/>
          <w:i/>
          <w:iCs/>
          <w:color w:val="000000"/>
          <w:lang w:eastAsia="en-GB"/>
        </w:rPr>
        <w:t>The earth was empty and had no form. Darkness covered the ocean, and God’s Spirit was moving over the water.</w:t>
      </w:r>
    </w:p>
    <w:p w14:paraId="0C5EAB71" w14:textId="49150257" w:rsidR="008E1C77" w:rsidRPr="008E1C77" w:rsidRDefault="008E1C77" w:rsidP="008E1C77">
      <w:pPr>
        <w:shd w:val="clear" w:color="auto" w:fill="FFFFFF"/>
        <w:spacing w:before="100" w:beforeAutospacing="1" w:after="100" w:afterAutospacing="1"/>
        <w:rPr>
          <w:rFonts w:eastAsia="Times New Roman" w:cstheme="minorHAnsi"/>
          <w:i/>
          <w:iCs/>
          <w:color w:val="000000"/>
          <w:lang w:eastAsia="en-GB"/>
        </w:rPr>
      </w:pPr>
      <w:r w:rsidRPr="008E1C77">
        <w:rPr>
          <w:rFonts w:eastAsia="Times New Roman" w:cstheme="minorHAnsi"/>
          <w:i/>
          <w:iCs/>
          <w:color w:val="000000"/>
          <w:lang w:eastAsia="en-GB"/>
        </w:rPr>
        <w:t>Then God said, “Let there be light!” And there was light. </w:t>
      </w:r>
      <w:r w:rsidRPr="008E1C77">
        <w:rPr>
          <w:rFonts w:eastAsia="Times New Roman" w:cstheme="minorHAnsi"/>
          <w:b/>
          <w:bCs/>
          <w:i/>
          <w:iCs/>
          <w:color w:val="000000"/>
          <w:vertAlign w:val="superscript"/>
          <w:lang w:eastAsia="en-GB"/>
        </w:rPr>
        <w:t> </w:t>
      </w:r>
      <w:r w:rsidRPr="008E1C77">
        <w:rPr>
          <w:rFonts w:eastAsia="Times New Roman" w:cstheme="minorHAnsi"/>
          <w:i/>
          <w:iCs/>
          <w:color w:val="000000"/>
          <w:lang w:eastAsia="en-GB"/>
        </w:rPr>
        <w:t>God saw that the light was good. So he divided the light from the darkness. God named the light “day” and the darkness “night.” Evening passed, and morning came. This was the first day.</w:t>
      </w:r>
    </w:p>
    <w:p w14:paraId="26E3CE44" w14:textId="56CFF72F" w:rsidR="008E1C77" w:rsidRPr="008E1C77" w:rsidRDefault="008E1C77" w:rsidP="008E1C77">
      <w:pPr>
        <w:shd w:val="clear" w:color="auto" w:fill="FFFFFF"/>
        <w:spacing w:before="100" w:beforeAutospacing="1" w:after="100" w:afterAutospacing="1"/>
        <w:rPr>
          <w:rFonts w:eastAsia="Times New Roman" w:cstheme="minorHAnsi"/>
          <w:i/>
          <w:iCs/>
          <w:color w:val="000000"/>
          <w:lang w:eastAsia="en-GB"/>
        </w:rPr>
      </w:pPr>
      <w:r w:rsidRPr="008E1C77">
        <w:rPr>
          <w:rFonts w:eastAsia="Times New Roman" w:cstheme="minorHAnsi"/>
          <w:i/>
          <w:iCs/>
          <w:color w:val="000000"/>
          <w:lang w:eastAsia="en-GB"/>
        </w:rPr>
        <w:t>Then God said, “Let there be something to divide the water in two!” So God made the air to divide the water in two. Some of the water was above the air, and some of the water was below it. God named the air “sky.” Evening passed, and morning came. This was the second day.</w:t>
      </w:r>
    </w:p>
    <w:p w14:paraId="3A135141" w14:textId="77777777" w:rsidR="008E1C77" w:rsidRPr="00D62185" w:rsidRDefault="008E1C77" w:rsidP="008E1C77">
      <w:pPr>
        <w:shd w:val="clear" w:color="auto" w:fill="FFFFFF"/>
        <w:spacing w:before="100" w:beforeAutospacing="1" w:after="100" w:afterAutospacing="1"/>
        <w:rPr>
          <w:rFonts w:eastAsia="Times New Roman" w:cstheme="minorHAnsi"/>
          <w:i/>
          <w:iCs/>
          <w:color w:val="000000"/>
          <w:lang w:eastAsia="en-GB"/>
        </w:rPr>
      </w:pPr>
      <w:r w:rsidRPr="008E1C77">
        <w:rPr>
          <w:rFonts w:eastAsia="Times New Roman" w:cstheme="minorHAnsi"/>
          <w:b/>
          <w:bCs/>
          <w:i/>
          <w:iCs/>
          <w:color w:val="000000"/>
          <w:vertAlign w:val="superscript"/>
          <w:lang w:eastAsia="en-GB"/>
        </w:rPr>
        <w:t> </w:t>
      </w:r>
      <w:r w:rsidRPr="008E1C77">
        <w:rPr>
          <w:rFonts w:eastAsia="Times New Roman" w:cstheme="minorHAnsi"/>
          <w:i/>
          <w:iCs/>
          <w:color w:val="000000"/>
          <w:lang w:eastAsia="en-GB"/>
        </w:rPr>
        <w:t>Then God said, “Let the water under the sky be gathered together so the dry land will appear.” And it happened. God named the dry land “earth.” He named the water that was gathered together “seas.” God saw that this was good.</w:t>
      </w:r>
    </w:p>
    <w:p w14:paraId="03C2DA85" w14:textId="576DF850" w:rsidR="004F4729" w:rsidRPr="005C3FB3" w:rsidRDefault="008E1C77" w:rsidP="005C3FB3">
      <w:pPr>
        <w:shd w:val="clear" w:color="auto" w:fill="FFFFFF"/>
        <w:spacing w:before="100" w:beforeAutospacing="1" w:after="100" w:afterAutospacing="1"/>
        <w:rPr>
          <w:rFonts w:eastAsia="Times New Roman" w:cstheme="minorHAnsi"/>
          <w:i/>
          <w:iCs/>
          <w:color w:val="000000"/>
          <w:lang w:eastAsia="en-GB"/>
        </w:rPr>
      </w:pPr>
      <w:r w:rsidRPr="008E1C77">
        <w:rPr>
          <w:rFonts w:eastAsia="Times New Roman" w:cstheme="minorHAnsi"/>
          <w:b/>
          <w:bCs/>
          <w:i/>
          <w:iCs/>
          <w:color w:val="000000"/>
          <w:vertAlign w:val="superscript"/>
          <w:lang w:eastAsia="en-GB"/>
        </w:rPr>
        <w:t> </w:t>
      </w:r>
      <w:r w:rsidRPr="008E1C77">
        <w:rPr>
          <w:rFonts w:eastAsia="Times New Roman" w:cstheme="minorHAnsi"/>
          <w:i/>
          <w:iCs/>
          <w:color w:val="000000"/>
          <w:lang w:eastAsia="en-GB"/>
        </w:rPr>
        <w:t>Then God said, “Let the earth produce plants. Some plants will make grain for seeds. Others will make fruit with seeds in it. Every seed will produce more of its own kind of plant.” And it happened. The earth produced plants. Some plants had grain for seeds. The trees made fruit with seeds in it. Each seed grew its own kind of plant. God saw that all this was good. </w:t>
      </w:r>
      <w:r w:rsidRPr="008E1C77">
        <w:rPr>
          <w:rFonts w:eastAsia="Times New Roman" w:cstheme="minorHAnsi"/>
          <w:b/>
          <w:bCs/>
          <w:i/>
          <w:iCs/>
          <w:color w:val="000000"/>
          <w:vertAlign w:val="superscript"/>
          <w:lang w:eastAsia="en-GB"/>
        </w:rPr>
        <w:t> </w:t>
      </w:r>
    </w:p>
    <w:p w14:paraId="429307A7" w14:textId="77777777" w:rsidR="004F4729" w:rsidRPr="008306EC" w:rsidRDefault="004F4729" w:rsidP="00C7173C">
      <w:pPr>
        <w:pStyle w:val="Default"/>
      </w:pPr>
    </w:p>
    <w:p w14:paraId="5CBDE2EE" w14:textId="4EB06325" w:rsidR="00A00603" w:rsidRPr="008306EC" w:rsidRDefault="00A00603" w:rsidP="00A00603">
      <w:pPr>
        <w:autoSpaceDE w:val="0"/>
        <w:autoSpaceDN w:val="0"/>
        <w:adjustRightInd w:val="0"/>
        <w:jc w:val="both"/>
        <w:rPr>
          <w:rFonts w:cstheme="minorHAnsi"/>
          <w:color w:val="000000"/>
        </w:rPr>
      </w:pPr>
      <w:r w:rsidRPr="008306EC">
        <w:rPr>
          <w:rFonts w:cstheme="minorHAnsi"/>
          <w:color w:val="000000"/>
        </w:rPr>
        <w:t xml:space="preserve">Tell the children that </w:t>
      </w:r>
      <w:r w:rsidR="00395E70" w:rsidRPr="008306EC">
        <w:rPr>
          <w:rFonts w:cstheme="minorHAnsi"/>
          <w:color w:val="000000"/>
        </w:rPr>
        <w:t xml:space="preserve">you are going to show them some more </w:t>
      </w:r>
      <w:r w:rsidRPr="008306EC">
        <w:rPr>
          <w:rFonts w:cstheme="minorHAnsi"/>
          <w:color w:val="000000"/>
        </w:rPr>
        <w:t xml:space="preserve">images of God’s creation </w:t>
      </w:r>
      <w:r w:rsidR="00E27D1C" w:rsidRPr="008306EC">
        <w:rPr>
          <w:rFonts w:cstheme="minorHAnsi"/>
          <w:color w:val="000000"/>
        </w:rPr>
        <w:t>and you want them to watch in silence. Ask them to reflect on the power, beauty and care God took to create t</w:t>
      </w:r>
      <w:r w:rsidR="008306EC">
        <w:rPr>
          <w:rFonts w:cstheme="minorHAnsi"/>
          <w:color w:val="000000"/>
        </w:rPr>
        <w:t>h</w:t>
      </w:r>
      <w:r w:rsidR="00E27D1C" w:rsidRPr="008306EC">
        <w:rPr>
          <w:rFonts w:cstheme="minorHAnsi"/>
          <w:color w:val="000000"/>
        </w:rPr>
        <w:t>e world. P</w:t>
      </w:r>
      <w:r w:rsidRPr="008306EC">
        <w:rPr>
          <w:rFonts w:cstheme="minorHAnsi"/>
          <w:color w:val="000000"/>
        </w:rPr>
        <w:t>lay the link below.</w:t>
      </w:r>
    </w:p>
    <w:p w14:paraId="7BB7AC75" w14:textId="77777777" w:rsidR="00A00603" w:rsidRPr="003D19EF" w:rsidRDefault="00A00603" w:rsidP="00A00603">
      <w:pPr>
        <w:autoSpaceDE w:val="0"/>
        <w:autoSpaceDN w:val="0"/>
        <w:adjustRightInd w:val="0"/>
        <w:rPr>
          <w:rFonts w:cstheme="minorHAnsi"/>
          <w:color w:val="000000"/>
          <w:sz w:val="22"/>
          <w:szCs w:val="22"/>
        </w:rPr>
      </w:pPr>
    </w:p>
    <w:p w14:paraId="43FD28BD" w14:textId="50600934" w:rsidR="00134BDD" w:rsidRDefault="004B734B" w:rsidP="00A00603">
      <w:pPr>
        <w:pStyle w:val="Default"/>
      </w:pPr>
      <w:hyperlink r:id="rId11" w:history="1">
        <w:r w:rsidR="00A00603" w:rsidRPr="003D19EF">
          <w:rPr>
            <w:rStyle w:val="Hyperlink"/>
            <w:rFonts w:cstheme="minorHAnsi"/>
            <w:sz w:val="22"/>
            <w:szCs w:val="22"/>
          </w:rPr>
          <w:t>https://youtu.be/32TxpiGTOio</w:t>
        </w:r>
      </w:hyperlink>
    </w:p>
    <w:p w14:paraId="27367E09" w14:textId="77777777" w:rsidR="00116F7F" w:rsidRPr="00D5419F" w:rsidRDefault="00116F7F" w:rsidP="00A32279">
      <w:pPr>
        <w:rPr>
          <w:rFonts w:cstheme="minorHAnsi"/>
        </w:rPr>
      </w:pPr>
    </w:p>
    <w:p w14:paraId="3E7DB9FE" w14:textId="5FD87395" w:rsidR="007014E8" w:rsidRDefault="007014E8" w:rsidP="007014E8">
      <w:pPr>
        <w:rPr>
          <w:rFonts w:cstheme="minorHAnsi"/>
        </w:rPr>
      </w:pPr>
    </w:p>
    <w:p w14:paraId="0DD6FF9C" w14:textId="64EAD577" w:rsidR="008306EC" w:rsidRDefault="008306EC" w:rsidP="007014E8">
      <w:pPr>
        <w:rPr>
          <w:rFonts w:cstheme="minorHAnsi"/>
        </w:rPr>
      </w:pPr>
      <w:r>
        <w:rPr>
          <w:rFonts w:cstheme="minorHAnsi"/>
        </w:rPr>
        <w:t xml:space="preserve">Tell the children that between today and the next reflection you want them to think about what they have seen and thought about today. Next time they will look at how God’s creation is being threatened. </w:t>
      </w:r>
    </w:p>
    <w:p w14:paraId="200C1937" w14:textId="77777777" w:rsidR="008306EC" w:rsidRPr="00D5419F" w:rsidRDefault="008306EC" w:rsidP="007014E8">
      <w:pPr>
        <w:rPr>
          <w:rFonts w:cstheme="minorHAnsi"/>
        </w:rPr>
      </w:pPr>
    </w:p>
    <w:p w14:paraId="5340349F" w14:textId="2CB1C4DE" w:rsidR="00467612" w:rsidRPr="00D5419F" w:rsidRDefault="00EF00D0" w:rsidP="00B4031B">
      <w:pPr>
        <w:rPr>
          <w:rFonts w:cstheme="minorHAnsi"/>
          <w:b/>
          <w:bCs/>
          <w:lang w:val="en"/>
        </w:rPr>
      </w:pPr>
      <w:r w:rsidRPr="00D5419F">
        <w:rPr>
          <w:rFonts w:cstheme="minorHAnsi"/>
          <w:b/>
          <w:bCs/>
          <w:lang w:val="en"/>
        </w:rPr>
        <w:t>Closing Prayer</w:t>
      </w:r>
    </w:p>
    <w:p w14:paraId="0D26587D" w14:textId="069B564B" w:rsidR="00390D40" w:rsidRPr="00D5419F" w:rsidRDefault="00684705" w:rsidP="00390D40">
      <w:pPr>
        <w:rPr>
          <w:rFonts w:cstheme="minorHAnsi"/>
        </w:rPr>
      </w:pPr>
      <w:r w:rsidRPr="00D5419F">
        <w:rPr>
          <w:rFonts w:cstheme="minorHAnsi"/>
        </w:rPr>
        <w:t xml:space="preserve">Dear God, we thank for </w:t>
      </w:r>
      <w:r w:rsidR="00390D40" w:rsidRPr="00D5419F">
        <w:rPr>
          <w:rFonts w:cstheme="minorHAnsi"/>
        </w:rPr>
        <w:t>the</w:t>
      </w:r>
      <w:r w:rsidR="00933FEF" w:rsidRPr="00D5419F">
        <w:rPr>
          <w:rFonts w:cstheme="minorHAnsi"/>
        </w:rPr>
        <w:t xml:space="preserve"> chance to think about and enjoy the story of creation. As we go through our day today help us to look carefully at the world around us and appreciate all the beauty that surrounds us in our lives.</w:t>
      </w:r>
    </w:p>
    <w:p w14:paraId="47F04371" w14:textId="5651CA07" w:rsidR="00B4031B" w:rsidRPr="00D5419F" w:rsidRDefault="00684705" w:rsidP="00684705">
      <w:pPr>
        <w:rPr>
          <w:rFonts w:cstheme="minorHAnsi"/>
        </w:rPr>
      </w:pPr>
      <w:r w:rsidRPr="00D5419F">
        <w:rPr>
          <w:rFonts w:cstheme="minorHAnsi"/>
        </w:rPr>
        <w:t>Amen</w:t>
      </w:r>
    </w:p>
    <w:p w14:paraId="6623F65B" w14:textId="0CAEDBBA" w:rsidR="00116F7F" w:rsidRPr="00D5419F" w:rsidRDefault="00116F7F" w:rsidP="00684705">
      <w:pPr>
        <w:rPr>
          <w:rFonts w:cstheme="minorHAnsi"/>
        </w:rPr>
      </w:pPr>
    </w:p>
    <w:p w14:paraId="53E9ECE8" w14:textId="77777777" w:rsidR="00D5419F" w:rsidRPr="00C7173C" w:rsidRDefault="00D5419F" w:rsidP="00C7173C">
      <w:pPr>
        <w:rPr>
          <w:rFonts w:cstheme="minorHAnsi"/>
          <w:sz w:val="28"/>
          <w:szCs w:val="28"/>
        </w:rPr>
      </w:pPr>
    </w:p>
    <w:sectPr w:rsidR="00D5419F" w:rsidRPr="00C7173C" w:rsidSect="000F01BC">
      <w:headerReference w:type="default" r:id="rId12"/>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D3D10" w14:textId="77777777" w:rsidR="004B734B" w:rsidRDefault="004B734B" w:rsidP="000F01BC">
      <w:r>
        <w:separator/>
      </w:r>
    </w:p>
  </w:endnote>
  <w:endnote w:type="continuationSeparator" w:id="0">
    <w:p w14:paraId="7BFE7E32" w14:textId="77777777" w:rsidR="004B734B" w:rsidRDefault="004B734B"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B7580" w14:textId="77777777" w:rsidR="004B734B" w:rsidRDefault="004B734B" w:rsidP="000F01BC">
      <w:r>
        <w:separator/>
      </w:r>
    </w:p>
  </w:footnote>
  <w:footnote w:type="continuationSeparator" w:id="0">
    <w:p w14:paraId="54980F35" w14:textId="77777777" w:rsidR="004B734B" w:rsidRDefault="004B734B"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66129"/>
    <w:multiLevelType w:val="hybridMultilevel"/>
    <w:tmpl w:val="65468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820453"/>
    <w:multiLevelType w:val="hybridMultilevel"/>
    <w:tmpl w:val="B52CEAD6"/>
    <w:lvl w:ilvl="0" w:tplc="D7A804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10891"/>
    <w:multiLevelType w:val="hybridMultilevel"/>
    <w:tmpl w:val="B76E91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F6D6E"/>
    <w:multiLevelType w:val="hybridMultilevel"/>
    <w:tmpl w:val="A72C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D44727"/>
    <w:multiLevelType w:val="hybridMultilevel"/>
    <w:tmpl w:val="58CE3A88"/>
    <w:lvl w:ilvl="0" w:tplc="E1C254D8">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8C4DEA"/>
    <w:multiLevelType w:val="hybridMultilevel"/>
    <w:tmpl w:val="980ED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04AF7"/>
    <w:rsid w:val="00036A1A"/>
    <w:rsid w:val="000B5A9A"/>
    <w:rsid w:val="000B71DD"/>
    <w:rsid w:val="000C38F3"/>
    <w:rsid w:val="000F01BC"/>
    <w:rsid w:val="00116F7F"/>
    <w:rsid w:val="00127872"/>
    <w:rsid w:val="00127F71"/>
    <w:rsid w:val="00134BDD"/>
    <w:rsid w:val="00150383"/>
    <w:rsid w:val="00157A6D"/>
    <w:rsid w:val="001651D1"/>
    <w:rsid w:val="0016742B"/>
    <w:rsid w:val="00190BE0"/>
    <w:rsid w:val="001A3C5F"/>
    <w:rsid w:val="001D09DB"/>
    <w:rsid w:val="001F2212"/>
    <w:rsid w:val="00240195"/>
    <w:rsid w:val="002A4D02"/>
    <w:rsid w:val="002F1AFB"/>
    <w:rsid w:val="00374611"/>
    <w:rsid w:val="00390D40"/>
    <w:rsid w:val="00395E70"/>
    <w:rsid w:val="003B3ABD"/>
    <w:rsid w:val="003E7FD8"/>
    <w:rsid w:val="0040690E"/>
    <w:rsid w:val="00466159"/>
    <w:rsid w:val="00467612"/>
    <w:rsid w:val="004B734B"/>
    <w:rsid w:val="004C34A6"/>
    <w:rsid w:val="004C7D3C"/>
    <w:rsid w:val="004F4729"/>
    <w:rsid w:val="00503F3B"/>
    <w:rsid w:val="005272E8"/>
    <w:rsid w:val="0059053F"/>
    <w:rsid w:val="005C3FB3"/>
    <w:rsid w:val="005F1E65"/>
    <w:rsid w:val="005F732A"/>
    <w:rsid w:val="00614403"/>
    <w:rsid w:val="00684705"/>
    <w:rsid w:val="0069298E"/>
    <w:rsid w:val="006967E7"/>
    <w:rsid w:val="006B5F6D"/>
    <w:rsid w:val="006C3B61"/>
    <w:rsid w:val="007014E8"/>
    <w:rsid w:val="00713EDC"/>
    <w:rsid w:val="0071454C"/>
    <w:rsid w:val="00794D78"/>
    <w:rsid w:val="007F6463"/>
    <w:rsid w:val="00803347"/>
    <w:rsid w:val="008177F2"/>
    <w:rsid w:val="008306EC"/>
    <w:rsid w:val="008A1C2A"/>
    <w:rsid w:val="008C45B9"/>
    <w:rsid w:val="008E1C77"/>
    <w:rsid w:val="0091743D"/>
    <w:rsid w:val="00933FEF"/>
    <w:rsid w:val="00954E70"/>
    <w:rsid w:val="00967B03"/>
    <w:rsid w:val="00971FFA"/>
    <w:rsid w:val="009A1A73"/>
    <w:rsid w:val="00A00603"/>
    <w:rsid w:val="00A06C09"/>
    <w:rsid w:val="00A25DC7"/>
    <w:rsid w:val="00A32279"/>
    <w:rsid w:val="00A75D22"/>
    <w:rsid w:val="00A97990"/>
    <w:rsid w:val="00AB4C4D"/>
    <w:rsid w:val="00AF2A01"/>
    <w:rsid w:val="00B12159"/>
    <w:rsid w:val="00B4031B"/>
    <w:rsid w:val="00B442AB"/>
    <w:rsid w:val="00C0413B"/>
    <w:rsid w:val="00C31B5A"/>
    <w:rsid w:val="00C7173C"/>
    <w:rsid w:val="00D2482F"/>
    <w:rsid w:val="00D349AB"/>
    <w:rsid w:val="00D41B75"/>
    <w:rsid w:val="00D5419F"/>
    <w:rsid w:val="00D62185"/>
    <w:rsid w:val="00D66DC0"/>
    <w:rsid w:val="00DA7360"/>
    <w:rsid w:val="00DC3222"/>
    <w:rsid w:val="00DD1216"/>
    <w:rsid w:val="00DD65B6"/>
    <w:rsid w:val="00E27D1C"/>
    <w:rsid w:val="00E35C4C"/>
    <w:rsid w:val="00EB10B4"/>
    <w:rsid w:val="00EF00D0"/>
    <w:rsid w:val="00F606B9"/>
    <w:rsid w:val="00F91D24"/>
    <w:rsid w:val="00FC28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 w:type="paragraph" w:customStyle="1" w:styleId="Default">
    <w:name w:val="Default"/>
    <w:rsid w:val="0059053F"/>
    <w:pPr>
      <w:autoSpaceDE w:val="0"/>
      <w:autoSpaceDN w:val="0"/>
      <w:adjustRightInd w:val="0"/>
    </w:pPr>
    <w:rPr>
      <w:rFonts w:ascii="Calibri" w:hAnsi="Calibri" w:cs="Calibri"/>
      <w:color w:val="000000"/>
    </w:rPr>
  </w:style>
  <w:style w:type="character" w:customStyle="1" w:styleId="hgkelc">
    <w:name w:val="hgkelc"/>
    <w:basedOn w:val="DefaultParagraphFont"/>
    <w:rsid w:val="00D41B75"/>
  </w:style>
  <w:style w:type="paragraph" w:customStyle="1" w:styleId="chapter-1">
    <w:name w:val="chapter-1"/>
    <w:basedOn w:val="Normal"/>
    <w:rsid w:val="008E1C77"/>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8E1C77"/>
  </w:style>
  <w:style w:type="character" w:customStyle="1" w:styleId="chapternum">
    <w:name w:val="chapternum"/>
    <w:basedOn w:val="DefaultParagraphFont"/>
    <w:rsid w:val="008E1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03731">
      <w:bodyDiv w:val="1"/>
      <w:marLeft w:val="0"/>
      <w:marRight w:val="0"/>
      <w:marTop w:val="0"/>
      <w:marBottom w:val="0"/>
      <w:divBdr>
        <w:top w:val="none" w:sz="0" w:space="0" w:color="auto"/>
        <w:left w:val="none" w:sz="0" w:space="0" w:color="auto"/>
        <w:bottom w:val="none" w:sz="0" w:space="0" w:color="auto"/>
        <w:right w:val="none" w:sz="0" w:space="0" w:color="auto"/>
      </w:divBdr>
      <w:divsChild>
        <w:div w:id="1236011903">
          <w:marLeft w:val="0"/>
          <w:marRight w:val="0"/>
          <w:marTop w:val="0"/>
          <w:marBottom w:val="0"/>
          <w:divBdr>
            <w:top w:val="none" w:sz="0" w:space="0" w:color="auto"/>
            <w:left w:val="none" w:sz="0" w:space="0" w:color="auto"/>
            <w:bottom w:val="none" w:sz="0" w:space="0" w:color="auto"/>
            <w:right w:val="none" w:sz="0" w:space="0" w:color="auto"/>
          </w:divBdr>
          <w:divsChild>
            <w:div w:id="191890684">
              <w:marLeft w:val="0"/>
              <w:marRight w:val="0"/>
              <w:marTop w:val="180"/>
              <w:marBottom w:val="180"/>
              <w:divBdr>
                <w:top w:val="none" w:sz="0" w:space="0" w:color="auto"/>
                <w:left w:val="none" w:sz="0" w:space="0" w:color="auto"/>
                <w:bottom w:val="none" w:sz="0" w:space="0" w:color="auto"/>
                <w:right w:val="none" w:sz="0" w:space="0" w:color="auto"/>
              </w:divBdr>
            </w:div>
          </w:divsChild>
        </w:div>
        <w:div w:id="1720325516">
          <w:marLeft w:val="0"/>
          <w:marRight w:val="0"/>
          <w:marTop w:val="0"/>
          <w:marBottom w:val="0"/>
          <w:divBdr>
            <w:top w:val="none" w:sz="0" w:space="0" w:color="auto"/>
            <w:left w:val="none" w:sz="0" w:space="0" w:color="auto"/>
            <w:bottom w:val="none" w:sz="0" w:space="0" w:color="auto"/>
            <w:right w:val="none" w:sz="0" w:space="0" w:color="auto"/>
          </w:divBdr>
          <w:divsChild>
            <w:div w:id="505632923">
              <w:marLeft w:val="0"/>
              <w:marRight w:val="0"/>
              <w:marTop w:val="0"/>
              <w:marBottom w:val="0"/>
              <w:divBdr>
                <w:top w:val="none" w:sz="0" w:space="0" w:color="auto"/>
                <w:left w:val="none" w:sz="0" w:space="0" w:color="auto"/>
                <w:bottom w:val="none" w:sz="0" w:space="0" w:color="auto"/>
                <w:right w:val="none" w:sz="0" w:space="0" w:color="auto"/>
              </w:divBdr>
              <w:divsChild>
                <w:div w:id="1574582166">
                  <w:marLeft w:val="0"/>
                  <w:marRight w:val="0"/>
                  <w:marTop w:val="0"/>
                  <w:marBottom w:val="0"/>
                  <w:divBdr>
                    <w:top w:val="none" w:sz="0" w:space="0" w:color="auto"/>
                    <w:left w:val="none" w:sz="0" w:space="0" w:color="auto"/>
                    <w:bottom w:val="none" w:sz="0" w:space="0" w:color="auto"/>
                    <w:right w:val="none" w:sz="0" w:space="0" w:color="auto"/>
                  </w:divBdr>
                  <w:divsChild>
                    <w:div w:id="1339232842">
                      <w:marLeft w:val="0"/>
                      <w:marRight w:val="0"/>
                      <w:marTop w:val="0"/>
                      <w:marBottom w:val="0"/>
                      <w:divBdr>
                        <w:top w:val="none" w:sz="0" w:space="0" w:color="auto"/>
                        <w:left w:val="none" w:sz="0" w:space="0" w:color="auto"/>
                        <w:bottom w:val="none" w:sz="0" w:space="0" w:color="auto"/>
                        <w:right w:val="none" w:sz="0" w:space="0" w:color="auto"/>
                      </w:divBdr>
                      <w:divsChild>
                        <w:div w:id="1763721142">
                          <w:marLeft w:val="0"/>
                          <w:marRight w:val="0"/>
                          <w:marTop w:val="0"/>
                          <w:marBottom w:val="0"/>
                          <w:divBdr>
                            <w:top w:val="none" w:sz="0" w:space="0" w:color="auto"/>
                            <w:left w:val="none" w:sz="0" w:space="0" w:color="auto"/>
                            <w:bottom w:val="none" w:sz="0" w:space="0" w:color="auto"/>
                            <w:right w:val="none" w:sz="0" w:space="0" w:color="auto"/>
                          </w:divBdr>
                          <w:divsChild>
                            <w:div w:id="1520698254">
                              <w:marLeft w:val="300"/>
                              <w:marRight w:val="0"/>
                              <w:marTop w:val="0"/>
                              <w:marBottom w:val="0"/>
                              <w:divBdr>
                                <w:top w:val="none" w:sz="0" w:space="0" w:color="auto"/>
                                <w:left w:val="none" w:sz="0" w:space="0" w:color="auto"/>
                                <w:bottom w:val="none" w:sz="0" w:space="0" w:color="auto"/>
                                <w:right w:val="none" w:sz="0" w:space="0" w:color="auto"/>
                              </w:divBdr>
                              <w:divsChild>
                                <w:div w:id="115879575">
                                  <w:marLeft w:val="0"/>
                                  <w:marRight w:val="0"/>
                                  <w:marTop w:val="0"/>
                                  <w:marBottom w:val="0"/>
                                  <w:divBdr>
                                    <w:top w:val="none" w:sz="0" w:space="0" w:color="auto"/>
                                    <w:left w:val="none" w:sz="0" w:space="0" w:color="auto"/>
                                    <w:bottom w:val="none" w:sz="0" w:space="0" w:color="auto"/>
                                    <w:right w:val="none" w:sz="0" w:space="0" w:color="auto"/>
                                  </w:divBdr>
                                  <w:divsChild>
                                    <w:div w:id="1753813407">
                                      <w:marLeft w:val="0"/>
                                      <w:marRight w:val="0"/>
                                      <w:marTop w:val="0"/>
                                      <w:marBottom w:val="0"/>
                                      <w:divBdr>
                                        <w:top w:val="none" w:sz="0" w:space="0" w:color="auto"/>
                                        <w:left w:val="none" w:sz="0" w:space="0" w:color="auto"/>
                                        <w:bottom w:val="none" w:sz="0" w:space="0" w:color="auto"/>
                                        <w:right w:val="none" w:sz="0" w:space="0" w:color="auto"/>
                                      </w:divBdr>
                                      <w:divsChild>
                                        <w:div w:id="1857574944">
                                          <w:marLeft w:val="0"/>
                                          <w:marRight w:val="0"/>
                                          <w:marTop w:val="0"/>
                                          <w:marBottom w:val="0"/>
                                          <w:divBdr>
                                            <w:top w:val="none" w:sz="0" w:space="0" w:color="auto"/>
                                            <w:left w:val="none" w:sz="0" w:space="0" w:color="auto"/>
                                            <w:bottom w:val="none" w:sz="0" w:space="0" w:color="auto"/>
                                            <w:right w:val="none" w:sz="0" w:space="0" w:color="auto"/>
                                          </w:divBdr>
                                          <w:divsChild>
                                            <w:div w:id="824973653">
                                              <w:marLeft w:val="0"/>
                                              <w:marRight w:val="0"/>
                                              <w:marTop w:val="0"/>
                                              <w:marBottom w:val="0"/>
                                              <w:divBdr>
                                                <w:top w:val="none" w:sz="0" w:space="0" w:color="auto"/>
                                                <w:left w:val="none" w:sz="0" w:space="0" w:color="auto"/>
                                                <w:bottom w:val="none" w:sz="0" w:space="0" w:color="auto"/>
                                                <w:right w:val="none" w:sz="0" w:space="0" w:color="auto"/>
                                              </w:divBdr>
                                              <w:divsChild>
                                                <w:div w:id="1101603510">
                                                  <w:marLeft w:val="0"/>
                                                  <w:marRight w:val="0"/>
                                                  <w:marTop w:val="0"/>
                                                  <w:marBottom w:val="0"/>
                                                  <w:divBdr>
                                                    <w:top w:val="none" w:sz="0" w:space="0" w:color="auto"/>
                                                    <w:left w:val="none" w:sz="0" w:space="0" w:color="auto"/>
                                                    <w:bottom w:val="none" w:sz="0" w:space="0" w:color="auto"/>
                                                    <w:right w:val="none" w:sz="0" w:space="0" w:color="auto"/>
                                                  </w:divBdr>
                                                  <w:divsChild>
                                                    <w:div w:id="8823242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574757">
                      <w:marLeft w:val="0"/>
                      <w:marRight w:val="0"/>
                      <w:marTop w:val="0"/>
                      <w:marBottom w:val="0"/>
                      <w:divBdr>
                        <w:top w:val="none" w:sz="0" w:space="0" w:color="auto"/>
                        <w:left w:val="none" w:sz="0" w:space="0" w:color="auto"/>
                        <w:bottom w:val="none" w:sz="0" w:space="0" w:color="auto"/>
                        <w:right w:val="none" w:sz="0" w:space="0" w:color="auto"/>
                      </w:divBdr>
                      <w:divsChild>
                        <w:div w:id="33190215">
                          <w:marLeft w:val="0"/>
                          <w:marRight w:val="0"/>
                          <w:marTop w:val="0"/>
                          <w:marBottom w:val="0"/>
                          <w:divBdr>
                            <w:top w:val="none" w:sz="0" w:space="0" w:color="auto"/>
                            <w:left w:val="none" w:sz="0" w:space="0" w:color="auto"/>
                            <w:bottom w:val="none" w:sz="0" w:space="0" w:color="auto"/>
                            <w:right w:val="none" w:sz="0" w:space="0" w:color="auto"/>
                          </w:divBdr>
                          <w:divsChild>
                            <w:div w:id="7171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138303226">
      <w:bodyDiv w:val="1"/>
      <w:marLeft w:val="0"/>
      <w:marRight w:val="0"/>
      <w:marTop w:val="0"/>
      <w:marBottom w:val="0"/>
      <w:divBdr>
        <w:top w:val="none" w:sz="0" w:space="0" w:color="auto"/>
        <w:left w:val="none" w:sz="0" w:space="0" w:color="auto"/>
        <w:bottom w:val="none" w:sz="0" w:space="0" w:color="auto"/>
        <w:right w:val="none" w:sz="0" w:space="0" w:color="auto"/>
      </w:divBdr>
      <w:divsChild>
        <w:div w:id="1870022619">
          <w:marLeft w:val="0"/>
          <w:marRight w:val="0"/>
          <w:marTop w:val="0"/>
          <w:marBottom w:val="0"/>
          <w:divBdr>
            <w:top w:val="none" w:sz="0" w:space="0" w:color="auto"/>
            <w:left w:val="none" w:sz="0" w:space="0" w:color="auto"/>
            <w:bottom w:val="none" w:sz="0" w:space="0" w:color="auto"/>
            <w:right w:val="none" w:sz="0" w:space="0" w:color="auto"/>
          </w:divBdr>
          <w:divsChild>
            <w:div w:id="882209416">
              <w:marLeft w:val="0"/>
              <w:marRight w:val="0"/>
              <w:marTop w:val="180"/>
              <w:marBottom w:val="180"/>
              <w:divBdr>
                <w:top w:val="none" w:sz="0" w:space="0" w:color="auto"/>
                <w:left w:val="none" w:sz="0" w:space="0" w:color="auto"/>
                <w:bottom w:val="none" w:sz="0" w:space="0" w:color="auto"/>
                <w:right w:val="none" w:sz="0" w:space="0" w:color="auto"/>
              </w:divBdr>
            </w:div>
          </w:divsChild>
        </w:div>
        <w:div w:id="406533602">
          <w:marLeft w:val="0"/>
          <w:marRight w:val="0"/>
          <w:marTop w:val="0"/>
          <w:marBottom w:val="0"/>
          <w:divBdr>
            <w:top w:val="none" w:sz="0" w:space="0" w:color="auto"/>
            <w:left w:val="none" w:sz="0" w:space="0" w:color="auto"/>
            <w:bottom w:val="none" w:sz="0" w:space="0" w:color="auto"/>
            <w:right w:val="none" w:sz="0" w:space="0" w:color="auto"/>
          </w:divBdr>
          <w:divsChild>
            <w:div w:id="2070153734">
              <w:marLeft w:val="0"/>
              <w:marRight w:val="0"/>
              <w:marTop w:val="0"/>
              <w:marBottom w:val="0"/>
              <w:divBdr>
                <w:top w:val="none" w:sz="0" w:space="0" w:color="auto"/>
                <w:left w:val="none" w:sz="0" w:space="0" w:color="auto"/>
                <w:bottom w:val="none" w:sz="0" w:space="0" w:color="auto"/>
                <w:right w:val="none" w:sz="0" w:space="0" w:color="auto"/>
              </w:divBdr>
              <w:divsChild>
                <w:div w:id="177355299">
                  <w:marLeft w:val="0"/>
                  <w:marRight w:val="0"/>
                  <w:marTop w:val="0"/>
                  <w:marBottom w:val="0"/>
                  <w:divBdr>
                    <w:top w:val="none" w:sz="0" w:space="0" w:color="auto"/>
                    <w:left w:val="none" w:sz="0" w:space="0" w:color="auto"/>
                    <w:bottom w:val="none" w:sz="0" w:space="0" w:color="auto"/>
                    <w:right w:val="none" w:sz="0" w:space="0" w:color="auto"/>
                  </w:divBdr>
                  <w:divsChild>
                    <w:div w:id="434445289">
                      <w:marLeft w:val="0"/>
                      <w:marRight w:val="0"/>
                      <w:marTop w:val="0"/>
                      <w:marBottom w:val="0"/>
                      <w:divBdr>
                        <w:top w:val="none" w:sz="0" w:space="0" w:color="auto"/>
                        <w:left w:val="none" w:sz="0" w:space="0" w:color="auto"/>
                        <w:bottom w:val="none" w:sz="0" w:space="0" w:color="auto"/>
                        <w:right w:val="none" w:sz="0" w:space="0" w:color="auto"/>
                      </w:divBdr>
                      <w:divsChild>
                        <w:div w:id="883366721">
                          <w:marLeft w:val="0"/>
                          <w:marRight w:val="0"/>
                          <w:marTop w:val="0"/>
                          <w:marBottom w:val="0"/>
                          <w:divBdr>
                            <w:top w:val="none" w:sz="0" w:space="0" w:color="auto"/>
                            <w:left w:val="none" w:sz="0" w:space="0" w:color="auto"/>
                            <w:bottom w:val="none" w:sz="0" w:space="0" w:color="auto"/>
                            <w:right w:val="none" w:sz="0" w:space="0" w:color="auto"/>
                          </w:divBdr>
                          <w:divsChild>
                            <w:div w:id="1496647582">
                              <w:marLeft w:val="300"/>
                              <w:marRight w:val="0"/>
                              <w:marTop w:val="0"/>
                              <w:marBottom w:val="0"/>
                              <w:divBdr>
                                <w:top w:val="none" w:sz="0" w:space="0" w:color="auto"/>
                                <w:left w:val="none" w:sz="0" w:space="0" w:color="auto"/>
                                <w:bottom w:val="none" w:sz="0" w:space="0" w:color="auto"/>
                                <w:right w:val="none" w:sz="0" w:space="0" w:color="auto"/>
                              </w:divBdr>
                              <w:divsChild>
                                <w:div w:id="1825581975">
                                  <w:marLeft w:val="0"/>
                                  <w:marRight w:val="0"/>
                                  <w:marTop w:val="0"/>
                                  <w:marBottom w:val="0"/>
                                  <w:divBdr>
                                    <w:top w:val="none" w:sz="0" w:space="0" w:color="auto"/>
                                    <w:left w:val="none" w:sz="0" w:space="0" w:color="auto"/>
                                    <w:bottom w:val="none" w:sz="0" w:space="0" w:color="auto"/>
                                    <w:right w:val="none" w:sz="0" w:space="0" w:color="auto"/>
                                  </w:divBdr>
                                  <w:divsChild>
                                    <w:div w:id="1653633291">
                                      <w:marLeft w:val="0"/>
                                      <w:marRight w:val="0"/>
                                      <w:marTop w:val="0"/>
                                      <w:marBottom w:val="0"/>
                                      <w:divBdr>
                                        <w:top w:val="none" w:sz="0" w:space="0" w:color="auto"/>
                                        <w:left w:val="none" w:sz="0" w:space="0" w:color="auto"/>
                                        <w:bottom w:val="none" w:sz="0" w:space="0" w:color="auto"/>
                                        <w:right w:val="none" w:sz="0" w:space="0" w:color="auto"/>
                                      </w:divBdr>
                                      <w:divsChild>
                                        <w:div w:id="986085967">
                                          <w:marLeft w:val="0"/>
                                          <w:marRight w:val="0"/>
                                          <w:marTop w:val="0"/>
                                          <w:marBottom w:val="0"/>
                                          <w:divBdr>
                                            <w:top w:val="none" w:sz="0" w:space="0" w:color="auto"/>
                                            <w:left w:val="none" w:sz="0" w:space="0" w:color="auto"/>
                                            <w:bottom w:val="none" w:sz="0" w:space="0" w:color="auto"/>
                                            <w:right w:val="none" w:sz="0" w:space="0" w:color="auto"/>
                                          </w:divBdr>
                                          <w:divsChild>
                                            <w:div w:id="1490898083">
                                              <w:marLeft w:val="0"/>
                                              <w:marRight w:val="0"/>
                                              <w:marTop w:val="0"/>
                                              <w:marBottom w:val="0"/>
                                              <w:divBdr>
                                                <w:top w:val="none" w:sz="0" w:space="0" w:color="auto"/>
                                                <w:left w:val="none" w:sz="0" w:space="0" w:color="auto"/>
                                                <w:bottom w:val="none" w:sz="0" w:space="0" w:color="auto"/>
                                                <w:right w:val="none" w:sz="0" w:space="0" w:color="auto"/>
                                              </w:divBdr>
                                              <w:divsChild>
                                                <w:div w:id="222178663">
                                                  <w:marLeft w:val="0"/>
                                                  <w:marRight w:val="0"/>
                                                  <w:marTop w:val="0"/>
                                                  <w:marBottom w:val="0"/>
                                                  <w:divBdr>
                                                    <w:top w:val="none" w:sz="0" w:space="0" w:color="auto"/>
                                                    <w:left w:val="none" w:sz="0" w:space="0" w:color="auto"/>
                                                    <w:bottom w:val="none" w:sz="0" w:space="0" w:color="auto"/>
                                                    <w:right w:val="none" w:sz="0" w:space="0" w:color="auto"/>
                                                  </w:divBdr>
                                                  <w:divsChild>
                                                    <w:div w:id="7088390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870383">
                      <w:marLeft w:val="0"/>
                      <w:marRight w:val="0"/>
                      <w:marTop w:val="0"/>
                      <w:marBottom w:val="0"/>
                      <w:divBdr>
                        <w:top w:val="none" w:sz="0" w:space="0" w:color="auto"/>
                        <w:left w:val="none" w:sz="0" w:space="0" w:color="auto"/>
                        <w:bottom w:val="none" w:sz="0" w:space="0" w:color="auto"/>
                        <w:right w:val="none" w:sz="0" w:space="0" w:color="auto"/>
                      </w:divBdr>
                      <w:divsChild>
                        <w:div w:id="859780348">
                          <w:marLeft w:val="0"/>
                          <w:marRight w:val="0"/>
                          <w:marTop w:val="0"/>
                          <w:marBottom w:val="0"/>
                          <w:divBdr>
                            <w:top w:val="none" w:sz="0" w:space="0" w:color="auto"/>
                            <w:left w:val="none" w:sz="0" w:space="0" w:color="auto"/>
                            <w:bottom w:val="none" w:sz="0" w:space="0" w:color="auto"/>
                            <w:right w:val="none" w:sz="0" w:space="0" w:color="auto"/>
                          </w:divBdr>
                          <w:divsChild>
                            <w:div w:id="11291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67873192">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47551606">
      <w:bodyDiv w:val="1"/>
      <w:marLeft w:val="0"/>
      <w:marRight w:val="0"/>
      <w:marTop w:val="0"/>
      <w:marBottom w:val="0"/>
      <w:divBdr>
        <w:top w:val="none" w:sz="0" w:space="0" w:color="auto"/>
        <w:left w:val="none" w:sz="0" w:space="0" w:color="auto"/>
        <w:bottom w:val="none" w:sz="0" w:space="0" w:color="auto"/>
        <w:right w:val="none" w:sz="0" w:space="0" w:color="auto"/>
      </w:divBdr>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32TxpiGTOio" TargetMode="External"/><Relationship Id="rId5" Type="http://schemas.openxmlformats.org/officeDocument/2006/relationships/webSettings" Target="webSettings.xml"/><Relationship Id="rId10" Type="http://schemas.openxmlformats.org/officeDocument/2006/relationships/hyperlink" Target="http://soundbible.com/1818-Rainforest-Ambience.html" TargetMode="External"/><Relationship Id="rId4" Type="http://schemas.openxmlformats.org/officeDocument/2006/relationships/settings" Target="settings.xml"/><Relationship Id="rId9" Type="http://schemas.openxmlformats.org/officeDocument/2006/relationships/hyperlink" Target="https://youtu.be/InT2qpJRpfs?list=PLtF0v3uQ2I8YV3JCpCQ76b2x02O0xFcR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83A1-5595-4549-A0E5-B8733639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Sue Bowen</cp:lastModifiedBy>
  <cp:revision>46</cp:revision>
  <dcterms:created xsi:type="dcterms:W3CDTF">2021-08-11T08:45:00Z</dcterms:created>
  <dcterms:modified xsi:type="dcterms:W3CDTF">2022-01-20T17:25:00Z</dcterms:modified>
</cp:coreProperties>
</file>