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A7DBD" w14:textId="382950C5" w:rsidR="00C3576F" w:rsidRPr="001E06E0" w:rsidRDefault="001E06E0" w:rsidP="001145D3">
      <w:pPr>
        <w:spacing w:after="0"/>
        <w:rPr>
          <w:rFonts w:cstheme="minorHAnsi"/>
          <w:b/>
          <w:color w:val="C00000"/>
          <w:sz w:val="52"/>
          <w:szCs w:val="52"/>
        </w:rPr>
      </w:pPr>
      <w:bookmarkStart w:id="0" w:name="_Hlk48895081"/>
      <w:r>
        <w:rPr>
          <w:rFonts w:cstheme="minorHAnsi"/>
          <w:b/>
          <w:noProof/>
          <w:color w:val="C00000"/>
          <w:sz w:val="52"/>
          <w:szCs w:val="52"/>
        </w:rPr>
        <w:drawing>
          <wp:anchor distT="0" distB="0" distL="114300" distR="114300" simplePos="0" relativeHeight="251677696" behindDoc="1" locked="0" layoutInCell="1" allowOverlap="1" wp14:anchorId="7ED79F56" wp14:editId="643F89D2">
            <wp:simplePos x="0" y="0"/>
            <wp:positionH relativeFrom="column">
              <wp:posOffset>4865370</wp:posOffset>
            </wp:positionH>
            <wp:positionV relativeFrom="paragraph">
              <wp:posOffset>135890</wp:posOffset>
            </wp:positionV>
            <wp:extent cx="1476375" cy="2500630"/>
            <wp:effectExtent l="0" t="0" r="9525" b="0"/>
            <wp:wrapTight wrapText="bothSides">
              <wp:wrapPolygon edited="0">
                <wp:start x="0" y="0"/>
                <wp:lineTo x="0" y="21392"/>
                <wp:lineTo x="21461" y="21392"/>
                <wp:lineTo x="214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2500630"/>
                    </a:xfrm>
                    <a:prstGeom prst="rect">
                      <a:avLst/>
                    </a:prstGeom>
                    <a:noFill/>
                  </pic:spPr>
                </pic:pic>
              </a:graphicData>
            </a:graphic>
            <wp14:sizeRelH relativeFrom="margin">
              <wp14:pctWidth>0</wp14:pctWidth>
            </wp14:sizeRelH>
            <wp14:sizeRelV relativeFrom="margin">
              <wp14:pctHeight>0</wp14:pctHeight>
            </wp14:sizeRelV>
          </wp:anchor>
        </w:drawing>
      </w:r>
      <w:r w:rsidR="001F5015" w:rsidRPr="001E06E0">
        <w:rPr>
          <w:rFonts w:cstheme="minorHAnsi"/>
          <w:b/>
          <w:color w:val="C00000"/>
          <w:sz w:val="52"/>
          <w:szCs w:val="52"/>
        </w:rPr>
        <w:t>Guided Reflection</w:t>
      </w:r>
      <w:r w:rsidR="003D6BF0" w:rsidRPr="001E06E0">
        <w:rPr>
          <w:rFonts w:cstheme="minorHAnsi"/>
          <w:b/>
          <w:color w:val="C00000"/>
          <w:sz w:val="52"/>
          <w:szCs w:val="52"/>
        </w:rPr>
        <w:t xml:space="preserve"> </w:t>
      </w:r>
      <w:r w:rsidR="00AD224D" w:rsidRPr="001E06E0">
        <w:rPr>
          <w:rFonts w:cstheme="minorHAnsi"/>
          <w:b/>
          <w:color w:val="C00000"/>
          <w:sz w:val="52"/>
          <w:szCs w:val="52"/>
        </w:rPr>
        <w:t>–</w:t>
      </w:r>
      <w:r w:rsidR="003D6BF0" w:rsidRPr="001E06E0">
        <w:rPr>
          <w:rFonts w:cstheme="minorHAnsi"/>
          <w:b/>
          <w:color w:val="C00000"/>
          <w:sz w:val="52"/>
          <w:szCs w:val="52"/>
        </w:rPr>
        <w:t xml:space="preserve"> </w:t>
      </w:r>
      <w:r w:rsidRPr="001E06E0">
        <w:rPr>
          <w:rFonts w:cstheme="minorHAnsi"/>
          <w:b/>
          <w:color w:val="C00000"/>
          <w:sz w:val="52"/>
          <w:szCs w:val="52"/>
        </w:rPr>
        <w:t>St Valentine</w:t>
      </w:r>
    </w:p>
    <w:p w14:paraId="48771F57" w14:textId="666B29A3" w:rsidR="00E67FF5" w:rsidRPr="009156EE" w:rsidRDefault="00E67FF5" w:rsidP="001145D3">
      <w:pPr>
        <w:spacing w:after="0"/>
        <w:rPr>
          <w:rFonts w:cstheme="minorHAnsi"/>
          <w:b/>
          <w:color w:val="660066"/>
          <w:sz w:val="40"/>
          <w:szCs w:val="40"/>
        </w:rPr>
      </w:pPr>
      <w:r w:rsidRPr="009156EE">
        <w:rPr>
          <w:rFonts w:cstheme="minorHAnsi"/>
          <w:b/>
          <w:color w:val="660066"/>
          <w:sz w:val="44"/>
          <w:szCs w:val="44"/>
        </w:rPr>
        <w:t xml:space="preserve">              </w:t>
      </w:r>
      <w:r w:rsidR="007332AD" w:rsidRPr="009156EE">
        <w:rPr>
          <w:rFonts w:cstheme="minorHAnsi"/>
          <w:b/>
          <w:color w:val="660066"/>
          <w:sz w:val="44"/>
          <w:szCs w:val="44"/>
        </w:rPr>
        <w:t xml:space="preserve"> </w:t>
      </w:r>
    </w:p>
    <w:p w14:paraId="3905D7F6" w14:textId="08BD6B41" w:rsidR="00C3576F" w:rsidRPr="001E06E0" w:rsidRDefault="00C3576F" w:rsidP="001145D3">
      <w:pPr>
        <w:spacing w:after="0"/>
        <w:rPr>
          <w:rFonts w:cstheme="minorHAnsi"/>
          <w:b/>
          <w:color w:val="C00000"/>
          <w:sz w:val="28"/>
          <w:szCs w:val="28"/>
        </w:rPr>
      </w:pPr>
      <w:r w:rsidRPr="001E06E0">
        <w:rPr>
          <w:rFonts w:cstheme="minorHAnsi"/>
          <w:b/>
          <w:color w:val="C00000"/>
          <w:sz w:val="28"/>
          <w:szCs w:val="28"/>
        </w:rPr>
        <w:t xml:space="preserve">Teacher </w:t>
      </w:r>
      <w:r w:rsidR="000915F1" w:rsidRPr="001E06E0">
        <w:rPr>
          <w:rFonts w:cstheme="minorHAnsi"/>
          <w:b/>
          <w:color w:val="C00000"/>
          <w:sz w:val="28"/>
          <w:szCs w:val="28"/>
        </w:rPr>
        <w:t>Notes</w:t>
      </w:r>
    </w:p>
    <w:p w14:paraId="303ADC9F" w14:textId="3FFA11FD" w:rsidR="00C3576F" w:rsidRPr="007C69D9" w:rsidRDefault="00C3576F" w:rsidP="00C3576F">
      <w:pPr>
        <w:rPr>
          <w:rFonts w:cstheme="minorHAnsi"/>
          <w:b/>
          <w:sz w:val="6"/>
          <w:szCs w:val="6"/>
        </w:rPr>
      </w:pPr>
    </w:p>
    <w:p w14:paraId="3EF5832E" w14:textId="3D7C760B" w:rsidR="00652D3B" w:rsidRDefault="009156EE" w:rsidP="00233B0F">
      <w:pPr>
        <w:spacing w:after="0"/>
        <w:rPr>
          <w:rFonts w:cstheme="minorHAnsi"/>
          <w:bCs/>
          <w:sz w:val="24"/>
          <w:szCs w:val="24"/>
        </w:rPr>
      </w:pPr>
      <w:r>
        <w:rPr>
          <w:rFonts w:cstheme="minorHAnsi"/>
          <w:bCs/>
          <w:sz w:val="24"/>
          <w:szCs w:val="24"/>
        </w:rPr>
        <w:t xml:space="preserve">This reflection could be used </w:t>
      </w:r>
      <w:r w:rsidR="00E129A6">
        <w:rPr>
          <w:rFonts w:cstheme="minorHAnsi"/>
          <w:bCs/>
          <w:sz w:val="24"/>
          <w:szCs w:val="24"/>
        </w:rPr>
        <w:t>during week during or prior to St Valentine’s Day – 14</w:t>
      </w:r>
      <w:r w:rsidR="00E129A6" w:rsidRPr="00E129A6">
        <w:rPr>
          <w:rFonts w:cstheme="minorHAnsi"/>
          <w:bCs/>
          <w:sz w:val="24"/>
          <w:szCs w:val="24"/>
          <w:vertAlign w:val="superscript"/>
        </w:rPr>
        <w:t>th</w:t>
      </w:r>
      <w:r w:rsidR="00E129A6">
        <w:rPr>
          <w:rFonts w:cstheme="minorHAnsi"/>
          <w:bCs/>
          <w:sz w:val="24"/>
          <w:szCs w:val="24"/>
        </w:rPr>
        <w:t xml:space="preserve"> February. Not a huge amount is known about St </w:t>
      </w:r>
      <w:r w:rsidR="00C8558C">
        <w:rPr>
          <w:rFonts w:cstheme="minorHAnsi"/>
          <w:bCs/>
          <w:sz w:val="24"/>
          <w:szCs w:val="24"/>
        </w:rPr>
        <w:t>Valentine,</w:t>
      </w:r>
      <w:r w:rsidR="00E129A6">
        <w:rPr>
          <w:rFonts w:cstheme="minorHAnsi"/>
          <w:bCs/>
          <w:sz w:val="24"/>
          <w:szCs w:val="24"/>
        </w:rPr>
        <w:t xml:space="preserve"> but his story has a couple of significant elements to it that can help generate thought and discussion about what it means to demonstrate love to one another. Most likely in a different and contrasting way to all the commercial advertising and products that we are bombarded with at that time of year.</w:t>
      </w:r>
    </w:p>
    <w:p w14:paraId="109188DF" w14:textId="4F46133F" w:rsidR="009156EE" w:rsidRPr="00AB1BA0" w:rsidRDefault="009156EE" w:rsidP="00233B0F">
      <w:pPr>
        <w:spacing w:after="0"/>
        <w:rPr>
          <w:rFonts w:cstheme="minorHAnsi"/>
          <w:bCs/>
          <w:sz w:val="24"/>
          <w:szCs w:val="24"/>
        </w:rPr>
      </w:pPr>
    </w:p>
    <w:p w14:paraId="77810ED1" w14:textId="77777777" w:rsidR="00DE1A79" w:rsidRPr="001E06E0" w:rsidRDefault="00E11053" w:rsidP="001B66F7">
      <w:pPr>
        <w:spacing w:after="0"/>
        <w:rPr>
          <w:color w:val="C00000"/>
          <w:sz w:val="24"/>
          <w:szCs w:val="24"/>
        </w:rPr>
      </w:pPr>
      <w:bookmarkStart w:id="1" w:name="_Hlk61596782"/>
      <w:r w:rsidRPr="001E06E0">
        <w:rPr>
          <w:b/>
          <w:bCs/>
          <w:color w:val="C00000"/>
          <w:sz w:val="28"/>
          <w:szCs w:val="28"/>
        </w:rPr>
        <w:t>Explain to the children</w:t>
      </w:r>
      <w:r w:rsidR="00C00C50" w:rsidRPr="001E06E0">
        <w:rPr>
          <w:b/>
          <w:bCs/>
          <w:color w:val="C00000"/>
          <w:sz w:val="28"/>
          <w:szCs w:val="28"/>
        </w:rPr>
        <w:t>:</w:t>
      </w:r>
      <w:r w:rsidRPr="001E06E0">
        <w:rPr>
          <w:color w:val="C00000"/>
          <w:sz w:val="24"/>
          <w:szCs w:val="24"/>
        </w:rPr>
        <w:t xml:space="preserve"> </w:t>
      </w:r>
    </w:p>
    <w:bookmarkEnd w:id="1"/>
    <w:p w14:paraId="198EE7EE" w14:textId="77777777" w:rsidR="00DE1A79" w:rsidRDefault="00DE1A79" w:rsidP="001B66F7">
      <w:pPr>
        <w:spacing w:after="0"/>
        <w:rPr>
          <w:color w:val="660066"/>
          <w:sz w:val="24"/>
          <w:szCs w:val="24"/>
        </w:rPr>
      </w:pPr>
    </w:p>
    <w:p w14:paraId="61B4C28D" w14:textId="4070F6EE" w:rsidR="009156EE" w:rsidRDefault="00460ECC" w:rsidP="00A002C4">
      <w:pPr>
        <w:spacing w:after="0"/>
        <w:rPr>
          <w:rFonts w:cstheme="minorHAnsi"/>
          <w:sz w:val="24"/>
          <w:szCs w:val="24"/>
        </w:rPr>
      </w:pPr>
      <w:r w:rsidRPr="00460ECC">
        <w:rPr>
          <w:rFonts w:cstheme="minorHAnsi"/>
          <w:b/>
          <w:bCs/>
          <w:sz w:val="24"/>
          <w:szCs w:val="24"/>
        </w:rPr>
        <w:t>Slide 1:</w:t>
      </w:r>
      <w:r>
        <w:rPr>
          <w:rFonts w:cstheme="minorHAnsi"/>
          <w:sz w:val="24"/>
          <w:szCs w:val="24"/>
        </w:rPr>
        <w:t xml:space="preserve"> </w:t>
      </w:r>
      <w:r w:rsidR="00C8558C">
        <w:rPr>
          <w:rFonts w:cstheme="minorHAnsi"/>
          <w:sz w:val="24"/>
          <w:szCs w:val="24"/>
        </w:rPr>
        <w:t>Ask whether anyone has any thoughts about who this might be.</w:t>
      </w:r>
      <w:r w:rsidR="00DB390E">
        <w:rPr>
          <w:rFonts w:cstheme="minorHAnsi"/>
          <w:sz w:val="24"/>
          <w:szCs w:val="24"/>
        </w:rPr>
        <w:t xml:space="preserve"> When or if anyone suggests St Valentine then you can click to reveal the question asking who he was. St Valentine was a Christian priest (and possibly even a Bishop)</w:t>
      </w:r>
      <w:r w:rsidR="00DB171A">
        <w:rPr>
          <w:rFonts w:cstheme="minorHAnsi"/>
          <w:sz w:val="24"/>
          <w:szCs w:val="24"/>
        </w:rPr>
        <w:t xml:space="preserve"> who lived in Rome a couple of hundred years after Jesus’ was born.</w:t>
      </w:r>
    </w:p>
    <w:p w14:paraId="3955E48D" w14:textId="2F2DB6DC" w:rsidR="009F28F1" w:rsidRDefault="009F28F1" w:rsidP="00A002C4">
      <w:pPr>
        <w:spacing w:after="0"/>
        <w:rPr>
          <w:rFonts w:cstheme="minorHAnsi"/>
          <w:sz w:val="24"/>
          <w:szCs w:val="24"/>
        </w:rPr>
      </w:pPr>
    </w:p>
    <w:p w14:paraId="60D0FB84" w14:textId="35F0F759" w:rsidR="00460ECC" w:rsidRDefault="00460ECC" w:rsidP="00977212">
      <w:pPr>
        <w:spacing w:after="0"/>
        <w:rPr>
          <w:rFonts w:cstheme="minorHAnsi"/>
          <w:bCs/>
          <w:sz w:val="24"/>
          <w:szCs w:val="24"/>
        </w:rPr>
      </w:pPr>
      <w:r w:rsidRPr="00460ECC">
        <w:rPr>
          <w:rFonts w:cstheme="minorHAnsi"/>
          <w:b/>
          <w:sz w:val="24"/>
          <w:szCs w:val="24"/>
        </w:rPr>
        <w:t>Slide 2:</w:t>
      </w:r>
      <w:r>
        <w:rPr>
          <w:rFonts w:cstheme="minorHAnsi"/>
          <w:bCs/>
          <w:sz w:val="24"/>
          <w:szCs w:val="24"/>
        </w:rPr>
        <w:t xml:space="preserve"> </w:t>
      </w:r>
      <w:r w:rsidR="00BA0438">
        <w:rPr>
          <w:rFonts w:cstheme="minorHAnsi"/>
          <w:bCs/>
          <w:sz w:val="24"/>
          <w:szCs w:val="24"/>
        </w:rPr>
        <w:t>You may recognise this as a photograph of part of the Colosseum in Rome. Ask the children if they know what that building was used for by the Romans</w:t>
      </w:r>
      <w:r w:rsidR="00FC3B81">
        <w:rPr>
          <w:rFonts w:cstheme="minorHAnsi"/>
          <w:bCs/>
          <w:sz w:val="24"/>
          <w:szCs w:val="24"/>
        </w:rPr>
        <w:t xml:space="preserve"> – Entertainment: like our modern stadia, but very different types of entertainment! For example, gladiator fights and re-enactments of famous battles. Sadly, one from of entertainment involved killing people and Christians at that time were persecuted by the Romans so were amongst those to lose their lives in the arena. </w:t>
      </w:r>
    </w:p>
    <w:p w14:paraId="784DD630" w14:textId="732711D0" w:rsidR="00FC3B81" w:rsidRDefault="00FC3B81" w:rsidP="00977212">
      <w:pPr>
        <w:spacing w:after="0"/>
        <w:rPr>
          <w:rFonts w:cstheme="minorHAnsi"/>
          <w:bCs/>
          <w:sz w:val="24"/>
          <w:szCs w:val="24"/>
        </w:rPr>
      </w:pPr>
      <w:r>
        <w:rPr>
          <w:rFonts w:cstheme="minorHAnsi"/>
          <w:bCs/>
          <w:sz w:val="24"/>
          <w:szCs w:val="24"/>
        </w:rPr>
        <w:t xml:space="preserve">Valentine </w:t>
      </w:r>
      <w:r w:rsidR="0059583D">
        <w:rPr>
          <w:rFonts w:cstheme="minorHAnsi"/>
          <w:bCs/>
          <w:sz w:val="24"/>
          <w:szCs w:val="24"/>
        </w:rPr>
        <w:t>spent much of his time, risking his own life, ministering (praying for and caring for) to the condemned prisoners and their families.</w:t>
      </w:r>
    </w:p>
    <w:p w14:paraId="6340EB88" w14:textId="77777777" w:rsidR="00460ECC" w:rsidRDefault="00460ECC" w:rsidP="00977212">
      <w:pPr>
        <w:spacing w:after="0"/>
        <w:rPr>
          <w:rFonts w:cstheme="minorHAnsi"/>
          <w:bCs/>
          <w:sz w:val="24"/>
          <w:szCs w:val="24"/>
        </w:rPr>
      </w:pPr>
    </w:p>
    <w:p w14:paraId="2FB493FC" w14:textId="4BA7B5AA" w:rsidR="004D537F" w:rsidRPr="007833FA" w:rsidRDefault="00F9341B" w:rsidP="00977212">
      <w:pPr>
        <w:spacing w:after="0"/>
        <w:rPr>
          <w:rFonts w:cstheme="minorHAnsi"/>
          <w:bCs/>
          <w:sz w:val="24"/>
          <w:szCs w:val="24"/>
        </w:rPr>
      </w:pPr>
      <w:r w:rsidRPr="00460ECC">
        <w:rPr>
          <w:rFonts w:cstheme="minorHAnsi"/>
          <w:b/>
          <w:sz w:val="24"/>
          <w:szCs w:val="24"/>
        </w:rPr>
        <w:t xml:space="preserve">Slide </w:t>
      </w:r>
      <w:r w:rsidR="00460ECC" w:rsidRPr="00460ECC">
        <w:rPr>
          <w:rFonts w:cstheme="minorHAnsi"/>
          <w:b/>
          <w:sz w:val="24"/>
          <w:szCs w:val="24"/>
        </w:rPr>
        <w:t>3:</w:t>
      </w:r>
      <w:r w:rsidR="007833FA">
        <w:rPr>
          <w:rFonts w:cstheme="minorHAnsi"/>
          <w:bCs/>
          <w:i/>
          <w:iCs/>
          <w:sz w:val="24"/>
          <w:szCs w:val="24"/>
        </w:rPr>
        <w:t xml:space="preserve"> </w:t>
      </w:r>
      <w:r w:rsidR="007833FA">
        <w:rPr>
          <w:rFonts w:cstheme="minorHAnsi"/>
          <w:bCs/>
          <w:sz w:val="24"/>
          <w:szCs w:val="24"/>
        </w:rPr>
        <w:t>Ask the children if they have ever been to a church wedding.</w:t>
      </w:r>
      <w:r w:rsidR="006D4137">
        <w:rPr>
          <w:rFonts w:cstheme="minorHAnsi"/>
          <w:bCs/>
          <w:sz w:val="24"/>
          <w:szCs w:val="24"/>
        </w:rPr>
        <w:t xml:space="preserve"> What was the service and day like? The service is a very happy and joyful one; also, one that makes the importance of love and commitment in a marriage very clear in the promises that the bride and groom make to each other. During the times of St Valentine, it was illegal for Christians to marry each other but Valentine, again risking his own life and freedom, conducted Christian weddings in order for couple to make their commitment to each other in the presence of God and their families and friends. </w:t>
      </w:r>
    </w:p>
    <w:p w14:paraId="6F779A07" w14:textId="77777777" w:rsidR="004D537F" w:rsidRDefault="004D537F" w:rsidP="00977212">
      <w:pPr>
        <w:spacing w:after="0"/>
        <w:rPr>
          <w:rFonts w:cstheme="minorHAnsi"/>
          <w:bCs/>
          <w:sz w:val="24"/>
          <w:szCs w:val="24"/>
        </w:rPr>
      </w:pPr>
    </w:p>
    <w:p w14:paraId="5DADBF04" w14:textId="6DE27364" w:rsidR="00C00C50" w:rsidRDefault="008A3C16" w:rsidP="001B66F7">
      <w:pPr>
        <w:spacing w:after="0"/>
        <w:rPr>
          <w:rFonts w:cstheme="minorHAnsi"/>
          <w:sz w:val="24"/>
          <w:szCs w:val="24"/>
        </w:rPr>
      </w:pPr>
      <w:r w:rsidRPr="008A3C16">
        <w:rPr>
          <w:rFonts w:cstheme="minorHAnsi"/>
          <w:b/>
          <w:bCs/>
          <w:sz w:val="24"/>
          <w:szCs w:val="24"/>
        </w:rPr>
        <w:t>Slide 4</w:t>
      </w:r>
      <w:r w:rsidR="001F54B9" w:rsidRPr="008A3C16">
        <w:rPr>
          <w:rFonts w:cstheme="minorHAnsi"/>
          <w:b/>
          <w:bCs/>
          <w:sz w:val="24"/>
          <w:szCs w:val="24"/>
        </w:rPr>
        <w:t>:</w:t>
      </w:r>
      <w:r w:rsidR="00B73F7D">
        <w:rPr>
          <w:rFonts w:cstheme="minorHAnsi"/>
          <w:sz w:val="24"/>
          <w:szCs w:val="24"/>
        </w:rPr>
        <w:t xml:space="preserve"> Valentine </w:t>
      </w:r>
      <w:r w:rsidR="007833FA">
        <w:rPr>
          <w:rFonts w:cstheme="minorHAnsi"/>
          <w:sz w:val="24"/>
          <w:szCs w:val="24"/>
        </w:rPr>
        <w:t>had become</w:t>
      </w:r>
      <w:r w:rsidR="00B73F7D">
        <w:rPr>
          <w:rFonts w:cstheme="minorHAnsi"/>
          <w:sz w:val="24"/>
          <w:szCs w:val="24"/>
        </w:rPr>
        <w:t xml:space="preserve"> a popular figure</w:t>
      </w:r>
      <w:r w:rsidR="007833FA">
        <w:rPr>
          <w:rFonts w:cstheme="minorHAnsi"/>
          <w:sz w:val="24"/>
          <w:szCs w:val="24"/>
        </w:rPr>
        <w:t xml:space="preserve"> for the work he had been doing</w:t>
      </w:r>
      <w:r w:rsidR="00B73F7D">
        <w:rPr>
          <w:rFonts w:cstheme="minorHAnsi"/>
          <w:sz w:val="24"/>
          <w:szCs w:val="24"/>
        </w:rPr>
        <w:t xml:space="preserve"> and it </w:t>
      </w:r>
      <w:r w:rsidR="007833FA">
        <w:rPr>
          <w:rFonts w:cstheme="minorHAnsi"/>
          <w:sz w:val="24"/>
          <w:szCs w:val="24"/>
        </w:rPr>
        <w:t xml:space="preserve">was also </w:t>
      </w:r>
      <w:r w:rsidR="00B73F7D">
        <w:rPr>
          <w:rFonts w:cstheme="minorHAnsi"/>
          <w:sz w:val="24"/>
          <w:szCs w:val="24"/>
        </w:rPr>
        <w:t>reported that he was responsible for miracles of healing. This was brought to the Emperor’s (Claudius II) attention and when they met the Emperor to a liking to Valentine’s character. However, when Valentine tried to persuade the Emperor to embrace Christianity he was met with hostility and was consequently sentenced to death – he was martyred (which means losing your life for God) on 14</w:t>
      </w:r>
      <w:r w:rsidR="00B73F7D" w:rsidRPr="00B73F7D">
        <w:rPr>
          <w:rFonts w:cstheme="minorHAnsi"/>
          <w:sz w:val="24"/>
          <w:szCs w:val="24"/>
          <w:vertAlign w:val="superscript"/>
        </w:rPr>
        <w:t>th</w:t>
      </w:r>
      <w:r w:rsidR="00B73F7D">
        <w:rPr>
          <w:rFonts w:cstheme="minorHAnsi"/>
          <w:sz w:val="24"/>
          <w:szCs w:val="24"/>
        </w:rPr>
        <w:t xml:space="preserve"> February and has been remembered on St Valentine’s Day ever since.</w:t>
      </w:r>
    </w:p>
    <w:p w14:paraId="2371A88F" w14:textId="138C1892" w:rsidR="007833FA" w:rsidRDefault="007833FA" w:rsidP="001B66F7">
      <w:pPr>
        <w:spacing w:after="0"/>
        <w:rPr>
          <w:rFonts w:cstheme="minorHAnsi"/>
          <w:sz w:val="24"/>
          <w:szCs w:val="24"/>
        </w:rPr>
      </w:pPr>
    </w:p>
    <w:p w14:paraId="0FBDE2BE" w14:textId="744409E4" w:rsidR="007833FA" w:rsidRDefault="006D4137" w:rsidP="001B66F7">
      <w:pPr>
        <w:spacing w:after="0"/>
        <w:rPr>
          <w:rFonts w:cstheme="minorHAnsi"/>
          <w:sz w:val="24"/>
          <w:szCs w:val="24"/>
        </w:rPr>
      </w:pPr>
      <w:r>
        <w:rPr>
          <w:b/>
          <w:bCs/>
          <w:noProof/>
          <w:sz w:val="24"/>
          <w:szCs w:val="24"/>
        </w:rPr>
        <w:drawing>
          <wp:anchor distT="0" distB="0" distL="114300" distR="114300" simplePos="0" relativeHeight="251674624" behindDoc="0" locked="0" layoutInCell="1" allowOverlap="1" wp14:anchorId="2A6ED0F1" wp14:editId="7331657F">
            <wp:simplePos x="0" y="0"/>
            <wp:positionH relativeFrom="margin">
              <wp:posOffset>5528310</wp:posOffset>
            </wp:positionH>
            <wp:positionV relativeFrom="paragraph">
              <wp:posOffset>421005</wp:posOffset>
            </wp:positionV>
            <wp:extent cx="1188720" cy="494030"/>
            <wp:effectExtent l="0" t="0" r="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8720" cy="494030"/>
                    </a:xfrm>
                    <a:prstGeom prst="rect">
                      <a:avLst/>
                    </a:prstGeom>
                    <a:noFill/>
                  </pic:spPr>
                </pic:pic>
              </a:graphicData>
            </a:graphic>
          </wp:anchor>
        </w:drawing>
      </w:r>
      <w:r>
        <w:rPr>
          <w:b/>
          <w:bCs/>
          <w:noProof/>
          <w:sz w:val="24"/>
          <w:szCs w:val="24"/>
        </w:rPr>
        <w:drawing>
          <wp:anchor distT="0" distB="0" distL="114300" distR="114300" simplePos="0" relativeHeight="251673600" behindDoc="0" locked="0" layoutInCell="1" allowOverlap="1" wp14:anchorId="52E40363" wp14:editId="2D6607FB">
            <wp:simplePos x="0" y="0"/>
            <wp:positionH relativeFrom="margin">
              <wp:posOffset>-210185</wp:posOffset>
            </wp:positionH>
            <wp:positionV relativeFrom="paragraph">
              <wp:posOffset>426720</wp:posOffset>
            </wp:positionV>
            <wp:extent cx="1491686" cy="449502"/>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1686" cy="449502"/>
                    </a:xfrm>
                    <a:prstGeom prst="rect">
                      <a:avLst/>
                    </a:prstGeom>
                    <a:noFill/>
                  </pic:spPr>
                </pic:pic>
              </a:graphicData>
            </a:graphic>
            <wp14:sizeRelH relativeFrom="margin">
              <wp14:pctWidth>0</wp14:pctWidth>
            </wp14:sizeRelH>
            <wp14:sizeRelV relativeFrom="margin">
              <wp14:pctHeight>0</wp14:pctHeight>
            </wp14:sizeRelV>
          </wp:anchor>
        </w:drawing>
      </w:r>
      <w:r w:rsidR="007833FA">
        <w:rPr>
          <w:rFonts w:cstheme="minorHAnsi"/>
          <w:sz w:val="24"/>
          <w:szCs w:val="24"/>
        </w:rPr>
        <w:t xml:space="preserve">What do we do to celebrate St Valentine’s Day? Lot of things about the romantic element of love in relationships………and perhaps this reflects what St Valentine helped couples with by agreeing to marry </w:t>
      </w:r>
      <w:r w:rsidR="007833FA">
        <w:rPr>
          <w:rFonts w:cstheme="minorHAnsi"/>
          <w:sz w:val="24"/>
          <w:szCs w:val="24"/>
        </w:rPr>
        <w:lastRenderedPageBreak/>
        <w:t>them, even though he wasn’t supposed to. They were able to declare their love for each other and be united under God’s love in a Christian marriage.</w:t>
      </w:r>
      <w:r>
        <w:rPr>
          <w:rFonts w:cstheme="minorHAnsi"/>
          <w:sz w:val="24"/>
          <w:szCs w:val="24"/>
        </w:rPr>
        <w:t xml:space="preserve"> This is the most likely reason we celebrate love for each other on Valentine’s Day.</w:t>
      </w:r>
    </w:p>
    <w:p w14:paraId="1EF871E4" w14:textId="3C35EE27" w:rsidR="007833FA" w:rsidRDefault="007833FA" w:rsidP="001B66F7">
      <w:pPr>
        <w:spacing w:after="0"/>
        <w:rPr>
          <w:rFonts w:cstheme="minorHAnsi"/>
          <w:sz w:val="24"/>
          <w:szCs w:val="24"/>
        </w:rPr>
      </w:pPr>
    </w:p>
    <w:p w14:paraId="7BFE1C17" w14:textId="74C92E58" w:rsidR="007833FA" w:rsidRPr="007833FA" w:rsidRDefault="007833FA" w:rsidP="001B66F7">
      <w:pPr>
        <w:spacing w:after="0"/>
        <w:rPr>
          <w:rFonts w:cstheme="minorHAnsi"/>
          <w:b/>
          <w:bCs/>
          <w:sz w:val="24"/>
          <w:szCs w:val="24"/>
        </w:rPr>
      </w:pPr>
      <w:r>
        <w:rPr>
          <w:rFonts w:cstheme="minorHAnsi"/>
          <w:sz w:val="24"/>
          <w:szCs w:val="24"/>
        </w:rPr>
        <w:t xml:space="preserve">But you could argue that there were much more significant aspects of love that St Valentine demonstrated during his lifetime: </w:t>
      </w:r>
      <w:r>
        <w:rPr>
          <w:rFonts w:cstheme="minorHAnsi"/>
          <w:b/>
          <w:bCs/>
          <w:sz w:val="24"/>
          <w:szCs w:val="24"/>
        </w:rPr>
        <w:t xml:space="preserve">sacrifice, selflessness, kindness and compassion </w:t>
      </w:r>
      <w:r w:rsidRPr="007833FA">
        <w:rPr>
          <w:rFonts w:cstheme="minorHAnsi"/>
          <w:sz w:val="24"/>
          <w:szCs w:val="24"/>
        </w:rPr>
        <w:t>– he put the well</w:t>
      </w:r>
      <w:r w:rsidR="00367459">
        <w:rPr>
          <w:rFonts w:cstheme="minorHAnsi"/>
          <w:sz w:val="24"/>
          <w:szCs w:val="24"/>
        </w:rPr>
        <w:t>-</w:t>
      </w:r>
      <w:r w:rsidRPr="007833FA">
        <w:rPr>
          <w:rFonts w:cstheme="minorHAnsi"/>
          <w:sz w:val="24"/>
          <w:szCs w:val="24"/>
        </w:rPr>
        <w:t>being of others ahead of his own</w:t>
      </w:r>
      <w:r>
        <w:rPr>
          <w:rFonts w:cstheme="minorHAnsi"/>
          <w:sz w:val="24"/>
          <w:szCs w:val="24"/>
        </w:rPr>
        <w:t>, he risked his life for the benefit of others and ultimately lost his life in pursuit of bringing God’s Kingdom to the people of Rome.</w:t>
      </w:r>
    </w:p>
    <w:p w14:paraId="6B566EB8" w14:textId="77777777" w:rsidR="007833FA" w:rsidRPr="00732CB8" w:rsidRDefault="007833FA" w:rsidP="001B66F7">
      <w:pPr>
        <w:spacing w:after="0"/>
        <w:rPr>
          <w:b/>
          <w:bCs/>
          <w:sz w:val="24"/>
          <w:szCs w:val="24"/>
        </w:rPr>
      </w:pPr>
    </w:p>
    <w:p w14:paraId="411379AA" w14:textId="16C7DB71" w:rsidR="00176E65" w:rsidRDefault="001F54B9" w:rsidP="006C0063">
      <w:pPr>
        <w:spacing w:after="0"/>
        <w:rPr>
          <w:sz w:val="24"/>
          <w:szCs w:val="24"/>
        </w:rPr>
      </w:pPr>
      <w:r w:rsidRPr="00732CB8">
        <w:rPr>
          <w:b/>
          <w:bCs/>
          <w:sz w:val="24"/>
          <w:szCs w:val="24"/>
        </w:rPr>
        <w:t xml:space="preserve">Slide </w:t>
      </w:r>
      <w:r w:rsidR="00732CB8" w:rsidRPr="00732CB8">
        <w:rPr>
          <w:b/>
          <w:bCs/>
          <w:sz w:val="24"/>
          <w:szCs w:val="24"/>
        </w:rPr>
        <w:t>5:</w:t>
      </w:r>
      <w:r w:rsidR="00732CB8">
        <w:rPr>
          <w:b/>
          <w:bCs/>
          <w:sz w:val="24"/>
          <w:szCs w:val="24"/>
        </w:rPr>
        <w:t xml:space="preserve"> </w:t>
      </w:r>
      <w:r w:rsidR="00367459">
        <w:rPr>
          <w:sz w:val="24"/>
          <w:szCs w:val="24"/>
        </w:rPr>
        <w:t xml:space="preserve">Ask the children, ‘How could you demonstrate some of these values - </w:t>
      </w:r>
      <w:r w:rsidR="00367459">
        <w:rPr>
          <w:rFonts w:cstheme="minorHAnsi"/>
          <w:b/>
          <w:bCs/>
          <w:sz w:val="24"/>
          <w:szCs w:val="24"/>
        </w:rPr>
        <w:t>sacrifice, selflessness, kindness and compassion</w:t>
      </w:r>
      <w:r w:rsidR="00367459">
        <w:rPr>
          <w:sz w:val="24"/>
          <w:szCs w:val="24"/>
        </w:rPr>
        <w:t xml:space="preserve"> - during the week of Valentine’s Day?</w:t>
      </w:r>
      <w:r w:rsidR="00B46AF1">
        <w:rPr>
          <w:sz w:val="24"/>
          <w:szCs w:val="24"/>
        </w:rPr>
        <w:t xml:space="preserve"> Set yourself some personal challenges.</w:t>
      </w:r>
    </w:p>
    <w:p w14:paraId="209E4200" w14:textId="560AF668" w:rsidR="00D9443C" w:rsidRDefault="00D9443C" w:rsidP="00047232">
      <w:pPr>
        <w:spacing w:after="0" w:line="240" w:lineRule="auto"/>
        <w:rPr>
          <w:sz w:val="24"/>
          <w:szCs w:val="24"/>
        </w:rPr>
      </w:pPr>
    </w:p>
    <w:p w14:paraId="72C75DC0" w14:textId="27A92060" w:rsidR="006A0388" w:rsidRPr="001E06E0" w:rsidRDefault="006A0388" w:rsidP="00B46AF1">
      <w:pPr>
        <w:spacing w:after="0"/>
        <w:rPr>
          <w:b/>
          <w:bCs/>
          <w:color w:val="C00000"/>
          <w:sz w:val="28"/>
          <w:szCs w:val="28"/>
        </w:rPr>
      </w:pPr>
      <w:r w:rsidRPr="001E06E0">
        <w:rPr>
          <w:b/>
          <w:bCs/>
          <w:color w:val="C00000"/>
          <w:sz w:val="28"/>
          <w:szCs w:val="28"/>
        </w:rPr>
        <w:t>Closing prayer</w:t>
      </w:r>
    </w:p>
    <w:p w14:paraId="52FE92D5" w14:textId="4BD88667" w:rsidR="00145C02" w:rsidRDefault="00145C02" w:rsidP="00145C02">
      <w:pPr>
        <w:spacing w:after="0" w:line="240" w:lineRule="auto"/>
        <w:rPr>
          <w:sz w:val="24"/>
          <w:szCs w:val="24"/>
        </w:rPr>
      </w:pPr>
    </w:p>
    <w:p w14:paraId="4298034B" w14:textId="215B1D59" w:rsidR="006A0388" w:rsidRDefault="009C4B48" w:rsidP="006A0388">
      <w:pPr>
        <w:spacing w:after="0" w:line="240" w:lineRule="auto"/>
        <w:rPr>
          <w:sz w:val="24"/>
          <w:szCs w:val="24"/>
        </w:rPr>
      </w:pPr>
      <w:r w:rsidRPr="009C4B48">
        <w:rPr>
          <w:b/>
          <w:bCs/>
          <w:sz w:val="24"/>
          <w:szCs w:val="24"/>
        </w:rPr>
        <w:t xml:space="preserve">Slide </w:t>
      </w:r>
      <w:r w:rsidR="006D4137">
        <w:rPr>
          <w:b/>
          <w:bCs/>
          <w:sz w:val="24"/>
          <w:szCs w:val="24"/>
        </w:rPr>
        <w:t>6</w:t>
      </w:r>
      <w:r w:rsidRPr="009C4B48">
        <w:rPr>
          <w:b/>
          <w:bCs/>
          <w:sz w:val="24"/>
          <w:szCs w:val="24"/>
        </w:rPr>
        <w:t>:</w:t>
      </w:r>
      <w:r>
        <w:rPr>
          <w:sz w:val="24"/>
          <w:szCs w:val="24"/>
        </w:rPr>
        <w:t xml:space="preserve"> For our final prayer, you might like to close your eyes or </w:t>
      </w:r>
      <w:r w:rsidR="006D4137">
        <w:rPr>
          <w:sz w:val="24"/>
          <w:szCs w:val="24"/>
        </w:rPr>
        <w:t>think about the images on the screen and how they communicate some of the values we have thought about. And</w:t>
      </w:r>
      <w:r w:rsidR="006A0388">
        <w:rPr>
          <w:sz w:val="24"/>
          <w:szCs w:val="24"/>
        </w:rPr>
        <w:t xml:space="preserve"> if you’d like to make it your prayer, you can say amen at the end.</w:t>
      </w:r>
    </w:p>
    <w:p w14:paraId="547ECE4C" w14:textId="34EF5226" w:rsidR="006A0388" w:rsidRPr="006A0388" w:rsidRDefault="006A0388" w:rsidP="006A0388">
      <w:pPr>
        <w:spacing w:after="0" w:line="240" w:lineRule="auto"/>
        <w:rPr>
          <w:sz w:val="24"/>
          <w:szCs w:val="24"/>
        </w:rPr>
      </w:pPr>
    </w:p>
    <w:p w14:paraId="73A7CA24" w14:textId="77777777" w:rsidR="006D4137" w:rsidRPr="006D4137" w:rsidRDefault="006D4137" w:rsidP="006D4137">
      <w:pPr>
        <w:spacing w:after="0" w:line="240" w:lineRule="auto"/>
        <w:jc w:val="center"/>
        <w:rPr>
          <w:sz w:val="24"/>
          <w:szCs w:val="24"/>
        </w:rPr>
      </w:pPr>
      <w:r w:rsidRPr="006D4137">
        <w:rPr>
          <w:sz w:val="24"/>
          <w:szCs w:val="24"/>
        </w:rPr>
        <w:t>We say a Valentine prayer for everyone</w:t>
      </w:r>
    </w:p>
    <w:p w14:paraId="0702CEB4" w14:textId="77777777" w:rsidR="006D4137" w:rsidRPr="006D4137" w:rsidRDefault="006D4137" w:rsidP="006D4137">
      <w:pPr>
        <w:spacing w:after="0" w:line="240" w:lineRule="auto"/>
        <w:jc w:val="center"/>
        <w:rPr>
          <w:sz w:val="24"/>
          <w:szCs w:val="24"/>
        </w:rPr>
      </w:pPr>
      <w:r w:rsidRPr="006D4137">
        <w:rPr>
          <w:sz w:val="24"/>
          <w:szCs w:val="24"/>
        </w:rPr>
        <w:t>And ask the Lord above</w:t>
      </w:r>
    </w:p>
    <w:p w14:paraId="11C07A2E" w14:textId="77777777" w:rsidR="006D4137" w:rsidRPr="006D4137" w:rsidRDefault="006D4137" w:rsidP="006D4137">
      <w:pPr>
        <w:spacing w:after="0" w:line="240" w:lineRule="auto"/>
        <w:jc w:val="center"/>
        <w:rPr>
          <w:sz w:val="24"/>
          <w:szCs w:val="24"/>
        </w:rPr>
      </w:pPr>
      <w:r w:rsidRPr="006D4137">
        <w:rPr>
          <w:sz w:val="24"/>
          <w:szCs w:val="24"/>
        </w:rPr>
        <w:t>To fill our hearts and bless our souls</w:t>
      </w:r>
    </w:p>
    <w:p w14:paraId="201BDF53" w14:textId="77777777" w:rsidR="006D4137" w:rsidRPr="006D4137" w:rsidRDefault="006D4137" w:rsidP="006D4137">
      <w:pPr>
        <w:spacing w:after="0" w:line="240" w:lineRule="auto"/>
        <w:jc w:val="center"/>
        <w:rPr>
          <w:sz w:val="24"/>
          <w:szCs w:val="24"/>
        </w:rPr>
      </w:pPr>
      <w:r w:rsidRPr="006D4137">
        <w:rPr>
          <w:sz w:val="24"/>
          <w:szCs w:val="24"/>
        </w:rPr>
        <w:t>With the precious gift of love.</w:t>
      </w:r>
    </w:p>
    <w:p w14:paraId="685337DC" w14:textId="77777777" w:rsidR="006D4137" w:rsidRPr="006D4137" w:rsidRDefault="006D4137" w:rsidP="006D4137">
      <w:pPr>
        <w:spacing w:after="0" w:line="240" w:lineRule="auto"/>
        <w:jc w:val="center"/>
        <w:rPr>
          <w:sz w:val="24"/>
          <w:szCs w:val="24"/>
        </w:rPr>
      </w:pPr>
      <w:r w:rsidRPr="006D4137">
        <w:rPr>
          <w:sz w:val="24"/>
          <w:szCs w:val="24"/>
        </w:rPr>
        <w:t>We ask Him for sincere love</w:t>
      </w:r>
    </w:p>
    <w:p w14:paraId="5B92E26A" w14:textId="77777777" w:rsidR="006D4137" w:rsidRPr="006D4137" w:rsidRDefault="006D4137" w:rsidP="006D4137">
      <w:pPr>
        <w:spacing w:after="0" w:line="240" w:lineRule="auto"/>
        <w:jc w:val="center"/>
        <w:rPr>
          <w:sz w:val="24"/>
          <w:szCs w:val="24"/>
        </w:rPr>
      </w:pPr>
      <w:r w:rsidRPr="006D4137">
        <w:rPr>
          <w:sz w:val="24"/>
          <w:szCs w:val="24"/>
        </w:rPr>
        <w:t>The kind that's meant to stay</w:t>
      </w:r>
    </w:p>
    <w:p w14:paraId="2D04E123" w14:textId="77777777" w:rsidR="006D4137" w:rsidRPr="006D4137" w:rsidRDefault="006D4137" w:rsidP="006D4137">
      <w:pPr>
        <w:spacing w:after="0" w:line="240" w:lineRule="auto"/>
        <w:jc w:val="center"/>
        <w:rPr>
          <w:sz w:val="24"/>
          <w:szCs w:val="24"/>
        </w:rPr>
      </w:pPr>
      <w:r w:rsidRPr="006D4137">
        <w:rPr>
          <w:sz w:val="24"/>
          <w:szCs w:val="24"/>
        </w:rPr>
        <w:t>Just like the generous love</w:t>
      </w:r>
    </w:p>
    <w:p w14:paraId="2F3DD362" w14:textId="77777777" w:rsidR="006D4137" w:rsidRPr="006D4137" w:rsidRDefault="006D4137" w:rsidP="006D4137">
      <w:pPr>
        <w:spacing w:after="0" w:line="240" w:lineRule="auto"/>
        <w:jc w:val="center"/>
        <w:rPr>
          <w:sz w:val="24"/>
          <w:szCs w:val="24"/>
        </w:rPr>
      </w:pPr>
      <w:r w:rsidRPr="006D4137">
        <w:rPr>
          <w:sz w:val="24"/>
          <w:szCs w:val="24"/>
        </w:rPr>
        <w:t>He gives to those he meets each day.</w:t>
      </w:r>
    </w:p>
    <w:p w14:paraId="71E31E01" w14:textId="77777777" w:rsidR="006D4137" w:rsidRPr="006D4137" w:rsidRDefault="006D4137" w:rsidP="006D4137">
      <w:pPr>
        <w:spacing w:after="0" w:line="240" w:lineRule="auto"/>
        <w:jc w:val="center"/>
        <w:rPr>
          <w:sz w:val="24"/>
          <w:szCs w:val="24"/>
        </w:rPr>
      </w:pPr>
      <w:r w:rsidRPr="006D4137">
        <w:rPr>
          <w:sz w:val="24"/>
          <w:szCs w:val="24"/>
        </w:rPr>
        <w:t>We pray for love from family</w:t>
      </w:r>
    </w:p>
    <w:p w14:paraId="3103108A" w14:textId="77777777" w:rsidR="006D4137" w:rsidRPr="006D4137" w:rsidRDefault="006D4137" w:rsidP="006D4137">
      <w:pPr>
        <w:spacing w:after="0" w:line="240" w:lineRule="auto"/>
        <w:jc w:val="center"/>
        <w:rPr>
          <w:sz w:val="24"/>
          <w:szCs w:val="24"/>
        </w:rPr>
      </w:pPr>
      <w:r w:rsidRPr="006D4137">
        <w:rPr>
          <w:sz w:val="24"/>
          <w:szCs w:val="24"/>
        </w:rPr>
        <w:t>And from every cherished friend</w:t>
      </w:r>
    </w:p>
    <w:p w14:paraId="5D9E417E" w14:textId="77777777" w:rsidR="006D4137" w:rsidRPr="006D4137" w:rsidRDefault="006D4137" w:rsidP="006D4137">
      <w:pPr>
        <w:spacing w:after="0" w:line="240" w:lineRule="auto"/>
        <w:jc w:val="center"/>
        <w:rPr>
          <w:sz w:val="24"/>
          <w:szCs w:val="24"/>
        </w:rPr>
      </w:pPr>
      <w:r w:rsidRPr="006D4137">
        <w:rPr>
          <w:sz w:val="24"/>
          <w:szCs w:val="24"/>
        </w:rPr>
        <w:t>Then we ask the Lord to give us</w:t>
      </w:r>
    </w:p>
    <w:p w14:paraId="1B4363EE" w14:textId="77777777" w:rsidR="006D4137" w:rsidRPr="006D4137" w:rsidRDefault="006D4137" w:rsidP="006D4137">
      <w:pPr>
        <w:spacing w:after="0" w:line="240" w:lineRule="auto"/>
        <w:jc w:val="center"/>
        <w:rPr>
          <w:sz w:val="24"/>
          <w:szCs w:val="24"/>
        </w:rPr>
      </w:pPr>
      <w:r w:rsidRPr="006D4137">
        <w:rPr>
          <w:sz w:val="24"/>
          <w:szCs w:val="24"/>
        </w:rPr>
        <w:t>His love that knows no end.</w:t>
      </w:r>
      <w:r w:rsidRPr="006D4137">
        <w:rPr>
          <w:sz w:val="24"/>
          <w:szCs w:val="24"/>
        </w:rPr>
        <w:tab/>
        <w:t>Amen</w:t>
      </w:r>
    </w:p>
    <w:p w14:paraId="03846AD3" w14:textId="2C4DD957" w:rsidR="00C80723" w:rsidRPr="00942A88" w:rsidRDefault="00C80723" w:rsidP="00145C02">
      <w:pPr>
        <w:spacing w:after="0" w:line="240" w:lineRule="auto"/>
        <w:rPr>
          <w:sz w:val="28"/>
          <w:szCs w:val="28"/>
        </w:rPr>
      </w:pPr>
    </w:p>
    <w:p w14:paraId="44E6B26F" w14:textId="19A1AAB3" w:rsidR="00F2167D" w:rsidRPr="006A0388" w:rsidRDefault="00F2167D" w:rsidP="006A0388">
      <w:pPr>
        <w:spacing w:after="0" w:line="240" w:lineRule="auto"/>
      </w:pPr>
    </w:p>
    <w:p w14:paraId="0EE7DD7C" w14:textId="72065D38" w:rsidR="00F2167D" w:rsidRDefault="00F2167D">
      <w:pPr>
        <w:rPr>
          <w:sz w:val="24"/>
          <w:szCs w:val="24"/>
        </w:rPr>
      </w:pPr>
    </w:p>
    <w:bookmarkEnd w:id="0"/>
    <w:p w14:paraId="548E8D4C" w14:textId="77777777" w:rsidR="006D4137" w:rsidRDefault="006D4137">
      <w:pPr>
        <w:rPr>
          <w:sz w:val="24"/>
          <w:szCs w:val="24"/>
        </w:rPr>
      </w:pPr>
    </w:p>
    <w:p w14:paraId="626FDAE5" w14:textId="77777777" w:rsidR="006D4137" w:rsidRDefault="006D4137">
      <w:pPr>
        <w:rPr>
          <w:sz w:val="24"/>
          <w:szCs w:val="24"/>
        </w:rPr>
      </w:pPr>
    </w:p>
    <w:p w14:paraId="00BB3D8C" w14:textId="77777777" w:rsidR="006D4137" w:rsidRDefault="006D4137">
      <w:pPr>
        <w:rPr>
          <w:sz w:val="24"/>
          <w:szCs w:val="24"/>
        </w:rPr>
      </w:pPr>
    </w:p>
    <w:p w14:paraId="4652E5A4" w14:textId="77777777" w:rsidR="006D4137" w:rsidRDefault="006D4137">
      <w:pPr>
        <w:rPr>
          <w:sz w:val="24"/>
          <w:szCs w:val="24"/>
        </w:rPr>
      </w:pPr>
    </w:p>
    <w:p w14:paraId="6654E0D0" w14:textId="77777777" w:rsidR="006D4137" w:rsidRDefault="006D4137">
      <w:pPr>
        <w:rPr>
          <w:sz w:val="24"/>
          <w:szCs w:val="24"/>
        </w:rPr>
      </w:pPr>
    </w:p>
    <w:p w14:paraId="14549EB3" w14:textId="61417E20" w:rsidR="00A9204E" w:rsidRPr="00233B0F" w:rsidRDefault="009D329B">
      <w:pPr>
        <w:rPr>
          <w:sz w:val="24"/>
          <w:szCs w:val="24"/>
        </w:rPr>
      </w:pPr>
      <w:r>
        <w:rPr>
          <w:noProof/>
          <w:sz w:val="24"/>
          <w:szCs w:val="24"/>
        </w:rPr>
        <w:drawing>
          <wp:anchor distT="0" distB="0" distL="114300" distR="114300" simplePos="0" relativeHeight="251675648" behindDoc="0" locked="0" layoutInCell="1" allowOverlap="1" wp14:anchorId="01300D7F" wp14:editId="3C414499">
            <wp:simplePos x="0" y="0"/>
            <wp:positionH relativeFrom="column">
              <wp:posOffset>-165735</wp:posOffset>
            </wp:positionH>
            <wp:positionV relativeFrom="paragraph">
              <wp:posOffset>391795</wp:posOffset>
            </wp:positionV>
            <wp:extent cx="1487805" cy="450850"/>
            <wp:effectExtent l="0" t="0" r="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7805" cy="450850"/>
                    </a:xfrm>
                    <a:prstGeom prst="rect">
                      <a:avLst/>
                    </a:prstGeom>
                    <a:noFill/>
                  </pic:spPr>
                </pic:pic>
              </a:graphicData>
            </a:graphic>
          </wp:anchor>
        </w:drawing>
      </w:r>
      <w:r>
        <w:rPr>
          <w:noProof/>
          <w:sz w:val="24"/>
          <w:szCs w:val="24"/>
        </w:rPr>
        <w:drawing>
          <wp:anchor distT="0" distB="0" distL="114300" distR="114300" simplePos="0" relativeHeight="251676672" behindDoc="0" locked="0" layoutInCell="1" allowOverlap="1" wp14:anchorId="0BB488D9" wp14:editId="5048153B">
            <wp:simplePos x="0" y="0"/>
            <wp:positionH relativeFrom="column">
              <wp:posOffset>5419725</wp:posOffset>
            </wp:positionH>
            <wp:positionV relativeFrom="paragraph">
              <wp:posOffset>348615</wp:posOffset>
            </wp:positionV>
            <wp:extent cx="1188720" cy="494030"/>
            <wp:effectExtent l="0" t="0" r="0"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8720" cy="494030"/>
                    </a:xfrm>
                    <a:prstGeom prst="rect">
                      <a:avLst/>
                    </a:prstGeom>
                    <a:noFill/>
                  </pic:spPr>
                </pic:pic>
              </a:graphicData>
            </a:graphic>
          </wp:anchor>
        </w:drawing>
      </w:r>
      <w:r w:rsidR="00852EC6">
        <w:rPr>
          <w:noProof/>
          <w:sz w:val="24"/>
          <w:szCs w:val="24"/>
        </w:rPr>
        <w:drawing>
          <wp:anchor distT="0" distB="0" distL="114300" distR="114300" simplePos="0" relativeHeight="251671552" behindDoc="0" locked="0" layoutInCell="1" allowOverlap="1" wp14:anchorId="63930651" wp14:editId="4E1E523A">
            <wp:simplePos x="0" y="0"/>
            <wp:positionH relativeFrom="column">
              <wp:posOffset>5366385</wp:posOffset>
            </wp:positionH>
            <wp:positionV relativeFrom="paragraph">
              <wp:posOffset>4681855</wp:posOffset>
            </wp:positionV>
            <wp:extent cx="1329055" cy="494030"/>
            <wp:effectExtent l="0" t="0" r="4445"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9055" cy="494030"/>
                    </a:xfrm>
                    <a:prstGeom prst="rect">
                      <a:avLst/>
                    </a:prstGeom>
                    <a:noFill/>
                  </pic:spPr>
                </pic:pic>
              </a:graphicData>
            </a:graphic>
          </wp:anchor>
        </w:drawing>
      </w:r>
      <w:r w:rsidR="00852EC6">
        <w:rPr>
          <w:noProof/>
          <w:sz w:val="24"/>
          <w:szCs w:val="24"/>
        </w:rPr>
        <w:drawing>
          <wp:anchor distT="0" distB="0" distL="114300" distR="114300" simplePos="0" relativeHeight="251670528" behindDoc="0" locked="0" layoutInCell="1" allowOverlap="1" wp14:anchorId="09566507" wp14:editId="21ECF044">
            <wp:simplePos x="0" y="0"/>
            <wp:positionH relativeFrom="column">
              <wp:posOffset>-104775</wp:posOffset>
            </wp:positionH>
            <wp:positionV relativeFrom="paragraph">
              <wp:posOffset>4697095</wp:posOffset>
            </wp:positionV>
            <wp:extent cx="1524000" cy="4451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0" cy="445135"/>
                    </a:xfrm>
                    <a:prstGeom prst="rect">
                      <a:avLst/>
                    </a:prstGeom>
                    <a:noFill/>
                  </pic:spPr>
                </pic:pic>
              </a:graphicData>
            </a:graphic>
          </wp:anchor>
        </w:drawing>
      </w:r>
    </w:p>
    <w:sectPr w:rsidR="00A9204E" w:rsidRPr="00233B0F" w:rsidSect="001E06E0">
      <w:pgSz w:w="12240" w:h="15840"/>
      <w:pgMar w:top="851" w:right="1041" w:bottom="1135" w:left="993" w:header="720" w:footer="720" w:gutter="0"/>
      <w:pgBorders w:offsetFrom="page">
        <w:top w:val="thinThickSmallGap" w:sz="24" w:space="24" w:color="C00000"/>
        <w:left w:val="thinThickSmallGap" w:sz="24" w:space="24" w:color="C00000"/>
        <w:bottom w:val="thickThinSmallGap" w:sz="24" w:space="24" w:color="C00000"/>
        <w:right w:val="thickThinSmallGap" w:sz="24" w:space="24" w:color="C0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69540C8"/>
    <w:multiLevelType w:val="hybridMultilevel"/>
    <w:tmpl w:val="013EE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8"/>
  </w:num>
  <w:num w:numId="22">
    <w:abstractNumId w:val="11"/>
  </w:num>
  <w:num w:numId="23">
    <w:abstractNumId w:val="2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76F"/>
    <w:rsid w:val="00047232"/>
    <w:rsid w:val="000730F2"/>
    <w:rsid w:val="000915F1"/>
    <w:rsid w:val="000A52A7"/>
    <w:rsid w:val="001045EA"/>
    <w:rsid w:val="001145D3"/>
    <w:rsid w:val="0012169B"/>
    <w:rsid w:val="00136B65"/>
    <w:rsid w:val="00145C02"/>
    <w:rsid w:val="0017132A"/>
    <w:rsid w:val="00176E65"/>
    <w:rsid w:val="001B66F7"/>
    <w:rsid w:val="001D64BC"/>
    <w:rsid w:val="001E06E0"/>
    <w:rsid w:val="001F5015"/>
    <w:rsid w:val="001F54B9"/>
    <w:rsid w:val="001F7201"/>
    <w:rsid w:val="00210F99"/>
    <w:rsid w:val="00233B0F"/>
    <w:rsid w:val="002512D3"/>
    <w:rsid w:val="0025709F"/>
    <w:rsid w:val="0026686C"/>
    <w:rsid w:val="00297C74"/>
    <w:rsid w:val="002A21EE"/>
    <w:rsid w:val="002A5E5E"/>
    <w:rsid w:val="002B355F"/>
    <w:rsid w:val="002F46BC"/>
    <w:rsid w:val="00327B74"/>
    <w:rsid w:val="00346737"/>
    <w:rsid w:val="00367459"/>
    <w:rsid w:val="00374841"/>
    <w:rsid w:val="003B17B6"/>
    <w:rsid w:val="003D6091"/>
    <w:rsid w:val="003D6BF0"/>
    <w:rsid w:val="003D7C9E"/>
    <w:rsid w:val="004301FA"/>
    <w:rsid w:val="00460ECC"/>
    <w:rsid w:val="0047291A"/>
    <w:rsid w:val="0048236E"/>
    <w:rsid w:val="004A1935"/>
    <w:rsid w:val="004A1B29"/>
    <w:rsid w:val="004B0FB4"/>
    <w:rsid w:val="004B3892"/>
    <w:rsid w:val="004D537F"/>
    <w:rsid w:val="004E7119"/>
    <w:rsid w:val="004F3ED6"/>
    <w:rsid w:val="005060AB"/>
    <w:rsid w:val="005213B5"/>
    <w:rsid w:val="00523E29"/>
    <w:rsid w:val="00545D28"/>
    <w:rsid w:val="00586FEE"/>
    <w:rsid w:val="0059583D"/>
    <w:rsid w:val="005B23D7"/>
    <w:rsid w:val="005C7856"/>
    <w:rsid w:val="005E1EEB"/>
    <w:rsid w:val="005F0816"/>
    <w:rsid w:val="005F66AB"/>
    <w:rsid w:val="00637131"/>
    <w:rsid w:val="00645252"/>
    <w:rsid w:val="00646B78"/>
    <w:rsid w:val="00652D3B"/>
    <w:rsid w:val="006A0388"/>
    <w:rsid w:val="006A5ED3"/>
    <w:rsid w:val="006C0063"/>
    <w:rsid w:val="006D3D74"/>
    <w:rsid w:val="006D4137"/>
    <w:rsid w:val="006D643B"/>
    <w:rsid w:val="007257C0"/>
    <w:rsid w:val="00732CB8"/>
    <w:rsid w:val="007332AD"/>
    <w:rsid w:val="00753660"/>
    <w:rsid w:val="007816C7"/>
    <w:rsid w:val="007833FA"/>
    <w:rsid w:val="0078347D"/>
    <w:rsid w:val="0078548B"/>
    <w:rsid w:val="007A41E2"/>
    <w:rsid w:val="007C3B22"/>
    <w:rsid w:val="007F71FD"/>
    <w:rsid w:val="007F7D1F"/>
    <w:rsid w:val="00800C2B"/>
    <w:rsid w:val="0080131F"/>
    <w:rsid w:val="00804EB8"/>
    <w:rsid w:val="008348ED"/>
    <w:rsid w:val="0083569A"/>
    <w:rsid w:val="00852EC6"/>
    <w:rsid w:val="008906BB"/>
    <w:rsid w:val="008A3C16"/>
    <w:rsid w:val="009156EE"/>
    <w:rsid w:val="00942A88"/>
    <w:rsid w:val="00977212"/>
    <w:rsid w:val="009B08D5"/>
    <w:rsid w:val="009C4B48"/>
    <w:rsid w:val="009D329B"/>
    <w:rsid w:val="009F28F1"/>
    <w:rsid w:val="00A002C4"/>
    <w:rsid w:val="00A51F49"/>
    <w:rsid w:val="00A52C8D"/>
    <w:rsid w:val="00A766A8"/>
    <w:rsid w:val="00A83BC4"/>
    <w:rsid w:val="00A9204E"/>
    <w:rsid w:val="00AA1353"/>
    <w:rsid w:val="00AB0324"/>
    <w:rsid w:val="00AB1BA0"/>
    <w:rsid w:val="00AD224D"/>
    <w:rsid w:val="00AE4D1C"/>
    <w:rsid w:val="00B11C95"/>
    <w:rsid w:val="00B26B5D"/>
    <w:rsid w:val="00B35838"/>
    <w:rsid w:val="00B44865"/>
    <w:rsid w:val="00B46AF1"/>
    <w:rsid w:val="00B73F7D"/>
    <w:rsid w:val="00B85D9E"/>
    <w:rsid w:val="00BA0438"/>
    <w:rsid w:val="00BA2BAA"/>
    <w:rsid w:val="00BB48E8"/>
    <w:rsid w:val="00BC013C"/>
    <w:rsid w:val="00BD7A8D"/>
    <w:rsid w:val="00C00C50"/>
    <w:rsid w:val="00C02562"/>
    <w:rsid w:val="00C3576F"/>
    <w:rsid w:val="00C40070"/>
    <w:rsid w:val="00C743DC"/>
    <w:rsid w:val="00C80723"/>
    <w:rsid w:val="00C84F14"/>
    <w:rsid w:val="00C8558C"/>
    <w:rsid w:val="00C907AA"/>
    <w:rsid w:val="00C93815"/>
    <w:rsid w:val="00CE4F86"/>
    <w:rsid w:val="00CF0F50"/>
    <w:rsid w:val="00D33C20"/>
    <w:rsid w:val="00D45927"/>
    <w:rsid w:val="00D4608A"/>
    <w:rsid w:val="00D471ED"/>
    <w:rsid w:val="00D627E0"/>
    <w:rsid w:val="00D6487D"/>
    <w:rsid w:val="00D73AA1"/>
    <w:rsid w:val="00D8181A"/>
    <w:rsid w:val="00D92DC4"/>
    <w:rsid w:val="00D9443C"/>
    <w:rsid w:val="00DB1568"/>
    <w:rsid w:val="00DB171A"/>
    <w:rsid w:val="00DB390E"/>
    <w:rsid w:val="00DE1A79"/>
    <w:rsid w:val="00E046D1"/>
    <w:rsid w:val="00E11053"/>
    <w:rsid w:val="00E129A6"/>
    <w:rsid w:val="00E27066"/>
    <w:rsid w:val="00E67FF5"/>
    <w:rsid w:val="00E81396"/>
    <w:rsid w:val="00EE050E"/>
    <w:rsid w:val="00EF205F"/>
    <w:rsid w:val="00F2167D"/>
    <w:rsid w:val="00F4686A"/>
    <w:rsid w:val="00F53E0A"/>
    <w:rsid w:val="00F54A84"/>
    <w:rsid w:val="00F64820"/>
    <w:rsid w:val="00F9341B"/>
    <w:rsid w:val="00FC3B81"/>
    <w:rsid w:val="00FC6A86"/>
    <w:rsid w:val="00FE0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FF9E"/>
  <w15:chartTrackingRefBased/>
  <w15:docId w15:val="{B196EDE9-3597-4C14-8B9B-7A9CDDED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37F"/>
    <w:pPr>
      <w:spacing w:after="160" w:line="259" w:lineRule="auto"/>
    </w:pPr>
    <w:rPr>
      <w:lang w:val="en-GB"/>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Default">
    <w:name w:val="Default"/>
    <w:rsid w:val="00C3576F"/>
    <w:pPr>
      <w:autoSpaceDE w:val="0"/>
      <w:autoSpaceDN w:val="0"/>
      <w:adjustRightInd w:val="0"/>
    </w:pPr>
    <w:rPr>
      <w:rFonts w:ascii="Calibri" w:hAnsi="Calibri" w:cs="Calibri"/>
      <w:color w:val="000000"/>
      <w:sz w:val="24"/>
      <w:szCs w:val="24"/>
      <w:lang w:val="en-GB"/>
    </w:rPr>
  </w:style>
  <w:style w:type="character" w:styleId="UnresolvedMention">
    <w:name w:val="Unresolved Mention"/>
    <w:basedOn w:val="DefaultParagraphFont"/>
    <w:uiPriority w:val="99"/>
    <w:semiHidden/>
    <w:unhideWhenUsed/>
    <w:rsid w:val="001145D3"/>
    <w:rPr>
      <w:color w:val="605E5C"/>
      <w:shd w:val="clear" w:color="auto" w:fill="E1DFDD"/>
    </w:rPr>
  </w:style>
  <w:style w:type="character" w:customStyle="1" w:styleId="text">
    <w:name w:val="text"/>
    <w:basedOn w:val="DefaultParagraphFont"/>
    <w:rsid w:val="00C40070"/>
  </w:style>
  <w:style w:type="character" w:customStyle="1" w:styleId="indent-1-breaks">
    <w:name w:val="indent-1-breaks"/>
    <w:basedOn w:val="DefaultParagraphFont"/>
    <w:rsid w:val="00C40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92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311</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Wharton</dc:creator>
  <cp:keywords/>
  <dc:description/>
  <cp:lastModifiedBy>Robert Sanders</cp:lastModifiedBy>
  <cp:revision>11</cp:revision>
  <dcterms:created xsi:type="dcterms:W3CDTF">2021-01-29T16:06:00Z</dcterms:created>
  <dcterms:modified xsi:type="dcterms:W3CDTF">2021-02-03T09:44:00Z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