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36" w:rsidRPr="000E1420" w:rsidRDefault="00F22D36" w:rsidP="000E1420">
      <w:pPr>
        <w:jc w:val="left"/>
        <w:rPr>
          <w:rFonts w:ascii="Arial" w:hAnsi="Arial" w:cs="Arial"/>
          <w:b/>
          <w:sz w:val="48"/>
          <w:szCs w:val="48"/>
        </w:rPr>
      </w:pPr>
      <w:r w:rsidRPr="000E1420">
        <w:rPr>
          <w:rFonts w:ascii="Arial" w:hAnsi="Arial" w:cs="Arial"/>
          <w:b/>
          <w:sz w:val="48"/>
          <w:szCs w:val="48"/>
        </w:rPr>
        <w:t>Maternity, Paternity, Parental and Adoption leave</w:t>
      </w:r>
    </w:p>
    <w:p w:rsidR="00CE66AA" w:rsidRDefault="00CE66AA" w:rsidP="00F22D36">
      <w:pPr>
        <w:rPr>
          <w:rFonts w:ascii="Arial" w:hAnsi="Arial" w:cs="Arial"/>
          <w:b/>
          <w:u w:val="single"/>
        </w:rPr>
      </w:pPr>
    </w:p>
    <w:p w:rsidR="0085292C" w:rsidRDefault="0085292C" w:rsidP="00F22D36">
      <w:pPr>
        <w:rPr>
          <w:rFonts w:ascii="Arial" w:hAnsi="Arial" w:cs="Arial"/>
          <w:b/>
          <w:u w:val="single"/>
        </w:rPr>
      </w:pPr>
    </w:p>
    <w:p w:rsidR="0085292C" w:rsidRPr="00CE66AA" w:rsidRDefault="00CE66AA" w:rsidP="00F22D36">
      <w:pPr>
        <w:rPr>
          <w:rFonts w:ascii="Arial" w:hAnsi="Arial" w:cs="Arial"/>
        </w:rPr>
      </w:pPr>
      <w:r w:rsidRPr="00CE66AA">
        <w:rPr>
          <w:rFonts w:ascii="Arial" w:hAnsi="Arial" w:cs="Arial"/>
        </w:rPr>
        <w:t>Under the Ecclesiastical Offices (Terms of Service) Directions 2010 an office holder shall be entitled to maternity, paternity, parental and adoption leave for</w:t>
      </w:r>
      <w:r>
        <w:rPr>
          <w:rFonts w:ascii="Arial" w:hAnsi="Arial" w:cs="Arial"/>
        </w:rPr>
        <w:t xml:space="preserve"> the same periods and subject to the same conditions as apply in the case of an </w:t>
      </w:r>
      <w:r w:rsidR="00643212">
        <w:rPr>
          <w:rFonts w:ascii="Arial" w:hAnsi="Arial" w:cs="Arial"/>
        </w:rPr>
        <w:t>minister</w:t>
      </w:r>
      <w:r>
        <w:rPr>
          <w:rFonts w:ascii="Arial" w:hAnsi="Arial" w:cs="Arial"/>
        </w:rPr>
        <w:t xml:space="preserve"> under the Employment Rights Act 1996 or any regulations made under that Act.</w:t>
      </w:r>
    </w:p>
    <w:p w:rsidR="00F22D36" w:rsidRDefault="00F22D36" w:rsidP="00F22D36">
      <w:pPr>
        <w:pStyle w:val="HeadingFujiSeal"/>
        <w:jc w:val="left"/>
        <w:rPr>
          <w:rFonts w:ascii="Arial" w:hAnsi="Arial" w:cs="Arial"/>
          <w:caps w:val="0"/>
        </w:rPr>
      </w:pPr>
    </w:p>
    <w:p w:rsidR="00F22D36" w:rsidRDefault="00F22D36" w:rsidP="00F22D36">
      <w:pPr>
        <w:pStyle w:val="HeadingFujiSeal"/>
        <w:jc w:val="left"/>
        <w:rPr>
          <w:rFonts w:ascii="Arial" w:hAnsi="Arial" w:cs="Arial"/>
          <w:caps w:val="0"/>
        </w:rPr>
      </w:pPr>
    </w:p>
    <w:p w:rsidR="00F22D36" w:rsidRDefault="00F22D36" w:rsidP="00F22D36">
      <w:pPr>
        <w:pStyle w:val="HeadingFujiSeal"/>
        <w:jc w:val="left"/>
        <w:rPr>
          <w:rFonts w:ascii="Arial" w:hAnsi="Arial" w:cs="Arial"/>
          <w:caps w:val="0"/>
        </w:rPr>
      </w:pPr>
      <w:r w:rsidRPr="004149D1">
        <w:rPr>
          <w:rFonts w:ascii="Arial" w:hAnsi="Arial" w:cs="Arial"/>
          <w:caps w:val="0"/>
        </w:rPr>
        <w:t>Maternity Leave</w:t>
      </w:r>
    </w:p>
    <w:p w:rsidR="00F22D36" w:rsidRPr="004149D1" w:rsidRDefault="00F22D36" w:rsidP="00F22D36">
      <w:pPr>
        <w:pStyle w:val="HeadingFujiSeal"/>
        <w:jc w:val="left"/>
        <w:rPr>
          <w:rFonts w:ascii="Arial" w:hAnsi="Arial" w:cs="Arial"/>
        </w:rPr>
      </w:pPr>
    </w:p>
    <w:p w:rsidR="00F22D36" w:rsidRPr="004149D1" w:rsidRDefault="00F22D36" w:rsidP="00F22D36">
      <w:pPr>
        <w:pStyle w:val="BodyText"/>
        <w:rPr>
          <w:rFonts w:ascii="Arial" w:hAnsi="Arial" w:cs="Arial"/>
          <w:i/>
        </w:rPr>
      </w:pPr>
      <w:r w:rsidRPr="004149D1">
        <w:rPr>
          <w:rFonts w:ascii="Arial" w:hAnsi="Arial" w:cs="Arial"/>
          <w:i/>
        </w:rPr>
        <w:t xml:space="preserve">Time </w:t>
      </w:r>
      <w:bookmarkStart w:id="0" w:name="_GoBack"/>
      <w:bookmarkEnd w:id="0"/>
      <w:r w:rsidRPr="004149D1">
        <w:rPr>
          <w:rFonts w:ascii="Arial" w:hAnsi="Arial" w:cs="Arial"/>
          <w:i/>
        </w:rPr>
        <w:t>off for Antenatal Care</w:t>
      </w:r>
    </w:p>
    <w:p w:rsidR="00F22D36" w:rsidRPr="00077618" w:rsidRDefault="00F22D36" w:rsidP="00F22D36">
      <w:pPr>
        <w:pStyle w:val="BodyText"/>
        <w:ind w:left="720" w:hanging="720"/>
        <w:rPr>
          <w:rFonts w:ascii="Arial" w:hAnsi="Arial" w:cs="Arial"/>
        </w:rPr>
      </w:pPr>
    </w:p>
    <w:p w:rsidR="00EA7B48" w:rsidRPr="00077618" w:rsidRDefault="00F22D36" w:rsidP="00EA7B48">
      <w:pPr>
        <w:pStyle w:val="BodyText"/>
        <w:rPr>
          <w:rFonts w:ascii="Arial" w:hAnsi="Arial" w:cs="Arial"/>
        </w:rPr>
      </w:pPr>
      <w:r>
        <w:rPr>
          <w:rFonts w:ascii="Arial" w:hAnsi="Arial" w:cs="Arial"/>
        </w:rPr>
        <w:t>Female ministers</w:t>
      </w:r>
      <w:r w:rsidRPr="00077618">
        <w:rPr>
          <w:rFonts w:ascii="Arial" w:hAnsi="Arial" w:cs="Arial"/>
        </w:rPr>
        <w:t xml:space="preserve"> have </w:t>
      </w:r>
      <w:r>
        <w:rPr>
          <w:rFonts w:ascii="Arial" w:hAnsi="Arial" w:cs="Arial"/>
        </w:rPr>
        <w:t xml:space="preserve">the right to </w:t>
      </w:r>
      <w:r w:rsidRPr="0097544A">
        <w:rPr>
          <w:rFonts w:ascii="Arial" w:hAnsi="Arial" w:cs="Arial"/>
        </w:rPr>
        <w:t>paid t</w:t>
      </w:r>
      <w:r>
        <w:rPr>
          <w:rFonts w:ascii="Arial" w:hAnsi="Arial" w:cs="Arial"/>
        </w:rPr>
        <w:t xml:space="preserve">ime off </w:t>
      </w:r>
      <w:r w:rsidRPr="00077618">
        <w:rPr>
          <w:rFonts w:ascii="Arial" w:hAnsi="Arial" w:cs="Arial"/>
        </w:rPr>
        <w:t>to receive antenatal care</w:t>
      </w:r>
      <w:r>
        <w:rPr>
          <w:rFonts w:ascii="Arial" w:hAnsi="Arial" w:cs="Arial"/>
        </w:rPr>
        <w:t>, providing evidence is given</w:t>
      </w:r>
      <w:r w:rsidRPr="00077618">
        <w:rPr>
          <w:rFonts w:ascii="Arial" w:hAnsi="Arial" w:cs="Arial"/>
        </w:rPr>
        <w:t xml:space="preserve">.  </w:t>
      </w:r>
      <w:r w:rsidR="00EA7B48" w:rsidRPr="00A065F6">
        <w:rPr>
          <w:rFonts w:ascii="Arial" w:hAnsi="Arial" w:cs="Arial"/>
        </w:rPr>
        <w:t xml:space="preserve">Fathers and partners also have the right to time off (unpaid) to attend two anti-natal appointments. </w:t>
      </w:r>
    </w:p>
    <w:p w:rsidR="00EA7B48" w:rsidRPr="00077618" w:rsidRDefault="00EA7B48" w:rsidP="00F22D36">
      <w:pPr>
        <w:pStyle w:val="BodyText"/>
        <w:rPr>
          <w:rFonts w:ascii="Arial" w:hAnsi="Arial" w:cs="Arial"/>
        </w:rPr>
      </w:pPr>
    </w:p>
    <w:p w:rsidR="00F22D36" w:rsidRPr="00077618" w:rsidRDefault="00F22D36" w:rsidP="00F22D3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22D36" w:rsidRPr="004149D1" w:rsidRDefault="00F22D36" w:rsidP="00F22D36">
      <w:pPr>
        <w:pStyle w:val="BodyText"/>
        <w:rPr>
          <w:rFonts w:ascii="Arial" w:hAnsi="Arial" w:cs="Arial"/>
          <w:bCs/>
          <w:i/>
        </w:rPr>
      </w:pPr>
      <w:r w:rsidRPr="004149D1">
        <w:rPr>
          <w:rFonts w:ascii="Arial" w:hAnsi="Arial" w:cs="Arial"/>
          <w:bCs/>
          <w:i/>
        </w:rPr>
        <w:t>Length of Leave</w:t>
      </w:r>
    </w:p>
    <w:p w:rsidR="00F22D36" w:rsidRPr="00077618" w:rsidRDefault="00F22D36" w:rsidP="00F22D36">
      <w:pPr>
        <w:ind w:left="720" w:hanging="720"/>
        <w:rPr>
          <w:rFonts w:ascii="Arial" w:hAnsi="Arial" w:cs="Arial"/>
        </w:rPr>
      </w:pPr>
    </w:p>
    <w:p w:rsidR="00F22D36" w:rsidRPr="0076496B" w:rsidRDefault="00F22D36" w:rsidP="00F22D36">
      <w:pPr>
        <w:rPr>
          <w:rFonts w:ascii="Arial" w:hAnsi="Arial" w:cs="Arial"/>
        </w:rPr>
      </w:pPr>
      <w:r w:rsidRPr="0076496B">
        <w:rPr>
          <w:rFonts w:ascii="Arial" w:hAnsi="Arial" w:cs="Arial"/>
        </w:rPr>
        <w:t xml:space="preserve">Regardless of </w:t>
      </w:r>
      <w:r>
        <w:rPr>
          <w:rFonts w:ascii="Arial" w:hAnsi="Arial" w:cs="Arial"/>
        </w:rPr>
        <w:t>length of service a female minister is</w:t>
      </w:r>
      <w:r w:rsidRPr="0076496B">
        <w:rPr>
          <w:rFonts w:ascii="Arial" w:hAnsi="Arial" w:cs="Arial"/>
        </w:rPr>
        <w:t xml:space="preserve"> entitled to ordinary maternity leave of 26 weeks followed by additional maternity leave of a further 26 weeks. </w:t>
      </w:r>
      <w:r>
        <w:rPr>
          <w:rFonts w:ascii="Arial" w:hAnsi="Arial" w:cs="Arial"/>
        </w:rPr>
        <w:t xml:space="preserve"> Therefore, all female ministers</w:t>
      </w:r>
      <w:r w:rsidRPr="0076496B">
        <w:rPr>
          <w:rFonts w:ascii="Arial" w:hAnsi="Arial" w:cs="Arial"/>
        </w:rPr>
        <w:t xml:space="preserve"> are entitled to take up to one years’ maternity leave which consists of:</w:t>
      </w:r>
    </w:p>
    <w:p w:rsidR="00F22D36" w:rsidRPr="00077618" w:rsidRDefault="00F22D36" w:rsidP="00F22D36">
      <w:pPr>
        <w:pStyle w:val="BodyText"/>
        <w:ind w:left="720" w:hanging="720"/>
        <w:rPr>
          <w:rFonts w:ascii="Arial" w:hAnsi="Arial" w:cs="Arial"/>
        </w:rPr>
      </w:pPr>
    </w:p>
    <w:p w:rsidR="00F22D36" w:rsidRPr="00077618" w:rsidRDefault="00F22D36" w:rsidP="00F22D36">
      <w:pPr>
        <w:pStyle w:val="BodyText"/>
        <w:ind w:firstLine="720"/>
        <w:rPr>
          <w:rFonts w:ascii="Arial" w:hAnsi="Arial" w:cs="Arial"/>
        </w:rPr>
      </w:pPr>
      <w:r w:rsidRPr="00077618">
        <w:rPr>
          <w:rFonts w:ascii="Arial" w:hAnsi="Arial" w:cs="Arial"/>
        </w:rPr>
        <w:t>26 weeks ordinary maternity leave</w:t>
      </w:r>
    </w:p>
    <w:p w:rsidR="00F22D36" w:rsidRPr="00077618" w:rsidRDefault="00F22D36" w:rsidP="00F22D36">
      <w:pPr>
        <w:pStyle w:val="BodyText"/>
        <w:ind w:firstLine="720"/>
        <w:rPr>
          <w:rFonts w:ascii="Arial" w:hAnsi="Arial" w:cs="Arial"/>
        </w:rPr>
      </w:pPr>
      <w:r w:rsidRPr="00077618">
        <w:rPr>
          <w:rFonts w:ascii="Arial" w:hAnsi="Arial" w:cs="Arial"/>
        </w:rPr>
        <w:t>26 weeks additional maternity leave</w:t>
      </w:r>
    </w:p>
    <w:p w:rsidR="00F22D36" w:rsidRPr="00077618" w:rsidRDefault="00F22D36" w:rsidP="00F22D36">
      <w:pPr>
        <w:pStyle w:val="BodyText"/>
        <w:ind w:left="720" w:hanging="720"/>
        <w:rPr>
          <w:rFonts w:ascii="Arial" w:hAnsi="Arial" w:cs="Arial"/>
        </w:rPr>
      </w:pPr>
    </w:p>
    <w:p w:rsidR="00F22D36" w:rsidRPr="00077618" w:rsidRDefault="00F22D36" w:rsidP="00F22D36">
      <w:pPr>
        <w:pStyle w:val="BodyText"/>
        <w:rPr>
          <w:rFonts w:ascii="Arial" w:hAnsi="Arial" w:cs="Arial"/>
        </w:rPr>
      </w:pPr>
      <w:r w:rsidRPr="00077618">
        <w:rPr>
          <w:rFonts w:ascii="Arial" w:hAnsi="Arial" w:cs="Arial"/>
        </w:rPr>
        <w:t xml:space="preserve">Both ordinary and additional maternity leave can be taken from the time of childbirth. </w:t>
      </w:r>
    </w:p>
    <w:p w:rsidR="00F22D36" w:rsidRPr="00077618" w:rsidRDefault="00F22D36" w:rsidP="00F22D36">
      <w:pPr>
        <w:pStyle w:val="BodyText"/>
        <w:ind w:firstLine="720"/>
        <w:rPr>
          <w:rFonts w:ascii="Arial" w:hAnsi="Arial" w:cs="Arial"/>
        </w:rPr>
      </w:pPr>
    </w:p>
    <w:p w:rsidR="00F22D36" w:rsidRPr="00077618" w:rsidRDefault="00F22D36" w:rsidP="00F22D36">
      <w:pPr>
        <w:pStyle w:val="BodyText"/>
        <w:rPr>
          <w:rFonts w:ascii="Arial" w:hAnsi="Arial" w:cs="Arial"/>
        </w:rPr>
      </w:pPr>
      <w:r>
        <w:rPr>
          <w:rFonts w:ascii="Arial" w:hAnsi="Arial" w:cs="Arial"/>
        </w:rPr>
        <w:t>It is a legal requirement</w:t>
      </w:r>
      <w:r w:rsidRPr="00077618">
        <w:rPr>
          <w:rFonts w:ascii="Arial" w:hAnsi="Arial" w:cs="Arial"/>
        </w:rPr>
        <w:t xml:space="preserve"> to take at least two weeks </w:t>
      </w:r>
      <w:r w:rsidRPr="00077618">
        <w:rPr>
          <w:rFonts w:ascii="Arial" w:hAnsi="Arial" w:cs="Arial"/>
          <w:b/>
        </w:rPr>
        <w:t>compulsory maternity leave</w:t>
      </w:r>
      <w:r w:rsidRPr="00077618">
        <w:rPr>
          <w:rFonts w:ascii="Arial" w:hAnsi="Arial" w:cs="Arial"/>
        </w:rPr>
        <w:t>, which commences with the day on which childbirth occurs</w:t>
      </w:r>
      <w:r>
        <w:rPr>
          <w:rFonts w:ascii="Arial" w:hAnsi="Arial" w:cs="Arial"/>
        </w:rPr>
        <w:t xml:space="preserve"> and forms part of the ordinary maternity leave period</w:t>
      </w:r>
      <w:r w:rsidRPr="00077618">
        <w:rPr>
          <w:rFonts w:ascii="Arial" w:hAnsi="Arial" w:cs="Arial"/>
        </w:rPr>
        <w:t>.</w:t>
      </w:r>
    </w:p>
    <w:p w:rsidR="00F22D36" w:rsidRPr="00077618" w:rsidRDefault="00F22D36" w:rsidP="00F22D36">
      <w:pPr>
        <w:pStyle w:val="BodyText"/>
        <w:rPr>
          <w:rFonts w:ascii="Arial" w:hAnsi="Arial" w:cs="Arial"/>
          <w:b/>
          <w:bCs/>
        </w:rPr>
      </w:pPr>
    </w:p>
    <w:p w:rsidR="00F22D36" w:rsidRPr="004149D1" w:rsidRDefault="00F22D36" w:rsidP="00F22D36">
      <w:pPr>
        <w:pStyle w:val="BodyText"/>
        <w:rPr>
          <w:rFonts w:ascii="Arial" w:hAnsi="Arial" w:cs="Arial"/>
          <w:i/>
        </w:rPr>
      </w:pPr>
      <w:r>
        <w:rPr>
          <w:rFonts w:ascii="Arial" w:hAnsi="Arial" w:cs="Arial"/>
          <w:bCs/>
          <w:i/>
        </w:rPr>
        <w:t>N</w:t>
      </w:r>
      <w:r w:rsidRPr="004149D1">
        <w:rPr>
          <w:rFonts w:ascii="Arial" w:hAnsi="Arial" w:cs="Arial"/>
          <w:bCs/>
          <w:i/>
        </w:rPr>
        <w:t>otification requirements</w:t>
      </w:r>
    </w:p>
    <w:p w:rsidR="00F22D36" w:rsidRPr="00077618" w:rsidRDefault="00F22D36" w:rsidP="00F22D36">
      <w:pPr>
        <w:pStyle w:val="BodyText"/>
        <w:rPr>
          <w:rFonts w:ascii="Arial" w:hAnsi="Arial" w:cs="Arial"/>
        </w:rPr>
      </w:pPr>
    </w:p>
    <w:p w:rsidR="00F22D36" w:rsidRPr="00077618" w:rsidRDefault="00F22D36" w:rsidP="00F22D36">
      <w:pPr>
        <w:pStyle w:val="BodyText"/>
        <w:rPr>
          <w:rFonts w:ascii="Arial" w:hAnsi="Arial" w:cs="Arial"/>
        </w:rPr>
      </w:pPr>
      <w:r>
        <w:rPr>
          <w:rFonts w:ascii="Arial" w:hAnsi="Arial" w:cs="Arial"/>
        </w:rPr>
        <w:t xml:space="preserve">A </w:t>
      </w:r>
      <w:r w:rsidR="00284364">
        <w:rPr>
          <w:rFonts w:ascii="Arial" w:hAnsi="Arial" w:cs="Arial"/>
        </w:rPr>
        <w:t xml:space="preserve">female </w:t>
      </w:r>
      <w:r w:rsidR="00343AEF">
        <w:rPr>
          <w:rFonts w:ascii="Arial" w:hAnsi="Arial" w:cs="Arial"/>
        </w:rPr>
        <w:t>minister must notify her Archdeacon</w:t>
      </w:r>
      <w:r w:rsidR="00343AEF" w:rsidRPr="00077618">
        <w:rPr>
          <w:rFonts w:ascii="Arial" w:hAnsi="Arial" w:cs="Arial"/>
        </w:rPr>
        <w:t xml:space="preserve"> </w:t>
      </w:r>
      <w:r w:rsidRPr="00077618">
        <w:rPr>
          <w:rFonts w:ascii="Arial" w:hAnsi="Arial" w:cs="Arial"/>
        </w:rPr>
        <w:t>(in writing) by the end of the 15</w:t>
      </w:r>
      <w:r w:rsidRPr="00077618">
        <w:rPr>
          <w:rFonts w:ascii="Arial" w:hAnsi="Arial" w:cs="Arial"/>
          <w:vertAlign w:val="superscript"/>
        </w:rPr>
        <w:t>th</w:t>
      </w:r>
      <w:r w:rsidRPr="00077618">
        <w:rPr>
          <w:rFonts w:ascii="Arial" w:hAnsi="Arial" w:cs="Arial"/>
        </w:rPr>
        <w:t xml:space="preserve"> week before the expected week of childbirth, or as soon as reasonably practicable, of the following facts:</w:t>
      </w:r>
    </w:p>
    <w:p w:rsidR="00F22D36" w:rsidRPr="00077618" w:rsidRDefault="00F22D36" w:rsidP="00F22D36">
      <w:pPr>
        <w:pStyle w:val="BodyText"/>
        <w:ind w:left="1800"/>
        <w:rPr>
          <w:rFonts w:ascii="Arial" w:hAnsi="Arial" w:cs="Arial"/>
        </w:rPr>
      </w:pPr>
    </w:p>
    <w:p w:rsidR="00F22D36" w:rsidRDefault="00F22D36" w:rsidP="00F22D36">
      <w:pPr>
        <w:pStyle w:val="BodyText"/>
        <w:numPr>
          <w:ilvl w:val="0"/>
          <w:numId w:val="16"/>
        </w:numPr>
        <w:tabs>
          <w:tab w:val="clear" w:pos="720"/>
        </w:tabs>
        <w:ind w:firstLine="360"/>
        <w:rPr>
          <w:rFonts w:ascii="Arial" w:hAnsi="Arial" w:cs="Arial"/>
        </w:rPr>
      </w:pPr>
      <w:r>
        <w:rPr>
          <w:rFonts w:ascii="Arial" w:hAnsi="Arial" w:cs="Arial"/>
        </w:rPr>
        <w:t>that she is</w:t>
      </w:r>
      <w:r w:rsidRPr="00077618">
        <w:rPr>
          <w:rFonts w:ascii="Arial" w:hAnsi="Arial" w:cs="Arial"/>
        </w:rPr>
        <w:t xml:space="preserve"> pregnant</w:t>
      </w:r>
    </w:p>
    <w:p w:rsidR="00F22D36" w:rsidRPr="00077618" w:rsidRDefault="00F22D36" w:rsidP="00F22D36">
      <w:pPr>
        <w:pStyle w:val="BodyText"/>
        <w:tabs>
          <w:tab w:val="clear" w:pos="720"/>
        </w:tabs>
        <w:ind w:firstLine="360"/>
        <w:rPr>
          <w:rFonts w:ascii="Arial" w:hAnsi="Arial" w:cs="Arial"/>
        </w:rPr>
      </w:pPr>
    </w:p>
    <w:p w:rsidR="00F22D36" w:rsidRDefault="00F22D36" w:rsidP="00F22D36">
      <w:pPr>
        <w:pStyle w:val="BodyText"/>
        <w:numPr>
          <w:ilvl w:val="0"/>
          <w:numId w:val="16"/>
        </w:numPr>
        <w:tabs>
          <w:tab w:val="clear" w:pos="720"/>
        </w:tabs>
        <w:ind w:firstLine="360"/>
        <w:rPr>
          <w:rFonts w:ascii="Arial" w:hAnsi="Arial" w:cs="Arial"/>
        </w:rPr>
      </w:pPr>
      <w:r w:rsidRPr="00077618">
        <w:rPr>
          <w:rFonts w:ascii="Arial" w:hAnsi="Arial" w:cs="Arial"/>
        </w:rPr>
        <w:t>the expected week of childbirth (by me</w:t>
      </w:r>
      <w:r>
        <w:rPr>
          <w:rFonts w:ascii="Arial" w:hAnsi="Arial" w:cs="Arial"/>
        </w:rPr>
        <w:t xml:space="preserve">ans of a medical </w:t>
      </w:r>
      <w:r>
        <w:rPr>
          <w:rFonts w:ascii="Arial" w:hAnsi="Arial" w:cs="Arial"/>
        </w:rPr>
        <w:tab/>
        <w:t>certificate)</w:t>
      </w:r>
    </w:p>
    <w:p w:rsidR="00F22D36" w:rsidRPr="00077618" w:rsidRDefault="00F22D36" w:rsidP="00F22D36">
      <w:pPr>
        <w:pStyle w:val="BodyText"/>
        <w:tabs>
          <w:tab w:val="clear" w:pos="720"/>
        </w:tabs>
        <w:ind w:firstLine="360"/>
        <w:rPr>
          <w:rFonts w:ascii="Arial" w:hAnsi="Arial" w:cs="Arial"/>
        </w:rPr>
      </w:pPr>
    </w:p>
    <w:p w:rsidR="00F22D36" w:rsidRPr="00077618" w:rsidRDefault="00F22D36" w:rsidP="00F22D36">
      <w:pPr>
        <w:pStyle w:val="BodyText"/>
        <w:numPr>
          <w:ilvl w:val="0"/>
          <w:numId w:val="16"/>
        </w:numPr>
        <w:tabs>
          <w:tab w:val="clear" w:pos="720"/>
        </w:tabs>
        <w:ind w:left="1440"/>
        <w:rPr>
          <w:rFonts w:ascii="Arial" w:hAnsi="Arial" w:cs="Arial"/>
        </w:rPr>
      </w:pPr>
      <w:r>
        <w:rPr>
          <w:rFonts w:ascii="Arial" w:hAnsi="Arial" w:cs="Arial"/>
        </w:rPr>
        <w:t>the date she wishes</w:t>
      </w:r>
      <w:r w:rsidRPr="00077618">
        <w:rPr>
          <w:rFonts w:ascii="Arial" w:hAnsi="Arial" w:cs="Arial"/>
        </w:rPr>
        <w:t xml:space="preserve"> maternity leave to commence (which can be no </w:t>
      </w:r>
      <w:r>
        <w:rPr>
          <w:rFonts w:ascii="Arial" w:hAnsi="Arial" w:cs="Arial"/>
        </w:rPr>
        <w:tab/>
      </w:r>
      <w:r w:rsidRPr="00077618">
        <w:rPr>
          <w:rFonts w:ascii="Arial" w:hAnsi="Arial" w:cs="Arial"/>
        </w:rPr>
        <w:t>earlier than</w:t>
      </w:r>
      <w:r>
        <w:rPr>
          <w:rFonts w:ascii="Arial" w:hAnsi="Arial" w:cs="Arial"/>
        </w:rPr>
        <w:t xml:space="preserve"> the</w:t>
      </w:r>
      <w:r w:rsidRPr="00077618">
        <w:rPr>
          <w:rFonts w:ascii="Arial" w:hAnsi="Arial" w:cs="Arial"/>
        </w:rPr>
        <w:t xml:space="preserve"> 11</w:t>
      </w:r>
      <w:r w:rsidRPr="00077618">
        <w:rPr>
          <w:rFonts w:ascii="Arial" w:hAnsi="Arial" w:cs="Arial"/>
          <w:vertAlign w:val="superscript"/>
        </w:rPr>
        <w:t>th</w:t>
      </w:r>
      <w:r w:rsidRPr="00077618">
        <w:rPr>
          <w:rFonts w:ascii="Arial" w:hAnsi="Arial" w:cs="Arial"/>
        </w:rPr>
        <w:t xml:space="preserve"> week before the expected week of childbirth)</w:t>
      </w:r>
    </w:p>
    <w:p w:rsidR="00F22D36" w:rsidRPr="00077618" w:rsidRDefault="00F22D36" w:rsidP="00F22D36">
      <w:pPr>
        <w:pStyle w:val="BodyText"/>
        <w:tabs>
          <w:tab w:val="clear" w:pos="720"/>
        </w:tabs>
        <w:ind w:firstLine="360"/>
        <w:rPr>
          <w:rFonts w:ascii="Arial" w:hAnsi="Arial" w:cs="Arial"/>
        </w:rPr>
      </w:pPr>
    </w:p>
    <w:p w:rsidR="00F22D36" w:rsidRPr="00077618" w:rsidRDefault="00F22D36" w:rsidP="00F22D36">
      <w:pPr>
        <w:pStyle w:val="BodyText"/>
        <w:rPr>
          <w:rFonts w:ascii="Arial" w:hAnsi="Arial" w:cs="Arial"/>
        </w:rPr>
      </w:pPr>
      <w:r>
        <w:rPr>
          <w:rFonts w:ascii="Arial" w:hAnsi="Arial" w:cs="Arial"/>
        </w:rPr>
        <w:t xml:space="preserve">The start date can be varied provided </w:t>
      </w:r>
      <w:r w:rsidRPr="00077618">
        <w:rPr>
          <w:rFonts w:ascii="Arial" w:hAnsi="Arial" w:cs="Arial"/>
        </w:rPr>
        <w:t>28 days notice</w:t>
      </w:r>
      <w:r w:rsidR="00343AEF">
        <w:rPr>
          <w:rFonts w:ascii="Arial" w:hAnsi="Arial" w:cs="Arial"/>
        </w:rPr>
        <w:t xml:space="preserve"> is given</w:t>
      </w:r>
      <w:r w:rsidRPr="00077618">
        <w:rPr>
          <w:rFonts w:ascii="Arial" w:hAnsi="Arial" w:cs="Arial"/>
        </w:rPr>
        <w:t xml:space="preserve"> (in writing) or as soon as reasonably practicable thereafter</w:t>
      </w:r>
      <w:r w:rsidR="00343AEF">
        <w:rPr>
          <w:rFonts w:ascii="Arial" w:hAnsi="Arial" w:cs="Arial"/>
        </w:rPr>
        <w:t>.</w:t>
      </w:r>
    </w:p>
    <w:p w:rsidR="00F22D36" w:rsidRPr="00824D51" w:rsidRDefault="00F22D36" w:rsidP="00F22D36">
      <w:pPr>
        <w:pStyle w:val="BodyText"/>
        <w:ind w:left="426"/>
      </w:pPr>
    </w:p>
    <w:p w:rsidR="00F22D36" w:rsidRPr="00077618" w:rsidRDefault="00F22D36" w:rsidP="00F22D36">
      <w:pPr>
        <w:pStyle w:val="BodyText"/>
        <w:rPr>
          <w:rFonts w:ascii="Arial" w:hAnsi="Arial" w:cs="Arial"/>
        </w:rPr>
      </w:pPr>
      <w:r w:rsidRPr="00077618">
        <w:rPr>
          <w:rFonts w:ascii="Arial" w:hAnsi="Arial" w:cs="Arial"/>
        </w:rPr>
        <w:t>Commencement of maternity leave will be triggered automatically if</w:t>
      </w:r>
      <w:r>
        <w:rPr>
          <w:rFonts w:ascii="Arial" w:hAnsi="Arial" w:cs="Arial"/>
        </w:rPr>
        <w:t xml:space="preserve"> a minister</w:t>
      </w:r>
      <w:r w:rsidRPr="00077618">
        <w:rPr>
          <w:rFonts w:ascii="Arial" w:hAnsi="Arial" w:cs="Arial"/>
        </w:rPr>
        <w:t>:</w:t>
      </w:r>
    </w:p>
    <w:p w:rsidR="00F22D36" w:rsidRPr="00077618" w:rsidRDefault="00F22D36" w:rsidP="00F22D36">
      <w:pPr>
        <w:pStyle w:val="BodyText"/>
        <w:rPr>
          <w:rFonts w:ascii="Arial" w:hAnsi="Arial" w:cs="Arial"/>
        </w:rPr>
      </w:pPr>
    </w:p>
    <w:p w:rsidR="00F22D36" w:rsidRPr="00077618" w:rsidRDefault="00F22D36" w:rsidP="00F22D36">
      <w:pPr>
        <w:pStyle w:val="BodyText"/>
        <w:numPr>
          <w:ilvl w:val="0"/>
          <w:numId w:val="17"/>
        </w:numPr>
        <w:rPr>
          <w:rFonts w:ascii="Arial" w:hAnsi="Arial" w:cs="Arial"/>
        </w:rPr>
      </w:pPr>
      <w:r>
        <w:rPr>
          <w:rFonts w:ascii="Arial" w:hAnsi="Arial" w:cs="Arial"/>
        </w:rPr>
        <w:t>Is absent</w:t>
      </w:r>
      <w:r w:rsidRPr="00077618">
        <w:rPr>
          <w:rFonts w:ascii="Arial" w:hAnsi="Arial" w:cs="Arial"/>
        </w:rPr>
        <w:t xml:space="preserve"> </w:t>
      </w:r>
      <w:r w:rsidR="009D59DF">
        <w:rPr>
          <w:rFonts w:ascii="Arial" w:hAnsi="Arial" w:cs="Arial"/>
        </w:rPr>
        <w:t xml:space="preserve">from office </w:t>
      </w:r>
      <w:r w:rsidRPr="00077618">
        <w:rPr>
          <w:rFonts w:ascii="Arial" w:hAnsi="Arial" w:cs="Arial"/>
        </w:rPr>
        <w:t>within the 4 weeks before the expected week of childbirth for a pregnancy related reason; or</w:t>
      </w:r>
    </w:p>
    <w:p w:rsidR="00F22D36" w:rsidRPr="00077618" w:rsidRDefault="00F22D36" w:rsidP="00F22D36">
      <w:pPr>
        <w:pStyle w:val="BodyText"/>
        <w:ind w:left="720"/>
        <w:rPr>
          <w:rFonts w:ascii="Arial" w:hAnsi="Arial" w:cs="Arial"/>
        </w:rPr>
      </w:pPr>
    </w:p>
    <w:p w:rsidR="00F22D36" w:rsidRPr="00077618" w:rsidRDefault="00F22D36" w:rsidP="00F22D36">
      <w:pPr>
        <w:pStyle w:val="BodyText"/>
        <w:numPr>
          <w:ilvl w:val="0"/>
          <w:numId w:val="17"/>
        </w:numPr>
        <w:rPr>
          <w:rFonts w:ascii="Arial" w:hAnsi="Arial" w:cs="Arial"/>
        </w:rPr>
      </w:pPr>
      <w:r>
        <w:rPr>
          <w:rFonts w:ascii="Arial" w:hAnsi="Arial" w:cs="Arial"/>
        </w:rPr>
        <w:t>gives</w:t>
      </w:r>
      <w:r w:rsidRPr="00077618">
        <w:rPr>
          <w:rFonts w:ascii="Arial" w:hAnsi="Arial" w:cs="Arial"/>
        </w:rPr>
        <w:t xml:space="preserve"> birth prematurely.</w:t>
      </w:r>
    </w:p>
    <w:p w:rsidR="00F22D36" w:rsidRPr="00077618" w:rsidRDefault="00F22D36" w:rsidP="00F22D36">
      <w:pPr>
        <w:pStyle w:val="BodyText"/>
        <w:ind w:left="1843"/>
        <w:rPr>
          <w:rFonts w:ascii="Arial" w:hAnsi="Arial" w:cs="Arial"/>
        </w:rPr>
      </w:pPr>
    </w:p>
    <w:p w:rsidR="00F22D36" w:rsidRPr="00077618" w:rsidRDefault="00F22D36" w:rsidP="00F22D36">
      <w:pPr>
        <w:pStyle w:val="BodyText"/>
        <w:rPr>
          <w:rFonts w:ascii="Arial" w:hAnsi="Arial" w:cs="Arial"/>
        </w:rPr>
      </w:pPr>
      <w:r>
        <w:rPr>
          <w:rFonts w:ascii="Arial" w:hAnsi="Arial" w:cs="Arial"/>
        </w:rPr>
        <w:t>In which case she</w:t>
      </w:r>
      <w:r w:rsidRPr="00077618">
        <w:rPr>
          <w:rFonts w:ascii="Arial" w:hAnsi="Arial" w:cs="Arial"/>
        </w:rPr>
        <w:t xml:space="preserve"> should give the required notice as soon as reasonably practicable thereafter. </w:t>
      </w:r>
    </w:p>
    <w:p w:rsidR="00F22D36" w:rsidRPr="00077618" w:rsidRDefault="00F22D36" w:rsidP="00F22D36">
      <w:pPr>
        <w:pStyle w:val="BodyText"/>
        <w:rPr>
          <w:rFonts w:ascii="Arial" w:hAnsi="Arial" w:cs="Arial"/>
        </w:rPr>
      </w:pPr>
    </w:p>
    <w:p w:rsidR="00F22D36" w:rsidRPr="00824D51" w:rsidRDefault="00F22D36" w:rsidP="00F22D36">
      <w:pPr>
        <w:pStyle w:val="BodyText"/>
      </w:pPr>
    </w:p>
    <w:p w:rsidR="00F22D36" w:rsidRPr="002F5073" w:rsidRDefault="00343AEF" w:rsidP="00F22D36">
      <w:pPr>
        <w:rPr>
          <w:rFonts w:ascii="Arial" w:hAnsi="Arial" w:cs="Arial"/>
        </w:rPr>
      </w:pPr>
      <w:r>
        <w:rPr>
          <w:rFonts w:ascii="Arial" w:hAnsi="Arial" w:cs="Arial"/>
        </w:rPr>
        <w:t>The Archdeacon</w:t>
      </w:r>
      <w:r w:rsidR="00F22D36" w:rsidRPr="002F5073">
        <w:rPr>
          <w:rFonts w:ascii="Arial" w:hAnsi="Arial" w:cs="Arial"/>
        </w:rPr>
        <w:t xml:space="preserve"> w</w:t>
      </w:r>
      <w:r w:rsidR="00F22D36">
        <w:rPr>
          <w:rFonts w:ascii="Arial" w:hAnsi="Arial" w:cs="Arial"/>
        </w:rPr>
        <w:t>ill acknowledge in writing a minister’s</w:t>
      </w:r>
      <w:r w:rsidR="00F22D36" w:rsidRPr="002F5073">
        <w:rPr>
          <w:rFonts w:ascii="Arial" w:hAnsi="Arial" w:cs="Arial"/>
        </w:rPr>
        <w:t xml:space="preserve"> notice and confirm:</w:t>
      </w:r>
    </w:p>
    <w:p w:rsidR="00F22D36" w:rsidRPr="002F5073" w:rsidRDefault="00F22D36" w:rsidP="00F22D36">
      <w:pPr>
        <w:rPr>
          <w:rFonts w:ascii="Arial" w:hAnsi="Arial" w:cs="Arial"/>
        </w:rPr>
      </w:pPr>
    </w:p>
    <w:p w:rsidR="00F22D36" w:rsidRPr="002F5073" w:rsidRDefault="00F22D36" w:rsidP="00F22D36">
      <w:pPr>
        <w:numPr>
          <w:ilvl w:val="0"/>
          <w:numId w:val="18"/>
        </w:numPr>
        <w:tabs>
          <w:tab w:val="clear" w:pos="720"/>
          <w:tab w:val="num" w:pos="1440"/>
        </w:tabs>
        <w:ind w:firstLine="360"/>
        <w:rPr>
          <w:rFonts w:ascii="Arial" w:hAnsi="Arial" w:cs="Arial"/>
        </w:rPr>
      </w:pPr>
      <w:r>
        <w:rPr>
          <w:rFonts w:ascii="Arial" w:hAnsi="Arial" w:cs="Arial"/>
        </w:rPr>
        <w:t xml:space="preserve">her </w:t>
      </w:r>
      <w:r w:rsidRPr="002F5073">
        <w:rPr>
          <w:rFonts w:ascii="Arial" w:hAnsi="Arial" w:cs="Arial"/>
        </w:rPr>
        <w:t>intended start date for maternity leave;</w:t>
      </w:r>
    </w:p>
    <w:p w:rsidR="00F22D36" w:rsidRPr="002F5073" w:rsidRDefault="00F22D36" w:rsidP="00F22D36">
      <w:pPr>
        <w:tabs>
          <w:tab w:val="num" w:pos="1440"/>
        </w:tabs>
        <w:ind w:left="1080" w:firstLine="360"/>
        <w:rPr>
          <w:rFonts w:ascii="Arial" w:hAnsi="Arial" w:cs="Arial"/>
        </w:rPr>
      </w:pPr>
    </w:p>
    <w:p w:rsidR="00F22D36" w:rsidRPr="002F5073" w:rsidRDefault="00F22D36" w:rsidP="00F22D36">
      <w:pPr>
        <w:numPr>
          <w:ilvl w:val="0"/>
          <w:numId w:val="18"/>
        </w:numPr>
        <w:tabs>
          <w:tab w:val="clear" w:pos="720"/>
          <w:tab w:val="num" w:pos="1440"/>
        </w:tabs>
        <w:ind w:firstLine="360"/>
        <w:rPr>
          <w:rFonts w:ascii="Arial" w:hAnsi="Arial" w:cs="Arial"/>
        </w:rPr>
      </w:pPr>
      <w:r>
        <w:rPr>
          <w:rFonts w:ascii="Arial" w:hAnsi="Arial" w:cs="Arial"/>
        </w:rPr>
        <w:t>that she is expected to return to her office</w:t>
      </w:r>
      <w:r w:rsidRPr="002F5073">
        <w:rPr>
          <w:rFonts w:ascii="Arial" w:hAnsi="Arial" w:cs="Arial"/>
        </w:rPr>
        <w:t xml:space="preserve"> at the end of the </w:t>
      </w:r>
      <w:r>
        <w:rPr>
          <w:rFonts w:ascii="Arial" w:hAnsi="Arial" w:cs="Arial"/>
        </w:rPr>
        <w:tab/>
      </w:r>
      <w:r w:rsidRPr="002F5073">
        <w:rPr>
          <w:rFonts w:ascii="Arial" w:hAnsi="Arial" w:cs="Arial"/>
        </w:rPr>
        <w:t xml:space="preserve">leave; </w:t>
      </w:r>
      <w:r>
        <w:rPr>
          <w:rFonts w:ascii="Arial" w:hAnsi="Arial" w:cs="Arial"/>
        </w:rPr>
        <w:tab/>
      </w:r>
      <w:r w:rsidRPr="002F5073">
        <w:rPr>
          <w:rFonts w:ascii="Arial" w:hAnsi="Arial" w:cs="Arial"/>
        </w:rPr>
        <w:t>and</w:t>
      </w:r>
    </w:p>
    <w:p w:rsidR="00F22D36" w:rsidRPr="002F5073" w:rsidRDefault="00F22D36" w:rsidP="00F22D36">
      <w:pPr>
        <w:tabs>
          <w:tab w:val="num" w:pos="1440"/>
        </w:tabs>
        <w:ind w:firstLine="360"/>
        <w:rPr>
          <w:rFonts w:ascii="Arial" w:hAnsi="Arial" w:cs="Arial"/>
        </w:rPr>
      </w:pPr>
    </w:p>
    <w:p w:rsidR="00F22D36" w:rsidRDefault="00F22D36" w:rsidP="00CE66AA">
      <w:pPr>
        <w:numPr>
          <w:ilvl w:val="0"/>
          <w:numId w:val="18"/>
        </w:numPr>
        <w:tabs>
          <w:tab w:val="clear" w:pos="720"/>
          <w:tab w:val="num" w:pos="1440"/>
        </w:tabs>
        <w:ind w:firstLine="360"/>
        <w:rPr>
          <w:rFonts w:ascii="Arial" w:hAnsi="Arial" w:cs="Arial"/>
        </w:rPr>
      </w:pPr>
      <w:r w:rsidRPr="002F5073">
        <w:rPr>
          <w:rFonts w:ascii="Arial" w:hAnsi="Arial" w:cs="Arial"/>
        </w:rPr>
        <w:t xml:space="preserve">the </w:t>
      </w:r>
      <w:r>
        <w:rPr>
          <w:rFonts w:ascii="Arial" w:hAnsi="Arial" w:cs="Arial"/>
        </w:rPr>
        <w:t xml:space="preserve">required </w:t>
      </w:r>
      <w:r w:rsidR="00CE66AA">
        <w:rPr>
          <w:rFonts w:ascii="Arial" w:hAnsi="Arial" w:cs="Arial"/>
        </w:rPr>
        <w:t>date of return; t</w:t>
      </w:r>
      <w:r>
        <w:rPr>
          <w:rFonts w:ascii="Arial" w:hAnsi="Arial" w:cs="Arial"/>
        </w:rPr>
        <w:t>he date on wh</w:t>
      </w:r>
      <w:r w:rsidR="00C90D30">
        <w:rPr>
          <w:rFonts w:ascii="Arial" w:hAnsi="Arial" w:cs="Arial"/>
        </w:rPr>
        <w:t>ich a minister</w:t>
      </w:r>
      <w:r>
        <w:rPr>
          <w:rFonts w:ascii="Arial" w:hAnsi="Arial" w:cs="Arial"/>
        </w:rPr>
        <w:t xml:space="preserve"> </w:t>
      </w:r>
      <w:r w:rsidR="00CE66AA">
        <w:rPr>
          <w:rFonts w:ascii="Arial" w:hAnsi="Arial" w:cs="Arial"/>
        </w:rPr>
        <w:tab/>
      </w:r>
      <w:r>
        <w:rPr>
          <w:rFonts w:ascii="Arial" w:hAnsi="Arial" w:cs="Arial"/>
        </w:rPr>
        <w:t>should return to her office</w:t>
      </w:r>
      <w:r w:rsidRPr="002F5073">
        <w:rPr>
          <w:rFonts w:ascii="Arial" w:hAnsi="Arial" w:cs="Arial"/>
        </w:rPr>
        <w:t xml:space="preserve"> will be the first working day after the </w:t>
      </w:r>
      <w:r w:rsidR="00CE66AA">
        <w:rPr>
          <w:rFonts w:ascii="Arial" w:hAnsi="Arial" w:cs="Arial"/>
        </w:rPr>
        <w:tab/>
      </w:r>
      <w:r w:rsidRPr="002F5073">
        <w:rPr>
          <w:rFonts w:ascii="Arial" w:hAnsi="Arial" w:cs="Arial"/>
        </w:rPr>
        <w:t>end of the additional maternity leave period.</w:t>
      </w:r>
    </w:p>
    <w:p w:rsidR="00CE66AA" w:rsidRDefault="00CE66AA" w:rsidP="00CE66AA">
      <w:pPr>
        <w:rPr>
          <w:rFonts w:ascii="Arial" w:hAnsi="Arial" w:cs="Arial"/>
        </w:rPr>
      </w:pPr>
    </w:p>
    <w:p w:rsidR="00CE66AA" w:rsidRPr="002F5073" w:rsidRDefault="00343AEF" w:rsidP="00CE66AA">
      <w:pPr>
        <w:rPr>
          <w:rFonts w:ascii="Arial" w:hAnsi="Arial" w:cs="Arial"/>
        </w:rPr>
      </w:pPr>
      <w:r>
        <w:rPr>
          <w:rFonts w:ascii="Arial" w:hAnsi="Arial" w:cs="Arial"/>
        </w:rPr>
        <w:t>The Archdeacon</w:t>
      </w:r>
      <w:r w:rsidR="00CE66AA">
        <w:rPr>
          <w:rFonts w:ascii="Arial" w:hAnsi="Arial" w:cs="Arial"/>
        </w:rPr>
        <w:t xml:space="preserve"> will also ensure that the minister has made arrangements to cover the duties of her office during her absence with suitable other persons.</w:t>
      </w:r>
    </w:p>
    <w:p w:rsidR="00F22D36" w:rsidRDefault="00F22D36" w:rsidP="00F22D36">
      <w:pPr>
        <w:pStyle w:val="BodyText"/>
        <w:rPr>
          <w:b/>
          <w:bCs/>
        </w:rPr>
      </w:pPr>
    </w:p>
    <w:p w:rsidR="00F22D36" w:rsidRPr="004149D1" w:rsidRDefault="009D59DF" w:rsidP="00F22D36">
      <w:pPr>
        <w:pStyle w:val="BodyText"/>
        <w:rPr>
          <w:rFonts w:ascii="Arial" w:hAnsi="Arial" w:cs="Arial"/>
          <w:i/>
        </w:rPr>
      </w:pPr>
      <w:r>
        <w:rPr>
          <w:rFonts w:ascii="Arial" w:hAnsi="Arial" w:cs="Arial"/>
          <w:i/>
        </w:rPr>
        <w:t>Return to Office</w:t>
      </w:r>
    </w:p>
    <w:p w:rsidR="00F22D36" w:rsidRPr="00D7092D" w:rsidRDefault="00F22D36" w:rsidP="00F22D36">
      <w:pPr>
        <w:pStyle w:val="BodyText"/>
        <w:rPr>
          <w:rFonts w:ascii="Arial" w:hAnsi="Arial" w:cs="Arial"/>
        </w:rPr>
      </w:pPr>
    </w:p>
    <w:p w:rsidR="00F22D36" w:rsidRPr="00D7092D" w:rsidRDefault="00F22D36" w:rsidP="00F22D36">
      <w:pPr>
        <w:pStyle w:val="BodyText"/>
        <w:rPr>
          <w:rFonts w:ascii="Arial" w:hAnsi="Arial" w:cs="Arial"/>
        </w:rPr>
      </w:pPr>
      <w:r w:rsidRPr="00D7092D">
        <w:rPr>
          <w:rFonts w:ascii="Arial" w:hAnsi="Arial" w:cs="Arial"/>
        </w:rPr>
        <w:t>In respect of both ordinary and additional maternity leave, no notic</w:t>
      </w:r>
      <w:r>
        <w:rPr>
          <w:rFonts w:ascii="Arial" w:hAnsi="Arial" w:cs="Arial"/>
        </w:rPr>
        <w:t>e of retur</w:t>
      </w:r>
      <w:r w:rsidR="009D59DF">
        <w:rPr>
          <w:rFonts w:ascii="Arial" w:hAnsi="Arial" w:cs="Arial"/>
        </w:rPr>
        <w:t>n is required unless a minister</w:t>
      </w:r>
      <w:r>
        <w:rPr>
          <w:rFonts w:ascii="Arial" w:hAnsi="Arial" w:cs="Arial"/>
        </w:rPr>
        <w:t xml:space="preserve"> wishes</w:t>
      </w:r>
      <w:r w:rsidRPr="00D7092D">
        <w:rPr>
          <w:rFonts w:ascii="Arial" w:hAnsi="Arial" w:cs="Arial"/>
        </w:rPr>
        <w:t xml:space="preserve"> to return early (see below). The date of r</w:t>
      </w:r>
      <w:r w:rsidR="00C90D30">
        <w:rPr>
          <w:rFonts w:ascii="Arial" w:hAnsi="Arial" w:cs="Arial"/>
        </w:rPr>
        <w:t>eturn will be the date</w:t>
      </w:r>
      <w:r w:rsidR="009D59DF">
        <w:rPr>
          <w:rFonts w:ascii="Arial" w:hAnsi="Arial" w:cs="Arial"/>
        </w:rPr>
        <w:t xml:space="preserve"> notified to her by </w:t>
      </w:r>
      <w:r w:rsidR="00343AEF">
        <w:rPr>
          <w:rFonts w:ascii="Arial" w:hAnsi="Arial" w:cs="Arial"/>
        </w:rPr>
        <w:t>her Archdeacon</w:t>
      </w:r>
      <w:r w:rsidRPr="00D7092D">
        <w:rPr>
          <w:rFonts w:ascii="Arial" w:hAnsi="Arial" w:cs="Arial"/>
        </w:rPr>
        <w:t>.</w:t>
      </w:r>
    </w:p>
    <w:p w:rsidR="00F22D36" w:rsidRPr="00D7092D" w:rsidRDefault="00F22D36" w:rsidP="00F22D36">
      <w:pPr>
        <w:pStyle w:val="BodyText"/>
        <w:rPr>
          <w:rFonts w:ascii="Arial" w:hAnsi="Arial" w:cs="Arial"/>
        </w:rPr>
      </w:pPr>
    </w:p>
    <w:p w:rsidR="00F22D36" w:rsidRPr="00D7092D" w:rsidRDefault="009D59DF" w:rsidP="00F22D36">
      <w:pPr>
        <w:pStyle w:val="BodyText"/>
        <w:rPr>
          <w:rFonts w:ascii="Arial" w:hAnsi="Arial" w:cs="Arial"/>
        </w:rPr>
      </w:pPr>
      <w:r>
        <w:rPr>
          <w:rFonts w:ascii="Arial" w:hAnsi="Arial" w:cs="Arial"/>
        </w:rPr>
        <w:t>If a minister</w:t>
      </w:r>
      <w:r w:rsidR="00F22D36">
        <w:rPr>
          <w:rFonts w:ascii="Arial" w:hAnsi="Arial" w:cs="Arial"/>
        </w:rPr>
        <w:t xml:space="preserve"> does</w:t>
      </w:r>
      <w:r>
        <w:rPr>
          <w:rFonts w:ascii="Arial" w:hAnsi="Arial" w:cs="Arial"/>
        </w:rPr>
        <w:t xml:space="preserve"> not wish to return to office</w:t>
      </w:r>
      <w:r w:rsidR="00F22D36" w:rsidRPr="00D7092D">
        <w:rPr>
          <w:rFonts w:ascii="Arial" w:hAnsi="Arial" w:cs="Arial"/>
        </w:rPr>
        <w:t xml:space="preserve"> after mat</w:t>
      </w:r>
      <w:r w:rsidR="00F22D36">
        <w:rPr>
          <w:rFonts w:ascii="Arial" w:hAnsi="Arial" w:cs="Arial"/>
        </w:rPr>
        <w:t>erni</w:t>
      </w:r>
      <w:r>
        <w:rPr>
          <w:rFonts w:ascii="Arial" w:hAnsi="Arial" w:cs="Arial"/>
        </w:rPr>
        <w:t>t</w:t>
      </w:r>
      <w:r w:rsidR="00343AEF">
        <w:rPr>
          <w:rFonts w:ascii="Arial" w:hAnsi="Arial" w:cs="Arial"/>
        </w:rPr>
        <w:t xml:space="preserve">y </w:t>
      </w:r>
      <w:proofErr w:type="gramStart"/>
      <w:r w:rsidR="00343AEF">
        <w:rPr>
          <w:rFonts w:ascii="Arial" w:hAnsi="Arial" w:cs="Arial"/>
        </w:rPr>
        <w:t>leave</w:t>
      </w:r>
      <w:proofErr w:type="gramEnd"/>
      <w:r w:rsidR="00343AEF">
        <w:rPr>
          <w:rFonts w:ascii="Arial" w:hAnsi="Arial" w:cs="Arial"/>
        </w:rPr>
        <w:t xml:space="preserve"> she must give her Archdeacon</w:t>
      </w:r>
      <w:r w:rsidR="00F22D36" w:rsidRPr="00D7092D">
        <w:rPr>
          <w:rFonts w:ascii="Arial" w:hAnsi="Arial" w:cs="Arial"/>
        </w:rPr>
        <w:t xml:space="preserve"> notice of t</w:t>
      </w:r>
      <w:r>
        <w:rPr>
          <w:rFonts w:ascii="Arial" w:hAnsi="Arial" w:cs="Arial"/>
        </w:rPr>
        <w:t>ermination as detailed in her Statement of Particulars</w:t>
      </w:r>
      <w:r w:rsidR="00F22D36" w:rsidRPr="00D7092D">
        <w:rPr>
          <w:rFonts w:ascii="Arial" w:hAnsi="Arial" w:cs="Arial"/>
        </w:rPr>
        <w:t>.</w:t>
      </w:r>
    </w:p>
    <w:p w:rsidR="00F22D36" w:rsidRPr="00D7092D" w:rsidRDefault="00F22D36" w:rsidP="00F22D36">
      <w:pPr>
        <w:pStyle w:val="BodyText"/>
        <w:rPr>
          <w:rFonts w:ascii="Arial" w:hAnsi="Arial" w:cs="Arial"/>
        </w:rPr>
      </w:pPr>
    </w:p>
    <w:p w:rsidR="00F22D36" w:rsidRPr="004149D1" w:rsidRDefault="009D59DF" w:rsidP="00F22D36">
      <w:pPr>
        <w:pStyle w:val="BodyText"/>
        <w:rPr>
          <w:rFonts w:ascii="Arial" w:hAnsi="Arial" w:cs="Arial"/>
          <w:i/>
        </w:rPr>
      </w:pPr>
      <w:r>
        <w:rPr>
          <w:rFonts w:ascii="Arial" w:hAnsi="Arial" w:cs="Arial"/>
          <w:i/>
        </w:rPr>
        <w:t>Early return to Office</w:t>
      </w:r>
    </w:p>
    <w:p w:rsidR="00F22D36" w:rsidRPr="00D7092D" w:rsidRDefault="00F22D36" w:rsidP="00F22D36">
      <w:pPr>
        <w:pStyle w:val="BodyText"/>
        <w:ind w:left="720" w:hanging="720"/>
        <w:rPr>
          <w:rFonts w:ascii="Arial" w:hAnsi="Arial" w:cs="Arial"/>
        </w:rPr>
      </w:pPr>
    </w:p>
    <w:p w:rsidR="00F22D36" w:rsidRPr="00D7092D" w:rsidRDefault="009D59DF" w:rsidP="00F22D36">
      <w:pPr>
        <w:pStyle w:val="BodyText"/>
        <w:rPr>
          <w:rFonts w:ascii="Arial" w:hAnsi="Arial" w:cs="Arial"/>
        </w:rPr>
      </w:pPr>
      <w:r>
        <w:rPr>
          <w:rFonts w:ascii="Arial" w:hAnsi="Arial" w:cs="Arial"/>
        </w:rPr>
        <w:t>A minister</w:t>
      </w:r>
      <w:r w:rsidR="00F22D36">
        <w:rPr>
          <w:rFonts w:ascii="Arial" w:hAnsi="Arial" w:cs="Arial"/>
        </w:rPr>
        <w:t xml:space="preserve"> </w:t>
      </w:r>
      <w:r w:rsidR="00F22D36" w:rsidRPr="00D7092D">
        <w:rPr>
          <w:rFonts w:ascii="Arial" w:hAnsi="Arial" w:cs="Arial"/>
        </w:rPr>
        <w:t>must</w:t>
      </w:r>
      <w:r w:rsidR="00F22D36">
        <w:rPr>
          <w:rFonts w:ascii="Arial" w:hAnsi="Arial" w:cs="Arial"/>
        </w:rPr>
        <w:t xml:space="preserve"> give eight weeks’ notice if she intends</w:t>
      </w:r>
      <w:r>
        <w:rPr>
          <w:rFonts w:ascii="Arial" w:hAnsi="Arial" w:cs="Arial"/>
        </w:rPr>
        <w:t xml:space="preserve"> to return to office</w:t>
      </w:r>
      <w:r w:rsidR="00F22D36" w:rsidRPr="00D7092D">
        <w:rPr>
          <w:rFonts w:ascii="Arial" w:hAnsi="Arial" w:cs="Arial"/>
        </w:rPr>
        <w:t xml:space="preserve"> before the expiry of additional maternity leave.  Failure to give the corr</w:t>
      </w:r>
      <w:r w:rsidR="00343AEF">
        <w:rPr>
          <w:rFonts w:ascii="Arial" w:hAnsi="Arial" w:cs="Arial"/>
        </w:rPr>
        <w:t>ect notice entitles her Archdeacon</w:t>
      </w:r>
      <w:r>
        <w:rPr>
          <w:rFonts w:ascii="Arial" w:hAnsi="Arial" w:cs="Arial"/>
        </w:rPr>
        <w:t xml:space="preserve"> to postpone her return</w:t>
      </w:r>
      <w:r w:rsidR="00F22D36" w:rsidRPr="00D7092D">
        <w:rPr>
          <w:rFonts w:ascii="Arial" w:hAnsi="Arial" w:cs="Arial"/>
        </w:rPr>
        <w:t xml:space="preserve"> until eight weeks’ have elapsed following receipt of the notice.</w:t>
      </w:r>
    </w:p>
    <w:p w:rsidR="00F22D36" w:rsidRDefault="00F22D36" w:rsidP="00F22D36">
      <w:pPr>
        <w:pStyle w:val="BodyText"/>
        <w:rPr>
          <w:b/>
        </w:rPr>
      </w:pPr>
    </w:p>
    <w:p w:rsidR="00F22D36" w:rsidRPr="004149D1" w:rsidRDefault="00F22D36" w:rsidP="00F22D36">
      <w:pPr>
        <w:pStyle w:val="BodyText"/>
        <w:rPr>
          <w:rFonts w:ascii="Arial" w:hAnsi="Arial" w:cs="Arial"/>
          <w:i/>
        </w:rPr>
      </w:pPr>
      <w:r>
        <w:rPr>
          <w:rFonts w:ascii="Arial" w:hAnsi="Arial" w:cs="Arial"/>
          <w:i/>
        </w:rPr>
        <w:t>Postponement of r</w:t>
      </w:r>
      <w:r w:rsidRPr="004149D1">
        <w:rPr>
          <w:rFonts w:ascii="Arial" w:hAnsi="Arial" w:cs="Arial"/>
          <w:i/>
        </w:rPr>
        <w:t>eturn</w:t>
      </w:r>
    </w:p>
    <w:p w:rsidR="00F22D36" w:rsidRPr="00446B92" w:rsidRDefault="00F22D36" w:rsidP="00F22D36">
      <w:pPr>
        <w:pStyle w:val="BodyText"/>
        <w:ind w:left="720" w:hanging="720"/>
        <w:rPr>
          <w:rFonts w:ascii="Arial" w:hAnsi="Arial" w:cs="Arial"/>
        </w:rPr>
      </w:pPr>
    </w:p>
    <w:p w:rsidR="00F22D36" w:rsidRPr="00446B92" w:rsidRDefault="00343AEF" w:rsidP="00F22D36">
      <w:pPr>
        <w:pStyle w:val="BodyText"/>
        <w:rPr>
          <w:rFonts w:ascii="Arial" w:hAnsi="Arial" w:cs="Arial"/>
        </w:rPr>
      </w:pPr>
      <w:r>
        <w:rPr>
          <w:rFonts w:ascii="Arial" w:hAnsi="Arial" w:cs="Arial"/>
        </w:rPr>
        <w:t>The Archdeacon</w:t>
      </w:r>
      <w:r w:rsidR="009D59DF">
        <w:rPr>
          <w:rFonts w:ascii="Arial" w:hAnsi="Arial" w:cs="Arial"/>
        </w:rPr>
        <w:t xml:space="preserve"> cannot postpone return to office</w:t>
      </w:r>
      <w:r w:rsidR="00F22D36" w:rsidRPr="00446B92">
        <w:rPr>
          <w:rFonts w:ascii="Arial" w:hAnsi="Arial" w:cs="Arial"/>
        </w:rPr>
        <w:t xml:space="preserve"> after additional mat</w:t>
      </w:r>
      <w:r w:rsidR="00F22D36">
        <w:rPr>
          <w:rFonts w:ascii="Arial" w:hAnsi="Arial" w:cs="Arial"/>
        </w:rPr>
        <w:t>ernity</w:t>
      </w:r>
      <w:r w:rsidR="009D59DF">
        <w:rPr>
          <w:rFonts w:ascii="Arial" w:hAnsi="Arial" w:cs="Arial"/>
        </w:rPr>
        <w:t xml:space="preserve"> leave and similarly a minister cannot postpone return to office</w:t>
      </w:r>
      <w:r w:rsidR="00F22D36" w:rsidRPr="00446B92">
        <w:rPr>
          <w:rFonts w:ascii="Arial" w:hAnsi="Arial" w:cs="Arial"/>
        </w:rPr>
        <w:t xml:space="preserve"> after additional maternity leave by forwarding </w:t>
      </w:r>
      <w:r w:rsidR="00F22D36">
        <w:rPr>
          <w:rFonts w:ascii="Arial" w:hAnsi="Arial" w:cs="Arial"/>
        </w:rPr>
        <w:t>a medi</w:t>
      </w:r>
      <w:r w:rsidR="009D59DF">
        <w:rPr>
          <w:rFonts w:ascii="Arial" w:hAnsi="Arial" w:cs="Arial"/>
        </w:rPr>
        <w:t xml:space="preserve">cal certificate.  If a minister is ill, </w:t>
      </w:r>
      <w:proofErr w:type="gramStart"/>
      <w:r w:rsidR="009D59DF">
        <w:rPr>
          <w:rFonts w:ascii="Arial" w:hAnsi="Arial" w:cs="Arial"/>
        </w:rPr>
        <w:t xml:space="preserve">normal </w:t>
      </w:r>
      <w:r w:rsidR="00F22D36" w:rsidRPr="00446B92">
        <w:rPr>
          <w:rFonts w:ascii="Arial" w:hAnsi="Arial" w:cs="Arial"/>
        </w:rPr>
        <w:t xml:space="preserve"> rules</w:t>
      </w:r>
      <w:proofErr w:type="gramEnd"/>
      <w:r w:rsidR="00F22D36" w:rsidRPr="00446B92">
        <w:rPr>
          <w:rFonts w:ascii="Arial" w:hAnsi="Arial" w:cs="Arial"/>
        </w:rPr>
        <w:t xml:space="preserve"> on sick leave will apply</w:t>
      </w:r>
      <w:r w:rsidR="009D59DF">
        <w:rPr>
          <w:rFonts w:ascii="Arial" w:hAnsi="Arial" w:cs="Arial"/>
        </w:rPr>
        <w:t>, as detailed in the Clergy handbook</w:t>
      </w:r>
      <w:r w:rsidR="00F22D36" w:rsidRPr="00446B92">
        <w:rPr>
          <w:rFonts w:ascii="Arial" w:hAnsi="Arial" w:cs="Arial"/>
        </w:rPr>
        <w:t xml:space="preserve">.  </w:t>
      </w:r>
    </w:p>
    <w:p w:rsidR="00F22D36" w:rsidRDefault="00F22D36" w:rsidP="00F22D36">
      <w:pPr>
        <w:pStyle w:val="BodyText"/>
      </w:pPr>
    </w:p>
    <w:p w:rsidR="00F22D36" w:rsidRPr="004149D1" w:rsidRDefault="009D59DF" w:rsidP="00F22D36">
      <w:pPr>
        <w:pStyle w:val="BodyText"/>
        <w:rPr>
          <w:rFonts w:ascii="Arial" w:hAnsi="Arial" w:cs="Arial"/>
          <w:bCs/>
          <w:i/>
        </w:rPr>
      </w:pPr>
      <w:r>
        <w:rPr>
          <w:rFonts w:ascii="Arial" w:hAnsi="Arial" w:cs="Arial"/>
          <w:bCs/>
          <w:i/>
        </w:rPr>
        <w:t>Right to return to the same office</w:t>
      </w:r>
    </w:p>
    <w:p w:rsidR="00F22D36" w:rsidRPr="00446B92" w:rsidRDefault="00F22D36" w:rsidP="00F22D36">
      <w:pPr>
        <w:pStyle w:val="BodyText"/>
        <w:rPr>
          <w:rFonts w:ascii="Arial" w:hAnsi="Arial" w:cs="Arial"/>
        </w:rPr>
      </w:pPr>
    </w:p>
    <w:p w:rsidR="00F22D36" w:rsidRPr="00446B92" w:rsidRDefault="00F22D36" w:rsidP="00F22D36">
      <w:pPr>
        <w:pStyle w:val="BodyText"/>
        <w:rPr>
          <w:rFonts w:ascii="Arial" w:hAnsi="Arial" w:cs="Arial"/>
          <w:b/>
        </w:rPr>
      </w:pPr>
      <w:r>
        <w:rPr>
          <w:rFonts w:ascii="Arial" w:hAnsi="Arial" w:cs="Arial"/>
          <w:bCs/>
        </w:rPr>
        <w:t>When</w:t>
      </w:r>
      <w:r w:rsidRPr="00446B92">
        <w:rPr>
          <w:rFonts w:ascii="Arial" w:hAnsi="Arial" w:cs="Arial"/>
          <w:bCs/>
        </w:rPr>
        <w:t xml:space="preserve"> returning from ordinary maternity leave </w:t>
      </w:r>
      <w:r w:rsidR="009D59DF">
        <w:rPr>
          <w:rFonts w:ascii="Arial" w:hAnsi="Arial" w:cs="Arial"/>
          <w:bCs/>
        </w:rPr>
        <w:t>a minister</w:t>
      </w:r>
      <w:r>
        <w:rPr>
          <w:rFonts w:ascii="Arial" w:hAnsi="Arial" w:cs="Arial"/>
          <w:bCs/>
        </w:rPr>
        <w:t xml:space="preserve"> has</w:t>
      </w:r>
      <w:r w:rsidRPr="00446B92">
        <w:rPr>
          <w:rFonts w:ascii="Arial" w:hAnsi="Arial" w:cs="Arial"/>
          <w:bCs/>
        </w:rPr>
        <w:t xml:space="preserve"> the right to </w:t>
      </w:r>
      <w:r w:rsidR="009D59DF">
        <w:rPr>
          <w:rFonts w:ascii="Arial" w:hAnsi="Arial" w:cs="Arial"/>
          <w:bCs/>
        </w:rPr>
        <w:t>return to her same office,</w:t>
      </w:r>
      <w:r>
        <w:rPr>
          <w:rFonts w:ascii="Arial" w:hAnsi="Arial" w:cs="Arial"/>
          <w:bCs/>
        </w:rPr>
        <w:t xml:space="preserve"> as if she</w:t>
      </w:r>
      <w:r w:rsidRPr="00446B92">
        <w:rPr>
          <w:rFonts w:ascii="Arial" w:hAnsi="Arial" w:cs="Arial"/>
          <w:bCs/>
        </w:rPr>
        <w:t xml:space="preserve"> had</w:t>
      </w:r>
      <w:r>
        <w:rPr>
          <w:rFonts w:ascii="Arial" w:hAnsi="Arial" w:cs="Arial"/>
          <w:bCs/>
        </w:rPr>
        <w:t xml:space="preserve"> not been absent (even where she also took</w:t>
      </w:r>
      <w:r w:rsidRPr="00446B92">
        <w:rPr>
          <w:rFonts w:ascii="Arial" w:hAnsi="Arial" w:cs="Arial"/>
          <w:bCs/>
        </w:rPr>
        <w:t xml:space="preserve"> a period of parental leave of four weeks or less immediately following the ordinary maternity leave period).</w:t>
      </w:r>
    </w:p>
    <w:p w:rsidR="00F22D36" w:rsidRPr="00446B92" w:rsidRDefault="00F22D36" w:rsidP="00F22D36">
      <w:pPr>
        <w:pStyle w:val="BodyText"/>
        <w:ind w:left="360"/>
        <w:rPr>
          <w:rFonts w:ascii="Arial" w:hAnsi="Arial" w:cs="Arial"/>
          <w:b/>
        </w:rPr>
      </w:pPr>
    </w:p>
    <w:p w:rsidR="00F22D36" w:rsidRPr="00446B92" w:rsidRDefault="00F22D36" w:rsidP="00F22D36">
      <w:pPr>
        <w:pStyle w:val="BodyText"/>
        <w:rPr>
          <w:rFonts w:ascii="Arial" w:hAnsi="Arial" w:cs="Arial"/>
        </w:rPr>
      </w:pPr>
      <w:r>
        <w:rPr>
          <w:rFonts w:ascii="Arial" w:hAnsi="Arial" w:cs="Arial"/>
          <w:bCs/>
        </w:rPr>
        <w:t>When</w:t>
      </w:r>
      <w:r w:rsidRPr="00446B92">
        <w:rPr>
          <w:rFonts w:ascii="Arial" w:hAnsi="Arial" w:cs="Arial"/>
          <w:bCs/>
        </w:rPr>
        <w:t xml:space="preserve"> returning from additional maternity </w:t>
      </w:r>
      <w:r>
        <w:rPr>
          <w:rFonts w:ascii="Arial" w:hAnsi="Arial" w:cs="Arial"/>
          <w:bCs/>
        </w:rPr>
        <w:t>leave (r</w:t>
      </w:r>
      <w:r w:rsidR="009D59DF">
        <w:rPr>
          <w:rFonts w:ascii="Arial" w:hAnsi="Arial" w:cs="Arial"/>
          <w:bCs/>
        </w:rPr>
        <w:t>egardless of whether a minister</w:t>
      </w:r>
      <w:r>
        <w:rPr>
          <w:rFonts w:ascii="Arial" w:hAnsi="Arial" w:cs="Arial"/>
          <w:bCs/>
        </w:rPr>
        <w:t xml:space="preserve"> also took</w:t>
      </w:r>
      <w:r w:rsidRPr="00446B92">
        <w:rPr>
          <w:rFonts w:ascii="Arial" w:hAnsi="Arial" w:cs="Arial"/>
          <w:bCs/>
        </w:rPr>
        <w:t xml:space="preserve"> a period of parental leave) </w:t>
      </w:r>
      <w:r>
        <w:rPr>
          <w:rFonts w:ascii="Arial" w:hAnsi="Arial" w:cs="Arial"/>
          <w:bCs/>
        </w:rPr>
        <w:t>she has</w:t>
      </w:r>
      <w:r w:rsidRPr="00446B92">
        <w:rPr>
          <w:rFonts w:ascii="Arial" w:hAnsi="Arial" w:cs="Arial"/>
          <w:bCs/>
        </w:rPr>
        <w:t xml:space="preserve"> the right to </w:t>
      </w:r>
      <w:r w:rsidR="009D59DF">
        <w:rPr>
          <w:rFonts w:ascii="Arial" w:hAnsi="Arial" w:cs="Arial"/>
          <w:bCs/>
        </w:rPr>
        <w:t>return to her same office,</w:t>
      </w:r>
      <w:r>
        <w:rPr>
          <w:rFonts w:ascii="Arial" w:hAnsi="Arial" w:cs="Arial"/>
          <w:bCs/>
        </w:rPr>
        <w:t xml:space="preserve"> as if she</w:t>
      </w:r>
      <w:r w:rsidRPr="00446B92">
        <w:rPr>
          <w:rFonts w:ascii="Arial" w:hAnsi="Arial" w:cs="Arial"/>
          <w:bCs/>
        </w:rPr>
        <w:t xml:space="preserve"> had not been absent. </w:t>
      </w:r>
    </w:p>
    <w:p w:rsidR="00F22D36" w:rsidRDefault="00F22D36" w:rsidP="00F22D36">
      <w:pPr>
        <w:pStyle w:val="BodyText"/>
        <w:ind w:left="720" w:hanging="720"/>
        <w:rPr>
          <w:b/>
        </w:rPr>
      </w:pPr>
    </w:p>
    <w:p w:rsidR="00F22D36" w:rsidRPr="00D55DAB" w:rsidRDefault="00F22D36" w:rsidP="00F22D36">
      <w:pPr>
        <w:pStyle w:val="BodyText"/>
        <w:rPr>
          <w:rFonts w:ascii="Arial" w:hAnsi="Arial" w:cs="Arial"/>
          <w:i/>
        </w:rPr>
      </w:pPr>
      <w:r w:rsidRPr="00D55DAB">
        <w:rPr>
          <w:rFonts w:ascii="Arial" w:hAnsi="Arial" w:cs="Arial"/>
          <w:i/>
        </w:rPr>
        <w:t>Statutory Maternity Pay (SMP)</w:t>
      </w:r>
    </w:p>
    <w:p w:rsidR="00F22D36" w:rsidRPr="00446B92" w:rsidRDefault="00F22D36" w:rsidP="00F22D36">
      <w:pPr>
        <w:pStyle w:val="BodyText"/>
        <w:rPr>
          <w:rFonts w:ascii="Arial" w:hAnsi="Arial" w:cs="Arial"/>
          <w:b/>
        </w:rPr>
      </w:pPr>
    </w:p>
    <w:p w:rsidR="006011B0" w:rsidRDefault="006060B9" w:rsidP="00F22D36">
      <w:pPr>
        <w:rPr>
          <w:rFonts w:ascii="Arial" w:hAnsi="Arial" w:cs="Arial"/>
        </w:rPr>
      </w:pPr>
      <w:r>
        <w:rPr>
          <w:rFonts w:ascii="Arial" w:hAnsi="Arial" w:cs="Arial"/>
        </w:rPr>
        <w:t>A minister</w:t>
      </w:r>
      <w:r w:rsidR="00F22D36" w:rsidRPr="00446B92">
        <w:rPr>
          <w:rFonts w:ascii="Arial" w:hAnsi="Arial" w:cs="Arial"/>
        </w:rPr>
        <w:t xml:space="preserve"> will be entitled to higher rat</w:t>
      </w:r>
      <w:r>
        <w:rPr>
          <w:rFonts w:ascii="Arial" w:hAnsi="Arial" w:cs="Arial"/>
        </w:rPr>
        <w:t>e SMP at 90% of her stipend</w:t>
      </w:r>
      <w:r w:rsidR="00F22D36" w:rsidRPr="00446B92">
        <w:rPr>
          <w:rFonts w:ascii="Arial" w:hAnsi="Arial" w:cs="Arial"/>
        </w:rPr>
        <w:t xml:space="preserve"> for the first 6 weeks of ordinary maternity leave and thereafter at the lower flat rate</w:t>
      </w:r>
      <w:r>
        <w:rPr>
          <w:rFonts w:ascii="Arial" w:hAnsi="Arial" w:cs="Arial"/>
        </w:rPr>
        <w:t xml:space="preserve"> SMP</w:t>
      </w:r>
      <w:r w:rsidR="00F22D36" w:rsidRPr="00446B92">
        <w:rPr>
          <w:rFonts w:ascii="Arial" w:hAnsi="Arial" w:cs="Arial"/>
        </w:rPr>
        <w:t xml:space="preserve"> for 33 weeks</w:t>
      </w:r>
      <w:r>
        <w:rPr>
          <w:rFonts w:ascii="Arial" w:hAnsi="Arial" w:cs="Arial"/>
        </w:rPr>
        <w:t>,</w:t>
      </w:r>
      <w:r w:rsidR="00F22D36" w:rsidRPr="00446B92">
        <w:rPr>
          <w:rFonts w:ascii="Arial" w:hAnsi="Arial" w:cs="Arial"/>
        </w:rPr>
        <w:t xml:space="preserve"> provided th</w:t>
      </w:r>
      <w:r w:rsidR="00F22D36">
        <w:rPr>
          <w:rFonts w:ascii="Arial" w:hAnsi="Arial" w:cs="Arial"/>
        </w:rPr>
        <w:t>at</w:t>
      </w:r>
      <w:r w:rsidR="006011B0">
        <w:rPr>
          <w:rFonts w:ascii="Arial" w:hAnsi="Arial" w:cs="Arial"/>
        </w:rPr>
        <w:t>:</w:t>
      </w:r>
    </w:p>
    <w:p w:rsidR="006011B0" w:rsidRDefault="00F22D36" w:rsidP="006011B0">
      <w:pPr>
        <w:numPr>
          <w:ilvl w:val="0"/>
          <w:numId w:val="19"/>
        </w:numPr>
        <w:rPr>
          <w:rFonts w:ascii="Arial" w:hAnsi="Arial" w:cs="Arial"/>
        </w:rPr>
      </w:pPr>
      <w:r>
        <w:rPr>
          <w:rFonts w:ascii="Arial" w:hAnsi="Arial" w:cs="Arial"/>
        </w:rPr>
        <w:t>she has</w:t>
      </w:r>
      <w:r w:rsidRPr="00446B92">
        <w:rPr>
          <w:rFonts w:ascii="Arial" w:hAnsi="Arial" w:cs="Arial"/>
        </w:rPr>
        <w:t xml:space="preserve"> 26 weeks con</w:t>
      </w:r>
      <w:r w:rsidR="006011B0">
        <w:rPr>
          <w:rFonts w:ascii="Arial" w:hAnsi="Arial" w:cs="Arial"/>
        </w:rPr>
        <w:t>tinuous service at the end</w:t>
      </w:r>
      <w:r w:rsidRPr="00446B92">
        <w:rPr>
          <w:rFonts w:ascii="Arial" w:hAnsi="Arial" w:cs="Arial"/>
        </w:rPr>
        <w:t xml:space="preserve"> of the qualifying week i.e. the 15</w:t>
      </w:r>
      <w:r w:rsidRPr="00446B92">
        <w:rPr>
          <w:rFonts w:ascii="Arial" w:hAnsi="Arial" w:cs="Arial"/>
          <w:vertAlign w:val="superscript"/>
        </w:rPr>
        <w:t>th</w:t>
      </w:r>
      <w:r w:rsidRPr="00446B92">
        <w:rPr>
          <w:rFonts w:ascii="Arial" w:hAnsi="Arial" w:cs="Arial"/>
        </w:rPr>
        <w:t xml:space="preserve"> week before the expe</w:t>
      </w:r>
      <w:r w:rsidR="006011B0">
        <w:rPr>
          <w:rFonts w:ascii="Arial" w:hAnsi="Arial" w:cs="Arial"/>
        </w:rPr>
        <w:t>cted week of childbirth</w:t>
      </w:r>
      <w:r>
        <w:rPr>
          <w:rFonts w:ascii="Arial" w:hAnsi="Arial" w:cs="Arial"/>
        </w:rPr>
        <w:t xml:space="preserve"> </w:t>
      </w:r>
    </w:p>
    <w:p w:rsidR="006011B0" w:rsidRDefault="00F22D36" w:rsidP="006011B0">
      <w:pPr>
        <w:numPr>
          <w:ilvl w:val="0"/>
          <w:numId w:val="19"/>
        </w:numPr>
        <w:rPr>
          <w:rFonts w:ascii="Arial" w:hAnsi="Arial" w:cs="Arial"/>
        </w:rPr>
      </w:pPr>
      <w:r>
        <w:rPr>
          <w:rFonts w:ascii="Arial" w:hAnsi="Arial" w:cs="Arial"/>
        </w:rPr>
        <w:t>her</w:t>
      </w:r>
      <w:r w:rsidRPr="00446B92">
        <w:rPr>
          <w:rFonts w:ascii="Arial" w:hAnsi="Arial" w:cs="Arial"/>
        </w:rPr>
        <w:t xml:space="preserve"> average weekly earnings are above the National Insurance threshold.</w:t>
      </w:r>
    </w:p>
    <w:p w:rsidR="006011B0" w:rsidRDefault="006011B0" w:rsidP="006011B0">
      <w:pPr>
        <w:numPr>
          <w:ilvl w:val="0"/>
          <w:numId w:val="19"/>
        </w:numPr>
        <w:rPr>
          <w:rFonts w:ascii="Arial" w:hAnsi="Arial" w:cs="Arial"/>
        </w:rPr>
      </w:pPr>
      <w:r>
        <w:rPr>
          <w:rFonts w:ascii="Arial" w:hAnsi="Arial" w:cs="Arial"/>
        </w:rPr>
        <w:t>she has given at least 28 days’ notice (or as much as is reasonably practicable) of the date she intends SMP to start</w:t>
      </w:r>
    </w:p>
    <w:p w:rsidR="006011B0" w:rsidRDefault="006011B0" w:rsidP="006011B0">
      <w:pPr>
        <w:numPr>
          <w:ilvl w:val="0"/>
          <w:numId w:val="19"/>
        </w:numPr>
        <w:rPr>
          <w:rFonts w:ascii="Arial" w:hAnsi="Arial" w:cs="Arial"/>
        </w:rPr>
      </w:pPr>
      <w:r>
        <w:rPr>
          <w:rFonts w:ascii="Arial" w:hAnsi="Arial" w:cs="Arial"/>
        </w:rPr>
        <w:t>she is still pregnant 11 weeks before the expected week of childbirth, or has already given birth</w:t>
      </w:r>
    </w:p>
    <w:p w:rsidR="006011B0" w:rsidRDefault="006011B0" w:rsidP="006011B0">
      <w:pPr>
        <w:numPr>
          <w:ilvl w:val="0"/>
          <w:numId w:val="19"/>
        </w:numPr>
        <w:rPr>
          <w:rFonts w:ascii="Arial" w:hAnsi="Arial" w:cs="Arial"/>
        </w:rPr>
      </w:pPr>
      <w:r>
        <w:rPr>
          <w:rFonts w:ascii="Arial" w:hAnsi="Arial" w:cs="Arial"/>
        </w:rPr>
        <w:t>she sup</w:t>
      </w:r>
      <w:r w:rsidR="00167A1A">
        <w:rPr>
          <w:rFonts w:ascii="Arial" w:hAnsi="Arial" w:cs="Arial"/>
        </w:rPr>
        <w:t>plies</w:t>
      </w:r>
      <w:r>
        <w:rPr>
          <w:rFonts w:ascii="Arial" w:hAnsi="Arial" w:cs="Arial"/>
        </w:rPr>
        <w:t xml:space="preserve"> a certificate from a midwife of doctor confirming the date of her expected week of childbirth</w:t>
      </w:r>
    </w:p>
    <w:p w:rsidR="00F22D36" w:rsidRPr="00446B92" w:rsidRDefault="006011B0" w:rsidP="006011B0">
      <w:pPr>
        <w:numPr>
          <w:ilvl w:val="0"/>
          <w:numId w:val="19"/>
        </w:numPr>
        <w:rPr>
          <w:rFonts w:ascii="Arial" w:hAnsi="Arial" w:cs="Arial"/>
        </w:rPr>
      </w:pPr>
      <w:r>
        <w:rPr>
          <w:rFonts w:ascii="Arial" w:hAnsi="Arial" w:cs="Arial"/>
        </w:rPr>
        <w:t>she has ceased work</w:t>
      </w:r>
      <w:r w:rsidR="00F22D36" w:rsidRPr="00446B92">
        <w:rPr>
          <w:rFonts w:ascii="Arial" w:hAnsi="Arial" w:cs="Arial"/>
        </w:rPr>
        <w:t xml:space="preserve"> </w:t>
      </w:r>
    </w:p>
    <w:p w:rsidR="00F22D36" w:rsidRPr="00446B92" w:rsidRDefault="00F22D36" w:rsidP="00F22D36">
      <w:pPr>
        <w:pStyle w:val="BodyText"/>
        <w:rPr>
          <w:rFonts w:ascii="Arial" w:hAnsi="Arial" w:cs="Arial"/>
        </w:rPr>
      </w:pPr>
    </w:p>
    <w:p w:rsidR="00F22D36" w:rsidRPr="00446B92" w:rsidRDefault="006060B9" w:rsidP="00F22D36">
      <w:pPr>
        <w:pStyle w:val="BodyText"/>
        <w:rPr>
          <w:rFonts w:ascii="Arial" w:hAnsi="Arial" w:cs="Arial"/>
        </w:rPr>
      </w:pPr>
      <w:r>
        <w:rPr>
          <w:rFonts w:ascii="Arial" w:hAnsi="Arial" w:cs="Arial"/>
        </w:rPr>
        <w:t>A minister</w:t>
      </w:r>
      <w:r w:rsidR="00F22D36" w:rsidRPr="00446B92">
        <w:rPr>
          <w:rFonts w:ascii="Arial" w:hAnsi="Arial" w:cs="Arial"/>
        </w:rPr>
        <w:t xml:space="preserve"> who does not have 26 weeks continuous service at the 15</w:t>
      </w:r>
      <w:r w:rsidR="00F22D36" w:rsidRPr="00446B92">
        <w:rPr>
          <w:rFonts w:ascii="Arial" w:hAnsi="Arial" w:cs="Arial"/>
          <w:vertAlign w:val="superscript"/>
        </w:rPr>
        <w:t>th</w:t>
      </w:r>
      <w:r w:rsidR="00F22D36" w:rsidRPr="00446B92">
        <w:rPr>
          <w:rFonts w:ascii="Arial" w:hAnsi="Arial" w:cs="Arial"/>
        </w:rPr>
        <w:t xml:space="preserve"> week before the expected week of childbirth is not entitled to </w:t>
      </w:r>
      <w:proofErr w:type="gramStart"/>
      <w:r w:rsidR="00F22D36" w:rsidRPr="00446B92">
        <w:rPr>
          <w:rFonts w:ascii="Arial" w:hAnsi="Arial" w:cs="Arial"/>
        </w:rPr>
        <w:t>SMP</w:t>
      </w:r>
      <w:r w:rsidR="00F22D36">
        <w:rPr>
          <w:rFonts w:ascii="Arial" w:hAnsi="Arial" w:cs="Arial"/>
        </w:rPr>
        <w:t>, but</w:t>
      </w:r>
      <w:proofErr w:type="gramEnd"/>
      <w:r w:rsidR="00F22D36">
        <w:rPr>
          <w:rFonts w:ascii="Arial" w:hAnsi="Arial" w:cs="Arial"/>
        </w:rPr>
        <w:t xml:space="preserve"> may claim maternity allowance from the government</w:t>
      </w:r>
      <w:r w:rsidR="00F22D36" w:rsidRPr="00446B92">
        <w:rPr>
          <w:rFonts w:ascii="Arial" w:hAnsi="Arial" w:cs="Arial"/>
        </w:rPr>
        <w:t xml:space="preserve">. </w:t>
      </w:r>
    </w:p>
    <w:p w:rsidR="00F22D36" w:rsidRDefault="00F22D36" w:rsidP="00F22D36">
      <w:pPr>
        <w:pStyle w:val="BodyText"/>
        <w:ind w:left="720" w:hanging="720"/>
      </w:pPr>
    </w:p>
    <w:p w:rsidR="00F22D36" w:rsidRPr="00446B92" w:rsidRDefault="00F22D36" w:rsidP="00F22D36">
      <w:pPr>
        <w:pStyle w:val="BodyText"/>
        <w:rPr>
          <w:rFonts w:ascii="Arial" w:hAnsi="Arial" w:cs="Arial"/>
        </w:rPr>
      </w:pPr>
      <w:r w:rsidRPr="00446B92">
        <w:rPr>
          <w:rFonts w:ascii="Arial" w:hAnsi="Arial" w:cs="Arial"/>
        </w:rPr>
        <w:t xml:space="preserve">There is no SMP payable for the final 13 weeks of additional maternity leave. </w:t>
      </w:r>
    </w:p>
    <w:p w:rsidR="00F22D36" w:rsidRPr="00446B92" w:rsidRDefault="00F22D36" w:rsidP="00F22D36">
      <w:pPr>
        <w:pStyle w:val="BodyText"/>
        <w:rPr>
          <w:rFonts w:ascii="Arial" w:hAnsi="Arial" w:cs="Arial"/>
          <w:b/>
        </w:rPr>
      </w:pPr>
    </w:p>
    <w:p w:rsidR="006060B9" w:rsidRPr="005708F4" w:rsidRDefault="006060B9" w:rsidP="00F22D36">
      <w:pPr>
        <w:pStyle w:val="BodyText"/>
        <w:rPr>
          <w:rFonts w:ascii="Arial" w:hAnsi="Arial" w:cs="Arial"/>
          <w:color w:val="auto"/>
        </w:rPr>
      </w:pPr>
      <w:r w:rsidRPr="005708F4">
        <w:rPr>
          <w:rFonts w:ascii="Arial" w:hAnsi="Arial" w:cs="Arial"/>
          <w:color w:val="auto"/>
        </w:rPr>
        <w:t>The Diocese will a</w:t>
      </w:r>
      <w:r w:rsidR="00CE0599" w:rsidRPr="005708F4">
        <w:rPr>
          <w:rFonts w:ascii="Arial" w:hAnsi="Arial" w:cs="Arial"/>
          <w:color w:val="auto"/>
        </w:rPr>
        <w:t>lso continue to provide</w:t>
      </w:r>
      <w:r w:rsidRPr="005708F4">
        <w:rPr>
          <w:rFonts w:ascii="Arial" w:hAnsi="Arial" w:cs="Arial"/>
          <w:color w:val="auto"/>
        </w:rPr>
        <w:t xml:space="preserve"> housing for the minister during their maternity leave period</w:t>
      </w:r>
      <w:r w:rsidR="005708F4">
        <w:rPr>
          <w:rFonts w:ascii="Arial" w:hAnsi="Arial" w:cs="Arial"/>
          <w:color w:val="auto"/>
        </w:rPr>
        <w:t>.</w:t>
      </w:r>
    </w:p>
    <w:p w:rsidR="001E2D17" w:rsidRPr="00343AEF" w:rsidRDefault="001E2D17" w:rsidP="00343AEF">
      <w:pPr>
        <w:pStyle w:val="BodyText"/>
        <w:rPr>
          <w:rFonts w:ascii="Arial" w:hAnsi="Arial" w:cs="Arial"/>
        </w:rPr>
      </w:pPr>
    </w:p>
    <w:p w:rsidR="0041699C" w:rsidRDefault="0041699C" w:rsidP="0041699C">
      <w:pPr>
        <w:rPr>
          <w:rFonts w:ascii="Arial" w:hAnsi="Arial" w:cs="Arial"/>
          <w:bCs/>
          <w:i/>
        </w:rPr>
      </w:pPr>
      <w:r>
        <w:rPr>
          <w:rFonts w:ascii="Arial" w:hAnsi="Arial" w:cs="Arial"/>
          <w:bCs/>
          <w:i/>
        </w:rPr>
        <w:t>Pension contributions</w:t>
      </w:r>
    </w:p>
    <w:p w:rsidR="0041699C" w:rsidRPr="006D56FA" w:rsidRDefault="0041699C" w:rsidP="0041699C">
      <w:pPr>
        <w:rPr>
          <w:rFonts w:ascii="Arial" w:hAnsi="Arial" w:cs="Arial"/>
          <w:bCs/>
          <w:i/>
        </w:rPr>
      </w:pPr>
    </w:p>
    <w:p w:rsidR="0041699C" w:rsidRPr="006D56FA" w:rsidRDefault="0041699C" w:rsidP="006D56FA">
      <w:pPr>
        <w:rPr>
          <w:rFonts w:ascii="Arial" w:hAnsi="Arial" w:cs="Arial"/>
          <w:szCs w:val="24"/>
        </w:rPr>
      </w:pPr>
      <w:r w:rsidRPr="006D56FA">
        <w:rPr>
          <w:rFonts w:ascii="Arial" w:hAnsi="Arial" w:cs="Arial"/>
        </w:rPr>
        <w:lastRenderedPageBreak/>
        <w:t>During the period in which</w:t>
      </w:r>
      <w:r w:rsidR="006D56FA">
        <w:rPr>
          <w:rFonts w:ascii="Arial" w:hAnsi="Arial" w:cs="Arial"/>
        </w:rPr>
        <w:t xml:space="preserve"> SM</w:t>
      </w:r>
      <w:r w:rsidR="006011B0">
        <w:rPr>
          <w:rFonts w:ascii="Arial" w:hAnsi="Arial" w:cs="Arial"/>
        </w:rPr>
        <w:t>P is being paid to a m</w:t>
      </w:r>
      <w:r w:rsidRPr="006D56FA">
        <w:rPr>
          <w:rFonts w:ascii="Arial" w:hAnsi="Arial" w:cs="Arial"/>
        </w:rPr>
        <w:t>inister the diocese will also continue to pay contributions into their pension scheme</w:t>
      </w:r>
      <w:r w:rsidR="006D56FA" w:rsidRPr="006D56FA">
        <w:rPr>
          <w:rFonts w:ascii="Arial" w:hAnsi="Arial" w:cs="Arial"/>
        </w:rPr>
        <w:t>.</w:t>
      </w:r>
    </w:p>
    <w:p w:rsidR="00F22D36" w:rsidRPr="008C31A9" w:rsidRDefault="00F22D36" w:rsidP="00F22D36">
      <w:pPr>
        <w:pStyle w:val="BodyText"/>
        <w:rPr>
          <w:b/>
          <w:bCs/>
        </w:rPr>
      </w:pPr>
    </w:p>
    <w:p w:rsidR="00F22D36" w:rsidRPr="0097544A" w:rsidRDefault="00F22D36" w:rsidP="00F22D36">
      <w:pPr>
        <w:pStyle w:val="BodyText"/>
        <w:rPr>
          <w:rFonts w:ascii="Arial" w:hAnsi="Arial" w:cs="Arial"/>
          <w:bCs/>
          <w:i/>
        </w:rPr>
      </w:pPr>
      <w:r w:rsidRPr="0097544A">
        <w:rPr>
          <w:rFonts w:ascii="Arial" w:hAnsi="Arial" w:cs="Arial"/>
          <w:bCs/>
          <w:i/>
        </w:rPr>
        <w:t>Holiday entitlement</w:t>
      </w:r>
    </w:p>
    <w:p w:rsidR="00F22D36" w:rsidRPr="0097544A" w:rsidRDefault="00F22D36" w:rsidP="00F22D36">
      <w:pPr>
        <w:pStyle w:val="BodyText"/>
        <w:rPr>
          <w:rFonts w:ascii="Arial" w:hAnsi="Arial" w:cs="Arial"/>
          <w:b/>
          <w:bCs/>
        </w:rPr>
      </w:pPr>
    </w:p>
    <w:p w:rsidR="00F22D36" w:rsidRDefault="006060B9" w:rsidP="00F22D36">
      <w:pPr>
        <w:pStyle w:val="BodyText"/>
        <w:rPr>
          <w:rFonts w:ascii="Arial" w:hAnsi="Arial" w:cs="Arial"/>
        </w:rPr>
      </w:pPr>
      <w:r w:rsidRPr="0097544A">
        <w:rPr>
          <w:rFonts w:ascii="Arial" w:hAnsi="Arial" w:cs="Arial"/>
        </w:rPr>
        <w:t>A minister</w:t>
      </w:r>
      <w:r w:rsidR="00F22D36" w:rsidRPr="0097544A">
        <w:rPr>
          <w:rFonts w:ascii="Arial" w:hAnsi="Arial" w:cs="Arial"/>
        </w:rPr>
        <w:t xml:space="preserve"> will be entitled to </w:t>
      </w:r>
      <w:r w:rsidR="0091284A" w:rsidRPr="0097544A">
        <w:rPr>
          <w:rFonts w:ascii="Arial" w:hAnsi="Arial" w:cs="Arial"/>
        </w:rPr>
        <w:t xml:space="preserve">accrue </w:t>
      </w:r>
      <w:r w:rsidR="00F22D36" w:rsidRPr="0097544A">
        <w:rPr>
          <w:rFonts w:ascii="Arial" w:hAnsi="Arial" w:cs="Arial"/>
        </w:rPr>
        <w:t>paid holiday leav</w:t>
      </w:r>
      <w:r w:rsidRPr="0097544A">
        <w:rPr>
          <w:rFonts w:ascii="Arial" w:hAnsi="Arial" w:cs="Arial"/>
        </w:rPr>
        <w:t xml:space="preserve">e </w:t>
      </w:r>
      <w:r w:rsidR="00F22D36" w:rsidRPr="0097544A">
        <w:rPr>
          <w:rFonts w:ascii="Arial" w:hAnsi="Arial" w:cs="Arial"/>
        </w:rPr>
        <w:t>during maternity leave which shall accrue on a pro rata basis.</w:t>
      </w:r>
      <w:r w:rsidR="00F22D36">
        <w:rPr>
          <w:rFonts w:ascii="Arial" w:hAnsi="Arial" w:cs="Arial"/>
        </w:rPr>
        <w:t xml:space="preserve">  </w:t>
      </w:r>
    </w:p>
    <w:p w:rsidR="006D56FA" w:rsidRDefault="006D56FA" w:rsidP="00F22D36">
      <w:pPr>
        <w:pStyle w:val="BodyText"/>
        <w:rPr>
          <w:rFonts w:ascii="Arial" w:hAnsi="Arial" w:cs="Arial"/>
        </w:rPr>
      </w:pPr>
    </w:p>
    <w:p w:rsidR="006D56FA" w:rsidRPr="00D55DAB" w:rsidRDefault="006D56FA" w:rsidP="006D56FA">
      <w:pPr>
        <w:rPr>
          <w:rFonts w:ascii="Arial" w:hAnsi="Arial" w:cs="Arial"/>
          <w:bCs/>
          <w:i/>
        </w:rPr>
      </w:pPr>
      <w:r w:rsidRPr="00D55DAB">
        <w:rPr>
          <w:rFonts w:ascii="Arial" w:hAnsi="Arial" w:cs="Arial"/>
          <w:bCs/>
          <w:i/>
        </w:rPr>
        <w:t xml:space="preserve">Keeping </w:t>
      </w:r>
      <w:proofErr w:type="gramStart"/>
      <w:r w:rsidRPr="00D55DAB">
        <w:rPr>
          <w:rFonts w:ascii="Arial" w:hAnsi="Arial" w:cs="Arial"/>
          <w:bCs/>
          <w:i/>
        </w:rPr>
        <w:t>In</w:t>
      </w:r>
      <w:proofErr w:type="gramEnd"/>
      <w:r w:rsidRPr="00D55DAB">
        <w:rPr>
          <w:rFonts w:ascii="Arial" w:hAnsi="Arial" w:cs="Arial"/>
          <w:bCs/>
          <w:i/>
        </w:rPr>
        <w:t xml:space="preserve"> Touch (“KIT”) Days</w:t>
      </w:r>
    </w:p>
    <w:p w:rsidR="006D56FA" w:rsidRPr="00446B92" w:rsidRDefault="006D56FA" w:rsidP="006D56FA">
      <w:pPr>
        <w:rPr>
          <w:rFonts w:ascii="Arial" w:hAnsi="Arial" w:cs="Arial"/>
        </w:rPr>
      </w:pPr>
    </w:p>
    <w:p w:rsidR="00CE0599" w:rsidRDefault="006D56FA" w:rsidP="006D56FA">
      <w:pPr>
        <w:pStyle w:val="BodyText"/>
        <w:rPr>
          <w:rFonts w:ascii="Arial" w:hAnsi="Arial" w:cs="Arial"/>
        </w:rPr>
      </w:pPr>
      <w:r>
        <w:rPr>
          <w:rFonts w:ascii="Arial" w:hAnsi="Arial" w:cs="Arial"/>
        </w:rPr>
        <w:t>If agreed by the Bishop a minister</w:t>
      </w:r>
      <w:r w:rsidRPr="00446B92">
        <w:rPr>
          <w:rFonts w:ascii="Arial" w:hAnsi="Arial" w:cs="Arial"/>
        </w:rPr>
        <w:t xml:space="preserve"> may work up to </w:t>
      </w:r>
      <w:r w:rsidRPr="00446B92">
        <w:rPr>
          <w:rFonts w:ascii="Arial" w:hAnsi="Arial" w:cs="Arial"/>
          <w:b/>
          <w:bCs/>
        </w:rPr>
        <w:t>ten days</w:t>
      </w:r>
      <w:r w:rsidRPr="00446B92">
        <w:rPr>
          <w:rFonts w:ascii="Arial" w:hAnsi="Arial" w:cs="Arial"/>
        </w:rPr>
        <w:t xml:space="preserve"> during maternity leave (except during the </w:t>
      </w:r>
      <w:proofErr w:type="gramStart"/>
      <w:r w:rsidRPr="00446B92">
        <w:rPr>
          <w:rFonts w:ascii="Arial" w:hAnsi="Arial" w:cs="Arial"/>
        </w:rPr>
        <w:t>two week</w:t>
      </w:r>
      <w:proofErr w:type="gramEnd"/>
      <w:r w:rsidRPr="00446B92">
        <w:rPr>
          <w:rFonts w:ascii="Arial" w:hAnsi="Arial" w:cs="Arial"/>
        </w:rPr>
        <w:t xml:space="preserve"> period of compulsory maternity leave) without losing statutory maternity pay (or maternity allowance) and without brin</w:t>
      </w:r>
      <w:r>
        <w:rPr>
          <w:rFonts w:ascii="Arial" w:hAnsi="Arial" w:cs="Arial"/>
        </w:rPr>
        <w:t xml:space="preserve">ging her leave to an end.  </w:t>
      </w:r>
      <w:r w:rsidR="00CE0599">
        <w:rPr>
          <w:rFonts w:ascii="Arial" w:hAnsi="Arial" w:cs="Arial"/>
        </w:rPr>
        <w:t>The days may be for work, training or another activity that has the purpose of keeping in touch.  The days do not need to be taken consecutively.</w:t>
      </w:r>
    </w:p>
    <w:p w:rsidR="006D56FA" w:rsidRDefault="00CE0599" w:rsidP="006D56FA">
      <w:pPr>
        <w:pStyle w:val="BodyText"/>
        <w:rPr>
          <w:rFonts w:ascii="Arial" w:hAnsi="Arial" w:cs="Arial"/>
        </w:rPr>
      </w:pPr>
      <w:r>
        <w:rPr>
          <w:rFonts w:ascii="Arial" w:hAnsi="Arial" w:cs="Arial"/>
        </w:rPr>
        <w:t>A minister</w:t>
      </w:r>
      <w:r w:rsidR="006D56FA">
        <w:rPr>
          <w:rFonts w:ascii="Arial" w:hAnsi="Arial" w:cs="Arial"/>
        </w:rPr>
        <w:t xml:space="preserve"> should contact her</w:t>
      </w:r>
      <w:r w:rsidR="006D56FA" w:rsidRPr="00446B92">
        <w:rPr>
          <w:rFonts w:ascii="Arial" w:hAnsi="Arial" w:cs="Arial"/>
        </w:rPr>
        <w:t xml:space="preserve"> </w:t>
      </w:r>
      <w:r w:rsidR="006D56FA">
        <w:rPr>
          <w:rFonts w:ascii="Arial" w:hAnsi="Arial" w:cs="Arial"/>
        </w:rPr>
        <w:t>Archdeacon if this is something that she is</w:t>
      </w:r>
      <w:r w:rsidR="006D56FA" w:rsidRPr="00446B92">
        <w:rPr>
          <w:rFonts w:ascii="Arial" w:hAnsi="Arial" w:cs="Arial"/>
        </w:rPr>
        <w:t xml:space="preserve"> interested in doing.</w:t>
      </w:r>
    </w:p>
    <w:p w:rsidR="006F2DAD" w:rsidRDefault="006F2DAD" w:rsidP="006D56FA">
      <w:pPr>
        <w:pStyle w:val="BodyText"/>
        <w:rPr>
          <w:rFonts w:ascii="Arial" w:hAnsi="Arial" w:cs="Arial"/>
        </w:rPr>
      </w:pPr>
    </w:p>
    <w:p w:rsidR="006F2DAD" w:rsidRDefault="006F2DAD" w:rsidP="006D56FA">
      <w:pPr>
        <w:pStyle w:val="BodyText"/>
        <w:rPr>
          <w:rFonts w:ascii="Arial" w:hAnsi="Arial" w:cs="Arial"/>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6F2DAD" w:rsidRDefault="006F2DAD"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343AEF" w:rsidRDefault="00343AEF" w:rsidP="006F2DAD">
      <w:pPr>
        <w:pStyle w:val="HeadingFujiSeal"/>
        <w:jc w:val="left"/>
        <w:rPr>
          <w:rFonts w:ascii="Arial" w:hAnsi="Arial" w:cs="Arial"/>
          <w:caps w:val="0"/>
        </w:rPr>
      </w:pPr>
    </w:p>
    <w:p w:rsidR="00CE0599" w:rsidRDefault="00CE0599" w:rsidP="006F2DAD">
      <w:pPr>
        <w:pStyle w:val="HeadingFujiSeal"/>
        <w:jc w:val="left"/>
        <w:rPr>
          <w:rFonts w:ascii="Arial" w:hAnsi="Arial" w:cs="Arial"/>
          <w:caps w:val="0"/>
        </w:rPr>
      </w:pPr>
    </w:p>
    <w:p w:rsidR="00CE0599" w:rsidRDefault="00CE0599" w:rsidP="006F2DAD">
      <w:pPr>
        <w:pStyle w:val="HeadingFujiSeal"/>
        <w:jc w:val="left"/>
        <w:rPr>
          <w:rFonts w:ascii="Arial" w:hAnsi="Arial" w:cs="Arial"/>
          <w:caps w:val="0"/>
        </w:rPr>
      </w:pPr>
    </w:p>
    <w:p w:rsidR="006F2DAD" w:rsidRPr="00D55DAB" w:rsidRDefault="006F2DAD" w:rsidP="006F2DAD">
      <w:pPr>
        <w:pStyle w:val="HeadingFujiSeal"/>
        <w:jc w:val="left"/>
        <w:rPr>
          <w:rFonts w:ascii="Arial" w:hAnsi="Arial" w:cs="Arial"/>
        </w:rPr>
      </w:pPr>
      <w:r w:rsidRPr="00D55DAB">
        <w:rPr>
          <w:rFonts w:ascii="Arial" w:hAnsi="Arial" w:cs="Arial"/>
          <w:caps w:val="0"/>
        </w:rPr>
        <w:t>Adoption Leave</w:t>
      </w:r>
    </w:p>
    <w:p w:rsidR="006F2DAD" w:rsidRDefault="006F2DAD" w:rsidP="006F2DAD">
      <w:pPr>
        <w:pStyle w:val="Heading2"/>
        <w:ind w:left="720" w:hanging="720"/>
        <w:rPr>
          <w:b w:val="0"/>
          <w:bCs/>
          <w:i/>
          <w:iCs/>
        </w:rPr>
      </w:pPr>
    </w:p>
    <w:p w:rsidR="00081741" w:rsidRDefault="00081741" w:rsidP="00081741">
      <w:pPr>
        <w:ind w:left="720" w:hanging="720"/>
        <w:rPr>
          <w:rFonts w:ascii="Arial" w:hAnsi="Arial" w:cs="Arial"/>
          <w:bCs/>
          <w:i/>
        </w:rPr>
      </w:pPr>
      <w:r>
        <w:rPr>
          <w:rFonts w:ascii="Arial" w:hAnsi="Arial" w:cs="Arial"/>
          <w:bCs/>
          <w:i/>
        </w:rPr>
        <w:t>Time off for appointments</w:t>
      </w:r>
    </w:p>
    <w:p w:rsidR="00081741" w:rsidRDefault="00081741" w:rsidP="00081741">
      <w:pPr>
        <w:ind w:left="720" w:hanging="720"/>
        <w:rPr>
          <w:rFonts w:ascii="Arial" w:hAnsi="Arial" w:cs="Arial"/>
          <w:bCs/>
          <w:i/>
        </w:rPr>
      </w:pPr>
    </w:p>
    <w:p w:rsidR="00081741" w:rsidRPr="001210D9" w:rsidRDefault="00081741" w:rsidP="00081741">
      <w:pPr>
        <w:rPr>
          <w:rFonts w:ascii="Arial" w:hAnsi="Arial" w:cs="Arial"/>
          <w:bCs/>
        </w:rPr>
      </w:pPr>
      <w:r w:rsidRPr="001210D9">
        <w:rPr>
          <w:rFonts w:ascii="Arial" w:hAnsi="Arial" w:cs="Arial"/>
          <w:bCs/>
        </w:rPr>
        <w:t>The main adopter will be able to take paid time off for up to five adoption appointments. The secondary adopter will be entitled to take unpaid time off for up to two appointments.</w:t>
      </w:r>
    </w:p>
    <w:p w:rsidR="00081741" w:rsidRDefault="00081741" w:rsidP="006F2DAD">
      <w:pPr>
        <w:ind w:left="720" w:hanging="720"/>
        <w:rPr>
          <w:rFonts w:ascii="Arial" w:hAnsi="Arial" w:cs="Arial"/>
          <w:bCs/>
          <w:i/>
        </w:rPr>
      </w:pPr>
    </w:p>
    <w:p w:rsidR="006F2DAD" w:rsidRPr="00D55DAB" w:rsidRDefault="006F2DAD" w:rsidP="006F2DAD">
      <w:pPr>
        <w:ind w:left="720" w:hanging="720"/>
        <w:rPr>
          <w:rFonts w:ascii="Arial" w:hAnsi="Arial" w:cs="Arial"/>
          <w:bCs/>
          <w:i/>
        </w:rPr>
      </w:pPr>
      <w:r w:rsidRPr="00D55DAB">
        <w:rPr>
          <w:rFonts w:ascii="Arial" w:hAnsi="Arial" w:cs="Arial"/>
          <w:bCs/>
          <w:i/>
        </w:rPr>
        <w:t>Eligibility</w:t>
      </w:r>
    </w:p>
    <w:p w:rsidR="006F2DAD" w:rsidRPr="007E47FE" w:rsidRDefault="006F2DAD" w:rsidP="006F2DAD">
      <w:pPr>
        <w:ind w:left="720" w:hanging="720"/>
        <w:rPr>
          <w:rFonts w:ascii="Arial" w:hAnsi="Arial" w:cs="Arial"/>
          <w:b/>
          <w:bCs/>
        </w:rPr>
      </w:pPr>
    </w:p>
    <w:p w:rsidR="006F2DAD" w:rsidRPr="007E47FE" w:rsidRDefault="006F2DAD" w:rsidP="006F2DAD">
      <w:pPr>
        <w:ind w:left="720" w:hanging="720"/>
        <w:rPr>
          <w:rFonts w:ascii="Arial" w:hAnsi="Arial" w:cs="Arial"/>
        </w:rPr>
      </w:pPr>
      <w:r w:rsidRPr="007E47FE">
        <w:rPr>
          <w:rFonts w:ascii="Arial" w:hAnsi="Arial" w:cs="Arial"/>
        </w:rPr>
        <w:t>To</w:t>
      </w:r>
      <w:r>
        <w:rPr>
          <w:rFonts w:ascii="Arial" w:hAnsi="Arial" w:cs="Arial"/>
        </w:rPr>
        <w:t xml:space="preserve"> qualify for </w:t>
      </w:r>
      <w:proofErr w:type="gramStart"/>
      <w:r>
        <w:rPr>
          <w:rFonts w:ascii="Arial" w:hAnsi="Arial" w:cs="Arial"/>
        </w:rPr>
        <w:t>adoption</w:t>
      </w:r>
      <w:proofErr w:type="gramEnd"/>
      <w:r>
        <w:rPr>
          <w:rFonts w:ascii="Arial" w:hAnsi="Arial" w:cs="Arial"/>
        </w:rPr>
        <w:t xml:space="preserve"> leave a minister</w:t>
      </w:r>
      <w:r w:rsidRPr="007E47FE">
        <w:rPr>
          <w:rFonts w:ascii="Arial" w:hAnsi="Arial" w:cs="Arial"/>
        </w:rPr>
        <w:t xml:space="preserve"> must:</w:t>
      </w:r>
    </w:p>
    <w:p w:rsidR="006F2DAD" w:rsidRPr="007E47FE" w:rsidRDefault="006F2DAD" w:rsidP="006F2DAD">
      <w:pPr>
        <w:ind w:left="720" w:hanging="720"/>
        <w:rPr>
          <w:rFonts w:ascii="Arial" w:hAnsi="Arial" w:cs="Arial"/>
          <w:u w:val="single"/>
        </w:rPr>
      </w:pPr>
    </w:p>
    <w:p w:rsidR="006F2DAD" w:rsidRDefault="006F2DAD" w:rsidP="006F2DAD">
      <w:pPr>
        <w:numPr>
          <w:ilvl w:val="0"/>
          <w:numId w:val="15"/>
        </w:numPr>
        <w:rPr>
          <w:rFonts w:ascii="Arial" w:hAnsi="Arial" w:cs="Arial"/>
        </w:rPr>
      </w:pPr>
      <w:r w:rsidRPr="007E47FE">
        <w:rPr>
          <w:rFonts w:ascii="Arial" w:hAnsi="Arial" w:cs="Arial"/>
        </w:rPr>
        <w:t xml:space="preserve">Be newly matched with a child for adoption by an adoption agency; </w:t>
      </w:r>
    </w:p>
    <w:p w:rsidR="006F2DAD" w:rsidRDefault="006F2DAD" w:rsidP="006F2DAD">
      <w:pPr>
        <w:ind w:left="360"/>
        <w:rPr>
          <w:rFonts w:ascii="Arial" w:hAnsi="Arial" w:cs="Arial"/>
        </w:rPr>
      </w:pPr>
    </w:p>
    <w:p w:rsidR="006F2DAD" w:rsidRPr="007E47FE" w:rsidRDefault="006F2DAD" w:rsidP="006F2DAD">
      <w:pPr>
        <w:numPr>
          <w:ilvl w:val="0"/>
          <w:numId w:val="15"/>
        </w:numPr>
        <w:rPr>
          <w:rFonts w:ascii="Arial" w:hAnsi="Arial" w:cs="Arial"/>
        </w:rPr>
      </w:pPr>
      <w:r>
        <w:rPr>
          <w:rFonts w:ascii="Arial" w:hAnsi="Arial" w:cs="Arial"/>
        </w:rPr>
        <w:t xml:space="preserve">Be the person with main care of the child; </w:t>
      </w:r>
      <w:r w:rsidRPr="007E47FE">
        <w:rPr>
          <w:rFonts w:ascii="Arial" w:hAnsi="Arial" w:cs="Arial"/>
        </w:rPr>
        <w:t>and</w:t>
      </w:r>
    </w:p>
    <w:p w:rsidR="006F2DAD" w:rsidRDefault="006F2DAD" w:rsidP="00081741"/>
    <w:p w:rsidR="006F2DAD" w:rsidRDefault="006F2DAD" w:rsidP="006F2DAD">
      <w:pPr>
        <w:pStyle w:val="BodyText"/>
        <w:rPr>
          <w:rFonts w:ascii="Arial" w:hAnsi="Arial" w:cs="Arial"/>
          <w:bCs/>
          <w:i/>
        </w:rPr>
      </w:pPr>
    </w:p>
    <w:p w:rsidR="006F2DAD" w:rsidRPr="00D55DAB" w:rsidRDefault="006F2DAD" w:rsidP="006F2DAD">
      <w:pPr>
        <w:pStyle w:val="BodyText"/>
        <w:rPr>
          <w:rFonts w:ascii="Arial" w:hAnsi="Arial" w:cs="Arial"/>
          <w:bCs/>
          <w:i/>
        </w:rPr>
      </w:pPr>
      <w:r>
        <w:rPr>
          <w:rFonts w:ascii="Arial" w:hAnsi="Arial" w:cs="Arial"/>
          <w:bCs/>
          <w:i/>
        </w:rPr>
        <w:t>Period of l</w:t>
      </w:r>
      <w:r w:rsidRPr="00D55DAB">
        <w:rPr>
          <w:rFonts w:ascii="Arial" w:hAnsi="Arial" w:cs="Arial"/>
          <w:bCs/>
          <w:i/>
        </w:rPr>
        <w:t>eave</w:t>
      </w:r>
    </w:p>
    <w:p w:rsidR="006F2DAD" w:rsidRPr="007E47FE" w:rsidRDefault="006F2DAD" w:rsidP="006F2DAD">
      <w:pPr>
        <w:ind w:left="720" w:hanging="720"/>
        <w:rPr>
          <w:rFonts w:ascii="Arial" w:hAnsi="Arial" w:cs="Arial"/>
        </w:rPr>
      </w:pPr>
    </w:p>
    <w:p w:rsidR="006F2DAD" w:rsidRPr="007E47FE" w:rsidRDefault="00081741" w:rsidP="006F2DAD">
      <w:pPr>
        <w:rPr>
          <w:rFonts w:ascii="Arial" w:hAnsi="Arial" w:cs="Arial"/>
        </w:rPr>
      </w:pPr>
      <w:r>
        <w:rPr>
          <w:rFonts w:ascii="Arial" w:hAnsi="Arial" w:cs="Arial"/>
        </w:rPr>
        <w:t>Regardless of length of service a</w:t>
      </w:r>
      <w:r w:rsidR="006F2DAD">
        <w:rPr>
          <w:rFonts w:ascii="Arial" w:hAnsi="Arial" w:cs="Arial"/>
        </w:rPr>
        <w:t xml:space="preserve"> minister will be entitled to </w:t>
      </w:r>
      <w:r w:rsidR="006F2DAD" w:rsidRPr="007E47FE">
        <w:rPr>
          <w:rFonts w:ascii="Arial" w:hAnsi="Arial" w:cs="Arial"/>
        </w:rPr>
        <w:t>26 weeks of ordinary adoption leave (OAL) followed immediately by 26 weeks of additional adoption leave (AAL).</w:t>
      </w:r>
    </w:p>
    <w:p w:rsidR="006F2DAD" w:rsidRPr="007E47FE" w:rsidRDefault="006F2DAD" w:rsidP="006F2DAD">
      <w:pPr>
        <w:ind w:left="720" w:hanging="720"/>
        <w:rPr>
          <w:rFonts w:ascii="Arial" w:hAnsi="Arial" w:cs="Arial"/>
        </w:rPr>
      </w:pPr>
    </w:p>
    <w:p w:rsidR="006F2DAD" w:rsidRPr="007E47FE" w:rsidRDefault="006F2DAD" w:rsidP="006F2DAD">
      <w:pPr>
        <w:rPr>
          <w:rFonts w:ascii="Arial" w:hAnsi="Arial" w:cs="Arial"/>
        </w:rPr>
      </w:pPr>
      <w:r>
        <w:rPr>
          <w:rFonts w:ascii="Arial" w:hAnsi="Arial" w:cs="Arial"/>
        </w:rPr>
        <w:t>If they are</w:t>
      </w:r>
      <w:r w:rsidRPr="007E47FE">
        <w:rPr>
          <w:rFonts w:ascii="Arial" w:hAnsi="Arial" w:cs="Arial"/>
        </w:rPr>
        <w:t xml:space="preserve"> adopting more than one </w:t>
      </w:r>
      <w:proofErr w:type="gramStart"/>
      <w:r w:rsidRPr="007E47FE">
        <w:rPr>
          <w:rFonts w:ascii="Arial" w:hAnsi="Arial" w:cs="Arial"/>
        </w:rPr>
        <w:t>child</w:t>
      </w:r>
      <w:proofErr w:type="gramEnd"/>
      <w:r w:rsidRPr="007E47FE">
        <w:rPr>
          <w:rFonts w:ascii="Arial" w:hAnsi="Arial" w:cs="Arial"/>
        </w:rPr>
        <w:t xml:space="preserve"> </w:t>
      </w:r>
      <w:r>
        <w:rPr>
          <w:rFonts w:ascii="Arial" w:hAnsi="Arial" w:cs="Arial"/>
        </w:rPr>
        <w:t xml:space="preserve">they </w:t>
      </w:r>
      <w:r w:rsidRPr="007E47FE">
        <w:rPr>
          <w:rFonts w:ascii="Arial" w:hAnsi="Arial" w:cs="Arial"/>
        </w:rPr>
        <w:t>may only take one period of leave.</w:t>
      </w:r>
    </w:p>
    <w:p w:rsidR="006F2DAD" w:rsidRPr="007E47FE" w:rsidRDefault="006F2DAD" w:rsidP="006F2DAD">
      <w:pPr>
        <w:ind w:left="720" w:hanging="720"/>
        <w:rPr>
          <w:rFonts w:ascii="Arial" w:hAnsi="Arial" w:cs="Arial"/>
        </w:rPr>
      </w:pPr>
    </w:p>
    <w:p w:rsidR="006F2DAD" w:rsidRPr="007E47FE" w:rsidRDefault="006F2DAD" w:rsidP="006F2DAD">
      <w:pPr>
        <w:rPr>
          <w:rFonts w:ascii="Arial" w:hAnsi="Arial" w:cs="Arial"/>
        </w:rPr>
      </w:pPr>
      <w:r w:rsidRPr="007E47FE">
        <w:rPr>
          <w:rFonts w:ascii="Arial" w:hAnsi="Arial" w:cs="Arial"/>
        </w:rPr>
        <w:t>The</w:t>
      </w:r>
      <w:r>
        <w:rPr>
          <w:rFonts w:ascii="Arial" w:hAnsi="Arial" w:cs="Arial"/>
        </w:rPr>
        <w:t xml:space="preserve"> earliest a minister</w:t>
      </w:r>
      <w:r w:rsidRPr="007E47FE">
        <w:rPr>
          <w:rFonts w:ascii="Arial" w:hAnsi="Arial" w:cs="Arial"/>
        </w:rPr>
        <w:t xml:space="preserve"> can begin adoption leave is 14 days before</w:t>
      </w:r>
      <w:r>
        <w:rPr>
          <w:rFonts w:ascii="Arial" w:hAnsi="Arial" w:cs="Arial"/>
        </w:rPr>
        <w:t xml:space="preserve"> the expected date of placement. They can choose to begin their</w:t>
      </w:r>
      <w:r w:rsidRPr="007E47FE">
        <w:rPr>
          <w:rFonts w:ascii="Arial" w:hAnsi="Arial" w:cs="Arial"/>
        </w:rPr>
        <w:t xml:space="preserve"> leave on the date on whi</w:t>
      </w:r>
      <w:r>
        <w:rPr>
          <w:rFonts w:ascii="Arial" w:hAnsi="Arial" w:cs="Arial"/>
        </w:rPr>
        <w:t>ch the child is placed with them</w:t>
      </w:r>
      <w:r w:rsidRPr="007E47FE">
        <w:rPr>
          <w:rFonts w:ascii="Arial" w:hAnsi="Arial" w:cs="Arial"/>
        </w:rPr>
        <w:t xml:space="preserve"> for adoption or a predetermined date no more than 14 days before the date on which the child is expected to be placed for adoption.</w:t>
      </w:r>
    </w:p>
    <w:p w:rsidR="006F2DAD" w:rsidRDefault="006F2DAD" w:rsidP="006F2DAD">
      <w:pPr>
        <w:ind w:left="720" w:hanging="720"/>
      </w:pPr>
    </w:p>
    <w:p w:rsidR="006F2DAD" w:rsidRPr="00D55DAB" w:rsidRDefault="006F2DAD" w:rsidP="006F2DAD">
      <w:pPr>
        <w:pStyle w:val="BodyText"/>
        <w:rPr>
          <w:rFonts w:ascii="Arial" w:hAnsi="Arial" w:cs="Arial"/>
          <w:bCs/>
          <w:i/>
        </w:rPr>
      </w:pPr>
      <w:r>
        <w:rPr>
          <w:rFonts w:ascii="Arial" w:hAnsi="Arial" w:cs="Arial"/>
          <w:bCs/>
          <w:i/>
        </w:rPr>
        <w:t>Notice provisions</w:t>
      </w:r>
    </w:p>
    <w:p w:rsidR="006F2DAD" w:rsidRPr="007E47FE" w:rsidRDefault="006F2DAD" w:rsidP="006F2DAD">
      <w:pPr>
        <w:ind w:left="720" w:hanging="720"/>
        <w:rPr>
          <w:rFonts w:ascii="Arial" w:hAnsi="Arial" w:cs="Arial"/>
        </w:rPr>
      </w:pPr>
    </w:p>
    <w:p w:rsidR="006F2DAD" w:rsidRDefault="00265589" w:rsidP="006F2DAD">
      <w:pPr>
        <w:rPr>
          <w:rFonts w:ascii="Arial" w:hAnsi="Arial" w:cs="Arial"/>
        </w:rPr>
      </w:pPr>
      <w:r>
        <w:rPr>
          <w:rFonts w:ascii="Arial" w:hAnsi="Arial" w:cs="Arial"/>
        </w:rPr>
        <w:t>A Minister must tell their Archdeacon</w:t>
      </w:r>
      <w:r w:rsidR="006F2DAD">
        <w:rPr>
          <w:rFonts w:ascii="Arial" w:hAnsi="Arial" w:cs="Arial"/>
        </w:rPr>
        <w:t>,</w:t>
      </w:r>
      <w:r w:rsidR="006F2DAD" w:rsidRPr="007E47FE">
        <w:rPr>
          <w:rFonts w:ascii="Arial" w:hAnsi="Arial" w:cs="Arial"/>
        </w:rPr>
        <w:t xml:space="preserve"> in writing</w:t>
      </w:r>
      <w:r w:rsidR="006F2DAD">
        <w:rPr>
          <w:rFonts w:ascii="Arial" w:hAnsi="Arial" w:cs="Arial"/>
        </w:rPr>
        <w:t>,</w:t>
      </w:r>
      <w:r w:rsidR="006F2DAD" w:rsidRPr="007E47FE">
        <w:rPr>
          <w:rFonts w:ascii="Arial" w:hAnsi="Arial" w:cs="Arial"/>
        </w:rPr>
        <w:t xml:space="preserve"> no more than 7 da</w:t>
      </w:r>
      <w:r w:rsidR="006F2DAD">
        <w:rPr>
          <w:rFonts w:ascii="Arial" w:hAnsi="Arial" w:cs="Arial"/>
        </w:rPr>
        <w:t xml:space="preserve">ys after </w:t>
      </w:r>
      <w:r w:rsidR="001E5DDE">
        <w:rPr>
          <w:rFonts w:ascii="Arial" w:hAnsi="Arial" w:cs="Arial"/>
        </w:rPr>
        <w:t>the date in which they have</w:t>
      </w:r>
      <w:r w:rsidR="006F2DAD" w:rsidRPr="007E47FE">
        <w:rPr>
          <w:rFonts w:ascii="Arial" w:hAnsi="Arial" w:cs="Arial"/>
        </w:rPr>
        <w:t xml:space="preserve"> been </w:t>
      </w:r>
      <w:r w:rsidR="001E5DDE">
        <w:rPr>
          <w:rFonts w:ascii="Arial" w:hAnsi="Arial" w:cs="Arial"/>
        </w:rPr>
        <w:t>notified as having been matched</w:t>
      </w:r>
      <w:r w:rsidR="006F2DAD" w:rsidRPr="007E47FE">
        <w:rPr>
          <w:rFonts w:ascii="Arial" w:hAnsi="Arial" w:cs="Arial"/>
        </w:rPr>
        <w:t>:</w:t>
      </w:r>
    </w:p>
    <w:p w:rsidR="006F2DAD" w:rsidRPr="007E47FE" w:rsidRDefault="006F2DAD" w:rsidP="006F2DAD">
      <w:pPr>
        <w:ind w:left="720" w:hanging="720"/>
        <w:rPr>
          <w:rFonts w:ascii="Arial" w:hAnsi="Arial" w:cs="Arial"/>
        </w:rPr>
      </w:pPr>
    </w:p>
    <w:p w:rsidR="006F2DAD" w:rsidRPr="007E47FE" w:rsidRDefault="006F2DAD" w:rsidP="006F2DAD">
      <w:pPr>
        <w:numPr>
          <w:ilvl w:val="0"/>
          <w:numId w:val="1"/>
        </w:numPr>
        <w:rPr>
          <w:rFonts w:ascii="Arial" w:hAnsi="Arial" w:cs="Arial"/>
        </w:rPr>
      </w:pPr>
      <w:r>
        <w:rPr>
          <w:rFonts w:ascii="Arial" w:hAnsi="Arial" w:cs="Arial"/>
        </w:rPr>
        <w:t>That they</w:t>
      </w:r>
      <w:r w:rsidRPr="007E47FE">
        <w:rPr>
          <w:rFonts w:ascii="Arial" w:hAnsi="Arial" w:cs="Arial"/>
        </w:rPr>
        <w:t xml:space="preserve"> intend to take adoption leave.</w:t>
      </w:r>
    </w:p>
    <w:p w:rsidR="006F2DAD" w:rsidRPr="007E47FE" w:rsidRDefault="006F2DAD" w:rsidP="006F2DAD">
      <w:pPr>
        <w:ind w:left="720" w:hanging="720"/>
        <w:rPr>
          <w:rFonts w:ascii="Arial" w:hAnsi="Arial" w:cs="Arial"/>
        </w:rPr>
      </w:pPr>
    </w:p>
    <w:p w:rsidR="006F2DAD" w:rsidRPr="007E47FE" w:rsidRDefault="006F2DAD" w:rsidP="006F2DAD">
      <w:pPr>
        <w:numPr>
          <w:ilvl w:val="0"/>
          <w:numId w:val="1"/>
        </w:numPr>
        <w:rPr>
          <w:rFonts w:ascii="Arial" w:hAnsi="Arial" w:cs="Arial"/>
        </w:rPr>
      </w:pPr>
      <w:r w:rsidRPr="007E47FE">
        <w:rPr>
          <w:rFonts w:ascii="Arial" w:hAnsi="Arial" w:cs="Arial"/>
        </w:rPr>
        <w:t>The date on which the child is expected to be placed for</w:t>
      </w:r>
      <w:r>
        <w:rPr>
          <w:rFonts w:ascii="Arial" w:hAnsi="Arial" w:cs="Arial"/>
        </w:rPr>
        <w:t xml:space="preserve"> adoption with them</w:t>
      </w:r>
      <w:r w:rsidRPr="007E47FE">
        <w:rPr>
          <w:rFonts w:ascii="Arial" w:hAnsi="Arial" w:cs="Arial"/>
        </w:rPr>
        <w:t>; and</w:t>
      </w:r>
    </w:p>
    <w:p w:rsidR="006F2DAD" w:rsidRPr="007E47FE" w:rsidRDefault="006F2DAD" w:rsidP="006F2DAD">
      <w:pPr>
        <w:ind w:left="720" w:hanging="720"/>
        <w:rPr>
          <w:rFonts w:ascii="Arial" w:hAnsi="Arial" w:cs="Arial"/>
        </w:rPr>
      </w:pPr>
    </w:p>
    <w:p w:rsidR="006F2DAD" w:rsidRPr="007E47FE" w:rsidRDefault="006F2DAD" w:rsidP="006F2DAD">
      <w:pPr>
        <w:numPr>
          <w:ilvl w:val="0"/>
          <w:numId w:val="1"/>
        </w:numPr>
        <w:rPr>
          <w:rFonts w:ascii="Arial" w:hAnsi="Arial" w:cs="Arial"/>
        </w:rPr>
      </w:pPr>
      <w:r>
        <w:rPr>
          <w:rFonts w:ascii="Arial" w:hAnsi="Arial" w:cs="Arial"/>
        </w:rPr>
        <w:t>The date they intend to start their</w:t>
      </w:r>
      <w:r w:rsidRPr="007E47FE">
        <w:rPr>
          <w:rFonts w:ascii="Arial" w:hAnsi="Arial" w:cs="Arial"/>
        </w:rPr>
        <w:t xml:space="preserve"> adoption leave.</w:t>
      </w:r>
    </w:p>
    <w:p w:rsidR="006F2DAD" w:rsidRPr="007E47FE" w:rsidRDefault="006F2DAD" w:rsidP="006F2DAD">
      <w:pPr>
        <w:pStyle w:val="Style1"/>
      </w:pPr>
    </w:p>
    <w:p w:rsidR="006F2DAD" w:rsidRDefault="00265589" w:rsidP="006F2DAD">
      <w:pPr>
        <w:rPr>
          <w:rFonts w:ascii="Arial" w:hAnsi="Arial" w:cs="Arial"/>
        </w:rPr>
      </w:pPr>
      <w:r>
        <w:rPr>
          <w:rFonts w:ascii="Arial" w:hAnsi="Arial" w:cs="Arial"/>
        </w:rPr>
        <w:t>The Archdeacon</w:t>
      </w:r>
      <w:r w:rsidR="006F2DAD" w:rsidRPr="007E47FE">
        <w:rPr>
          <w:rFonts w:ascii="Arial" w:hAnsi="Arial" w:cs="Arial"/>
        </w:rPr>
        <w:t xml:space="preserve"> reserves the right to request evidence of entitlement – a "Matching Certificate" from the adoption agency. The Certificate will provide details of the known address of th</w:t>
      </w:r>
      <w:r w:rsidR="006F2DAD">
        <w:rPr>
          <w:rFonts w:ascii="Arial" w:hAnsi="Arial" w:cs="Arial"/>
        </w:rPr>
        <w:t>e adoption agency; the date the minister was</w:t>
      </w:r>
      <w:r w:rsidR="006F2DAD" w:rsidRPr="007E47FE">
        <w:rPr>
          <w:rFonts w:ascii="Arial" w:hAnsi="Arial" w:cs="Arial"/>
        </w:rPr>
        <w:t xml:space="preserve"> notified of having been matched with a child and a date on which the child is expected to be placed for adoption.</w:t>
      </w:r>
    </w:p>
    <w:p w:rsidR="006F2DAD" w:rsidRDefault="006F2DAD" w:rsidP="006F2DAD">
      <w:pPr>
        <w:rPr>
          <w:rFonts w:ascii="Arial" w:hAnsi="Arial" w:cs="Arial"/>
        </w:rPr>
      </w:pPr>
    </w:p>
    <w:p w:rsidR="006F2DAD" w:rsidRPr="002F5073" w:rsidRDefault="00265589" w:rsidP="006F2DAD">
      <w:pPr>
        <w:rPr>
          <w:rFonts w:ascii="Arial" w:hAnsi="Arial" w:cs="Arial"/>
        </w:rPr>
      </w:pPr>
      <w:r>
        <w:rPr>
          <w:rFonts w:ascii="Arial" w:hAnsi="Arial" w:cs="Arial"/>
        </w:rPr>
        <w:t>The Archdeacon</w:t>
      </w:r>
      <w:r w:rsidR="006F2DAD" w:rsidRPr="002F5073">
        <w:rPr>
          <w:rFonts w:ascii="Arial" w:hAnsi="Arial" w:cs="Arial"/>
        </w:rPr>
        <w:t xml:space="preserve"> w</w:t>
      </w:r>
      <w:r w:rsidR="006F2DAD">
        <w:rPr>
          <w:rFonts w:ascii="Arial" w:hAnsi="Arial" w:cs="Arial"/>
        </w:rPr>
        <w:t>ill acknowledge, in writing and within 28 days, a minister’s</w:t>
      </w:r>
      <w:r w:rsidR="006F2DAD" w:rsidRPr="002F5073">
        <w:rPr>
          <w:rFonts w:ascii="Arial" w:hAnsi="Arial" w:cs="Arial"/>
        </w:rPr>
        <w:t xml:space="preserve"> notice and confirm:</w:t>
      </w:r>
    </w:p>
    <w:p w:rsidR="006F2DAD" w:rsidRPr="002F5073" w:rsidRDefault="006F2DAD" w:rsidP="006F2DAD">
      <w:pPr>
        <w:rPr>
          <w:rFonts w:ascii="Arial" w:hAnsi="Arial" w:cs="Arial"/>
        </w:rPr>
      </w:pPr>
    </w:p>
    <w:p w:rsidR="006F2DAD" w:rsidRPr="002F5073" w:rsidRDefault="006F2DAD" w:rsidP="006F2DAD">
      <w:pPr>
        <w:numPr>
          <w:ilvl w:val="0"/>
          <w:numId w:val="18"/>
        </w:numPr>
        <w:tabs>
          <w:tab w:val="clear" w:pos="720"/>
          <w:tab w:val="num" w:pos="1440"/>
        </w:tabs>
        <w:ind w:firstLine="360"/>
        <w:rPr>
          <w:rFonts w:ascii="Arial" w:hAnsi="Arial" w:cs="Arial"/>
        </w:rPr>
      </w:pPr>
      <w:r>
        <w:rPr>
          <w:rFonts w:ascii="Arial" w:hAnsi="Arial" w:cs="Arial"/>
        </w:rPr>
        <w:t xml:space="preserve">the </w:t>
      </w:r>
      <w:r w:rsidRPr="002F5073">
        <w:rPr>
          <w:rFonts w:ascii="Arial" w:hAnsi="Arial" w:cs="Arial"/>
        </w:rPr>
        <w:t>i</w:t>
      </w:r>
      <w:r>
        <w:rPr>
          <w:rFonts w:ascii="Arial" w:hAnsi="Arial" w:cs="Arial"/>
        </w:rPr>
        <w:t>ntended start date for their adoption</w:t>
      </w:r>
      <w:r w:rsidRPr="002F5073">
        <w:rPr>
          <w:rFonts w:ascii="Arial" w:hAnsi="Arial" w:cs="Arial"/>
        </w:rPr>
        <w:t xml:space="preserve"> leave;</w:t>
      </w:r>
    </w:p>
    <w:p w:rsidR="006F2DAD" w:rsidRPr="002F5073" w:rsidRDefault="006F2DAD" w:rsidP="006F2DAD">
      <w:pPr>
        <w:tabs>
          <w:tab w:val="num" w:pos="1440"/>
        </w:tabs>
        <w:ind w:left="1080" w:firstLine="360"/>
        <w:rPr>
          <w:rFonts w:ascii="Arial" w:hAnsi="Arial" w:cs="Arial"/>
        </w:rPr>
      </w:pPr>
    </w:p>
    <w:p w:rsidR="006F2DAD" w:rsidRPr="002F5073" w:rsidRDefault="006F2DAD" w:rsidP="006F2DAD">
      <w:pPr>
        <w:numPr>
          <w:ilvl w:val="0"/>
          <w:numId w:val="18"/>
        </w:numPr>
        <w:tabs>
          <w:tab w:val="clear" w:pos="720"/>
          <w:tab w:val="num" w:pos="1440"/>
        </w:tabs>
        <w:ind w:firstLine="360"/>
        <w:rPr>
          <w:rFonts w:ascii="Arial" w:hAnsi="Arial" w:cs="Arial"/>
        </w:rPr>
      </w:pPr>
      <w:r>
        <w:rPr>
          <w:rFonts w:ascii="Arial" w:hAnsi="Arial" w:cs="Arial"/>
        </w:rPr>
        <w:t>that they are expected to return to their office</w:t>
      </w:r>
      <w:r w:rsidRPr="002F5073">
        <w:rPr>
          <w:rFonts w:ascii="Arial" w:hAnsi="Arial" w:cs="Arial"/>
        </w:rPr>
        <w:t xml:space="preserve"> at the end of the </w:t>
      </w:r>
      <w:r>
        <w:rPr>
          <w:rFonts w:ascii="Arial" w:hAnsi="Arial" w:cs="Arial"/>
        </w:rPr>
        <w:tab/>
      </w:r>
      <w:r w:rsidRPr="002F5073">
        <w:rPr>
          <w:rFonts w:ascii="Arial" w:hAnsi="Arial" w:cs="Arial"/>
        </w:rPr>
        <w:t xml:space="preserve">leave; </w:t>
      </w:r>
      <w:r>
        <w:rPr>
          <w:rFonts w:ascii="Arial" w:hAnsi="Arial" w:cs="Arial"/>
        </w:rPr>
        <w:tab/>
      </w:r>
      <w:r w:rsidRPr="002F5073">
        <w:rPr>
          <w:rFonts w:ascii="Arial" w:hAnsi="Arial" w:cs="Arial"/>
        </w:rPr>
        <w:t>and</w:t>
      </w:r>
    </w:p>
    <w:p w:rsidR="006F2DAD" w:rsidRPr="002F5073" w:rsidRDefault="006F2DAD" w:rsidP="006F2DAD">
      <w:pPr>
        <w:tabs>
          <w:tab w:val="num" w:pos="1440"/>
        </w:tabs>
        <w:ind w:firstLine="360"/>
        <w:rPr>
          <w:rFonts w:ascii="Arial" w:hAnsi="Arial" w:cs="Arial"/>
        </w:rPr>
      </w:pPr>
    </w:p>
    <w:p w:rsidR="006F2DAD" w:rsidRDefault="006F2DAD" w:rsidP="006F2DAD">
      <w:pPr>
        <w:numPr>
          <w:ilvl w:val="0"/>
          <w:numId w:val="18"/>
        </w:numPr>
        <w:tabs>
          <w:tab w:val="clear" w:pos="720"/>
          <w:tab w:val="num" w:pos="1440"/>
        </w:tabs>
        <w:ind w:firstLine="360"/>
        <w:rPr>
          <w:rFonts w:ascii="Arial" w:hAnsi="Arial" w:cs="Arial"/>
        </w:rPr>
      </w:pPr>
      <w:r w:rsidRPr="002F5073">
        <w:rPr>
          <w:rFonts w:ascii="Arial" w:hAnsi="Arial" w:cs="Arial"/>
        </w:rPr>
        <w:t xml:space="preserve">the </w:t>
      </w:r>
      <w:r>
        <w:rPr>
          <w:rFonts w:ascii="Arial" w:hAnsi="Arial" w:cs="Arial"/>
        </w:rPr>
        <w:t xml:space="preserve">required date of return; the date on which a minister </w:t>
      </w:r>
      <w:r>
        <w:rPr>
          <w:rFonts w:ascii="Arial" w:hAnsi="Arial" w:cs="Arial"/>
        </w:rPr>
        <w:tab/>
        <w:t>should return to their office</w:t>
      </w:r>
      <w:r w:rsidRPr="002F5073">
        <w:rPr>
          <w:rFonts w:ascii="Arial" w:hAnsi="Arial" w:cs="Arial"/>
        </w:rPr>
        <w:t xml:space="preserve"> will be the first working day after the </w:t>
      </w:r>
      <w:r>
        <w:rPr>
          <w:rFonts w:ascii="Arial" w:hAnsi="Arial" w:cs="Arial"/>
        </w:rPr>
        <w:tab/>
      </w:r>
      <w:r w:rsidRPr="002F5073">
        <w:rPr>
          <w:rFonts w:ascii="Arial" w:hAnsi="Arial" w:cs="Arial"/>
        </w:rPr>
        <w:t xml:space="preserve">end of the additional </w:t>
      </w:r>
      <w:r w:rsidR="00711DE3">
        <w:rPr>
          <w:rFonts w:ascii="Arial" w:hAnsi="Arial" w:cs="Arial"/>
        </w:rPr>
        <w:t>adoption</w:t>
      </w:r>
      <w:r w:rsidRPr="002F5073">
        <w:rPr>
          <w:rFonts w:ascii="Arial" w:hAnsi="Arial" w:cs="Arial"/>
        </w:rPr>
        <w:t xml:space="preserve"> leave period.</w:t>
      </w:r>
    </w:p>
    <w:p w:rsidR="006F2DAD" w:rsidRDefault="006F2DAD" w:rsidP="006F2DAD">
      <w:pPr>
        <w:rPr>
          <w:rFonts w:ascii="Arial" w:hAnsi="Arial" w:cs="Arial"/>
        </w:rPr>
      </w:pPr>
    </w:p>
    <w:p w:rsidR="006F2DAD" w:rsidRDefault="00265589" w:rsidP="006F2DAD">
      <w:pPr>
        <w:rPr>
          <w:rFonts w:ascii="Arial" w:hAnsi="Arial" w:cs="Arial"/>
        </w:rPr>
      </w:pPr>
      <w:r>
        <w:rPr>
          <w:rFonts w:ascii="Arial" w:hAnsi="Arial" w:cs="Arial"/>
        </w:rPr>
        <w:t>The Archdeacon</w:t>
      </w:r>
      <w:r w:rsidR="006F2DAD">
        <w:rPr>
          <w:rFonts w:ascii="Arial" w:hAnsi="Arial" w:cs="Arial"/>
        </w:rPr>
        <w:t xml:space="preserve"> will also ensure that the minister has made arrangements to cover the duties of their office during their absence with suitable other persons.</w:t>
      </w:r>
    </w:p>
    <w:p w:rsidR="006F2DAD" w:rsidRDefault="006F2DAD" w:rsidP="006F2DAD">
      <w:pPr>
        <w:rPr>
          <w:rFonts w:ascii="Arial" w:hAnsi="Arial" w:cs="Arial"/>
        </w:rPr>
      </w:pPr>
    </w:p>
    <w:p w:rsidR="006F2DAD" w:rsidRDefault="006F2DAD" w:rsidP="006F2DAD">
      <w:pPr>
        <w:rPr>
          <w:rFonts w:ascii="Arial" w:hAnsi="Arial" w:cs="Arial"/>
        </w:rPr>
      </w:pPr>
    </w:p>
    <w:p w:rsidR="006F2DAD" w:rsidRPr="004149D1" w:rsidRDefault="006F2DAD" w:rsidP="006F2DAD">
      <w:pPr>
        <w:pStyle w:val="BodyText"/>
        <w:rPr>
          <w:rFonts w:ascii="Arial" w:hAnsi="Arial" w:cs="Arial"/>
          <w:i/>
        </w:rPr>
      </w:pPr>
      <w:r>
        <w:rPr>
          <w:rFonts w:ascii="Arial" w:hAnsi="Arial" w:cs="Arial"/>
          <w:i/>
        </w:rPr>
        <w:t>Return to Office</w:t>
      </w:r>
    </w:p>
    <w:p w:rsidR="006F2DAD" w:rsidRPr="00D7092D" w:rsidRDefault="006F2DAD" w:rsidP="006F2DAD">
      <w:pPr>
        <w:pStyle w:val="BodyText"/>
        <w:rPr>
          <w:rFonts w:ascii="Arial" w:hAnsi="Arial" w:cs="Arial"/>
        </w:rPr>
      </w:pPr>
    </w:p>
    <w:p w:rsidR="006F2DAD" w:rsidRPr="00D7092D" w:rsidRDefault="006F2DAD" w:rsidP="006F2DAD">
      <w:pPr>
        <w:pStyle w:val="BodyText"/>
        <w:rPr>
          <w:rFonts w:ascii="Arial" w:hAnsi="Arial" w:cs="Arial"/>
        </w:rPr>
      </w:pPr>
      <w:r w:rsidRPr="00D7092D">
        <w:rPr>
          <w:rFonts w:ascii="Arial" w:hAnsi="Arial" w:cs="Arial"/>
        </w:rPr>
        <w:t>In respect of both o</w:t>
      </w:r>
      <w:r>
        <w:rPr>
          <w:rFonts w:ascii="Arial" w:hAnsi="Arial" w:cs="Arial"/>
        </w:rPr>
        <w:t>rdinary and additional adoption</w:t>
      </w:r>
      <w:r w:rsidRPr="00D7092D">
        <w:rPr>
          <w:rFonts w:ascii="Arial" w:hAnsi="Arial" w:cs="Arial"/>
        </w:rPr>
        <w:t xml:space="preserve"> leave, no notic</w:t>
      </w:r>
      <w:r>
        <w:rPr>
          <w:rFonts w:ascii="Arial" w:hAnsi="Arial" w:cs="Arial"/>
        </w:rPr>
        <w:t>e of return is required unless a minister wishes</w:t>
      </w:r>
      <w:r w:rsidRPr="00D7092D">
        <w:rPr>
          <w:rFonts w:ascii="Arial" w:hAnsi="Arial" w:cs="Arial"/>
        </w:rPr>
        <w:t xml:space="preserve"> to return early (see below). The date of r</w:t>
      </w:r>
      <w:r>
        <w:rPr>
          <w:rFonts w:ascii="Arial" w:hAnsi="Arial" w:cs="Arial"/>
        </w:rPr>
        <w:t>eturn will be the dat</w:t>
      </w:r>
      <w:r w:rsidR="00265589">
        <w:rPr>
          <w:rFonts w:ascii="Arial" w:hAnsi="Arial" w:cs="Arial"/>
        </w:rPr>
        <w:t>e notified to them by their Archdeacon</w:t>
      </w:r>
      <w:r w:rsidRPr="00D7092D">
        <w:rPr>
          <w:rFonts w:ascii="Arial" w:hAnsi="Arial" w:cs="Arial"/>
        </w:rPr>
        <w:t>.</w:t>
      </w:r>
    </w:p>
    <w:p w:rsidR="006F2DAD" w:rsidRPr="00D7092D" w:rsidRDefault="006F2DAD" w:rsidP="006F2DAD">
      <w:pPr>
        <w:pStyle w:val="BodyText"/>
        <w:rPr>
          <w:rFonts w:ascii="Arial" w:hAnsi="Arial" w:cs="Arial"/>
        </w:rPr>
      </w:pPr>
    </w:p>
    <w:p w:rsidR="006F2DAD" w:rsidRPr="00D7092D" w:rsidRDefault="006F2DAD" w:rsidP="006F2DAD">
      <w:pPr>
        <w:pStyle w:val="BodyText"/>
        <w:rPr>
          <w:rFonts w:ascii="Arial" w:hAnsi="Arial" w:cs="Arial"/>
        </w:rPr>
      </w:pPr>
      <w:r>
        <w:rPr>
          <w:rFonts w:ascii="Arial" w:hAnsi="Arial" w:cs="Arial"/>
        </w:rPr>
        <w:t>If a minister does not wish to return to office after adoption</w:t>
      </w:r>
      <w:r w:rsidR="00265589">
        <w:rPr>
          <w:rFonts w:ascii="Arial" w:hAnsi="Arial" w:cs="Arial"/>
        </w:rPr>
        <w:t xml:space="preserve"> </w:t>
      </w:r>
      <w:proofErr w:type="gramStart"/>
      <w:r w:rsidR="00265589">
        <w:rPr>
          <w:rFonts w:ascii="Arial" w:hAnsi="Arial" w:cs="Arial"/>
        </w:rPr>
        <w:t>leave</w:t>
      </w:r>
      <w:proofErr w:type="gramEnd"/>
      <w:r w:rsidR="00265589">
        <w:rPr>
          <w:rFonts w:ascii="Arial" w:hAnsi="Arial" w:cs="Arial"/>
        </w:rPr>
        <w:t xml:space="preserve"> they must give their Archdeacon</w:t>
      </w:r>
      <w:r w:rsidRPr="00D7092D">
        <w:rPr>
          <w:rFonts w:ascii="Arial" w:hAnsi="Arial" w:cs="Arial"/>
        </w:rPr>
        <w:t xml:space="preserve"> notice of t</w:t>
      </w:r>
      <w:r>
        <w:rPr>
          <w:rFonts w:ascii="Arial" w:hAnsi="Arial" w:cs="Arial"/>
        </w:rPr>
        <w:t>ermination as detailed in their Statement of Particulars</w:t>
      </w:r>
      <w:r w:rsidRPr="00D7092D">
        <w:rPr>
          <w:rFonts w:ascii="Arial" w:hAnsi="Arial" w:cs="Arial"/>
        </w:rPr>
        <w:t>.</w:t>
      </w:r>
    </w:p>
    <w:p w:rsidR="006F2DAD" w:rsidRPr="00D7092D" w:rsidRDefault="006F2DAD" w:rsidP="006F2DAD">
      <w:pPr>
        <w:pStyle w:val="BodyText"/>
        <w:rPr>
          <w:rFonts w:ascii="Arial" w:hAnsi="Arial" w:cs="Arial"/>
        </w:rPr>
      </w:pPr>
    </w:p>
    <w:p w:rsidR="006F2DAD" w:rsidRPr="004149D1" w:rsidRDefault="006F2DAD" w:rsidP="006F2DAD">
      <w:pPr>
        <w:pStyle w:val="BodyText"/>
        <w:rPr>
          <w:rFonts w:ascii="Arial" w:hAnsi="Arial" w:cs="Arial"/>
          <w:i/>
        </w:rPr>
      </w:pPr>
      <w:r>
        <w:rPr>
          <w:rFonts w:ascii="Arial" w:hAnsi="Arial" w:cs="Arial"/>
          <w:i/>
        </w:rPr>
        <w:t>Early return to Office</w:t>
      </w:r>
    </w:p>
    <w:p w:rsidR="006F2DAD" w:rsidRPr="00D7092D" w:rsidRDefault="006F2DAD" w:rsidP="006F2DAD">
      <w:pPr>
        <w:pStyle w:val="BodyText"/>
        <w:ind w:left="720" w:hanging="720"/>
        <w:rPr>
          <w:rFonts w:ascii="Arial" w:hAnsi="Arial" w:cs="Arial"/>
        </w:rPr>
      </w:pPr>
    </w:p>
    <w:p w:rsidR="006F2DAD" w:rsidRPr="00D7092D" w:rsidRDefault="006F2DAD" w:rsidP="006F2DAD">
      <w:pPr>
        <w:pStyle w:val="BodyText"/>
        <w:rPr>
          <w:rFonts w:ascii="Arial" w:hAnsi="Arial" w:cs="Arial"/>
        </w:rPr>
      </w:pPr>
      <w:r>
        <w:rPr>
          <w:rFonts w:ascii="Arial" w:hAnsi="Arial" w:cs="Arial"/>
        </w:rPr>
        <w:t xml:space="preserve">A minister </w:t>
      </w:r>
      <w:r w:rsidRPr="00D7092D">
        <w:rPr>
          <w:rFonts w:ascii="Arial" w:hAnsi="Arial" w:cs="Arial"/>
        </w:rPr>
        <w:t>must</w:t>
      </w:r>
      <w:r>
        <w:rPr>
          <w:rFonts w:ascii="Arial" w:hAnsi="Arial" w:cs="Arial"/>
        </w:rPr>
        <w:t xml:space="preserve"> give eight weeks’ notice if they intend to return to office</w:t>
      </w:r>
      <w:r w:rsidRPr="00D7092D">
        <w:rPr>
          <w:rFonts w:ascii="Arial" w:hAnsi="Arial" w:cs="Arial"/>
        </w:rPr>
        <w:t xml:space="preserve"> before th</w:t>
      </w:r>
      <w:r>
        <w:rPr>
          <w:rFonts w:ascii="Arial" w:hAnsi="Arial" w:cs="Arial"/>
        </w:rPr>
        <w:t>e expiry of additional adoption</w:t>
      </w:r>
      <w:r w:rsidRPr="00D7092D">
        <w:rPr>
          <w:rFonts w:ascii="Arial" w:hAnsi="Arial" w:cs="Arial"/>
        </w:rPr>
        <w:t xml:space="preserve"> leave.  Failure to give the corr</w:t>
      </w:r>
      <w:r w:rsidR="00265589">
        <w:rPr>
          <w:rFonts w:ascii="Arial" w:hAnsi="Arial" w:cs="Arial"/>
        </w:rPr>
        <w:t>ect notice entitles the Archdeacon</w:t>
      </w:r>
      <w:r>
        <w:rPr>
          <w:rFonts w:ascii="Arial" w:hAnsi="Arial" w:cs="Arial"/>
        </w:rPr>
        <w:t xml:space="preserve"> to postpone their return</w:t>
      </w:r>
      <w:r w:rsidRPr="00D7092D">
        <w:rPr>
          <w:rFonts w:ascii="Arial" w:hAnsi="Arial" w:cs="Arial"/>
        </w:rPr>
        <w:t xml:space="preserve"> until eight weeks’ have elapsed following receipt of the notice.</w:t>
      </w:r>
    </w:p>
    <w:p w:rsidR="006F2DAD" w:rsidRDefault="006F2DAD" w:rsidP="006F2DAD">
      <w:pPr>
        <w:pStyle w:val="BodyText"/>
        <w:rPr>
          <w:b/>
        </w:rPr>
      </w:pPr>
    </w:p>
    <w:p w:rsidR="006F2DAD" w:rsidRPr="004149D1" w:rsidRDefault="006F2DAD" w:rsidP="006F2DAD">
      <w:pPr>
        <w:pStyle w:val="BodyText"/>
        <w:rPr>
          <w:rFonts w:ascii="Arial" w:hAnsi="Arial" w:cs="Arial"/>
          <w:bCs/>
          <w:i/>
        </w:rPr>
      </w:pPr>
      <w:r>
        <w:rPr>
          <w:rFonts w:ascii="Arial" w:hAnsi="Arial" w:cs="Arial"/>
          <w:bCs/>
          <w:i/>
        </w:rPr>
        <w:t>Right to return to the same office</w:t>
      </w:r>
    </w:p>
    <w:p w:rsidR="006F2DAD" w:rsidRPr="00446B92" w:rsidRDefault="006F2DAD" w:rsidP="006F2DAD">
      <w:pPr>
        <w:pStyle w:val="BodyText"/>
        <w:rPr>
          <w:rFonts w:ascii="Arial" w:hAnsi="Arial" w:cs="Arial"/>
        </w:rPr>
      </w:pPr>
    </w:p>
    <w:p w:rsidR="006F2DAD" w:rsidRPr="00446B92" w:rsidRDefault="006F2DAD" w:rsidP="006F2DAD">
      <w:pPr>
        <w:pStyle w:val="BodyText"/>
        <w:rPr>
          <w:rFonts w:ascii="Arial" w:hAnsi="Arial" w:cs="Arial"/>
          <w:b/>
        </w:rPr>
      </w:pPr>
      <w:r>
        <w:rPr>
          <w:rFonts w:ascii="Arial" w:hAnsi="Arial" w:cs="Arial"/>
          <w:bCs/>
        </w:rPr>
        <w:t>When</w:t>
      </w:r>
      <w:r w:rsidRPr="00446B92">
        <w:rPr>
          <w:rFonts w:ascii="Arial" w:hAnsi="Arial" w:cs="Arial"/>
          <w:bCs/>
        </w:rPr>
        <w:t xml:space="preserve"> r</w:t>
      </w:r>
      <w:r>
        <w:rPr>
          <w:rFonts w:ascii="Arial" w:hAnsi="Arial" w:cs="Arial"/>
          <w:bCs/>
        </w:rPr>
        <w:t>eturning from ordinary adoption</w:t>
      </w:r>
      <w:r w:rsidRPr="00446B92">
        <w:rPr>
          <w:rFonts w:ascii="Arial" w:hAnsi="Arial" w:cs="Arial"/>
          <w:bCs/>
        </w:rPr>
        <w:t xml:space="preserve"> leave </w:t>
      </w:r>
      <w:r>
        <w:rPr>
          <w:rFonts w:ascii="Arial" w:hAnsi="Arial" w:cs="Arial"/>
          <w:bCs/>
        </w:rPr>
        <w:t>a minister has</w:t>
      </w:r>
      <w:r w:rsidRPr="00446B92">
        <w:rPr>
          <w:rFonts w:ascii="Arial" w:hAnsi="Arial" w:cs="Arial"/>
          <w:bCs/>
        </w:rPr>
        <w:t xml:space="preserve"> the right to </w:t>
      </w:r>
      <w:r>
        <w:rPr>
          <w:rFonts w:ascii="Arial" w:hAnsi="Arial" w:cs="Arial"/>
          <w:bCs/>
        </w:rPr>
        <w:t>return to their same office, as if they</w:t>
      </w:r>
      <w:r w:rsidRPr="00446B92">
        <w:rPr>
          <w:rFonts w:ascii="Arial" w:hAnsi="Arial" w:cs="Arial"/>
          <w:bCs/>
        </w:rPr>
        <w:t xml:space="preserve"> had</w:t>
      </w:r>
      <w:r>
        <w:rPr>
          <w:rFonts w:ascii="Arial" w:hAnsi="Arial" w:cs="Arial"/>
          <w:bCs/>
        </w:rPr>
        <w:t xml:space="preserve"> not been absent (even where they also took</w:t>
      </w:r>
      <w:r w:rsidRPr="00446B92">
        <w:rPr>
          <w:rFonts w:ascii="Arial" w:hAnsi="Arial" w:cs="Arial"/>
          <w:bCs/>
        </w:rPr>
        <w:t xml:space="preserve"> a period of parental leave of four weeks or less immediately </w:t>
      </w:r>
      <w:r>
        <w:rPr>
          <w:rFonts w:ascii="Arial" w:hAnsi="Arial" w:cs="Arial"/>
          <w:bCs/>
        </w:rPr>
        <w:t>following the ordinary adoption</w:t>
      </w:r>
      <w:r w:rsidRPr="00446B92">
        <w:rPr>
          <w:rFonts w:ascii="Arial" w:hAnsi="Arial" w:cs="Arial"/>
          <w:bCs/>
        </w:rPr>
        <w:t xml:space="preserve"> leave period).</w:t>
      </w:r>
    </w:p>
    <w:p w:rsidR="006F2DAD" w:rsidRPr="00446B92" w:rsidRDefault="006F2DAD" w:rsidP="006F2DAD">
      <w:pPr>
        <w:pStyle w:val="BodyText"/>
        <w:ind w:left="360"/>
        <w:rPr>
          <w:rFonts w:ascii="Arial" w:hAnsi="Arial" w:cs="Arial"/>
          <w:b/>
        </w:rPr>
      </w:pPr>
    </w:p>
    <w:p w:rsidR="006F2DAD" w:rsidRPr="00446B92" w:rsidRDefault="006F2DAD" w:rsidP="006F2DAD">
      <w:pPr>
        <w:pStyle w:val="BodyText"/>
        <w:rPr>
          <w:rFonts w:ascii="Arial" w:hAnsi="Arial" w:cs="Arial"/>
        </w:rPr>
      </w:pPr>
      <w:r>
        <w:rPr>
          <w:rFonts w:ascii="Arial" w:hAnsi="Arial" w:cs="Arial"/>
          <w:bCs/>
        </w:rPr>
        <w:t>When</w:t>
      </w:r>
      <w:r w:rsidRPr="00446B92">
        <w:rPr>
          <w:rFonts w:ascii="Arial" w:hAnsi="Arial" w:cs="Arial"/>
          <w:bCs/>
        </w:rPr>
        <w:t xml:space="preserve"> ret</w:t>
      </w:r>
      <w:r>
        <w:rPr>
          <w:rFonts w:ascii="Arial" w:hAnsi="Arial" w:cs="Arial"/>
          <w:bCs/>
        </w:rPr>
        <w:t>urning from additional adoption</w:t>
      </w:r>
      <w:r w:rsidRPr="00446B92">
        <w:rPr>
          <w:rFonts w:ascii="Arial" w:hAnsi="Arial" w:cs="Arial"/>
          <w:bCs/>
        </w:rPr>
        <w:t xml:space="preserve"> </w:t>
      </w:r>
      <w:r>
        <w:rPr>
          <w:rFonts w:ascii="Arial" w:hAnsi="Arial" w:cs="Arial"/>
          <w:bCs/>
        </w:rPr>
        <w:t>leave (regardless of whether a minister also took</w:t>
      </w:r>
      <w:r w:rsidRPr="00446B92">
        <w:rPr>
          <w:rFonts w:ascii="Arial" w:hAnsi="Arial" w:cs="Arial"/>
          <w:bCs/>
        </w:rPr>
        <w:t xml:space="preserve"> a period of parental leave) </w:t>
      </w:r>
      <w:r>
        <w:rPr>
          <w:rFonts w:ascii="Arial" w:hAnsi="Arial" w:cs="Arial"/>
          <w:bCs/>
        </w:rPr>
        <w:t>they have</w:t>
      </w:r>
      <w:r w:rsidRPr="00446B92">
        <w:rPr>
          <w:rFonts w:ascii="Arial" w:hAnsi="Arial" w:cs="Arial"/>
          <w:bCs/>
        </w:rPr>
        <w:t xml:space="preserve"> the right to </w:t>
      </w:r>
      <w:r>
        <w:rPr>
          <w:rFonts w:ascii="Arial" w:hAnsi="Arial" w:cs="Arial"/>
          <w:bCs/>
        </w:rPr>
        <w:t xml:space="preserve">return to the same </w:t>
      </w:r>
      <w:r>
        <w:rPr>
          <w:rFonts w:ascii="Arial" w:hAnsi="Arial" w:cs="Arial"/>
          <w:bCs/>
        </w:rPr>
        <w:lastRenderedPageBreak/>
        <w:t>office, as if they</w:t>
      </w:r>
      <w:r w:rsidRPr="00446B92">
        <w:rPr>
          <w:rFonts w:ascii="Arial" w:hAnsi="Arial" w:cs="Arial"/>
          <w:bCs/>
        </w:rPr>
        <w:t xml:space="preserve"> had not been absent. </w:t>
      </w:r>
    </w:p>
    <w:p w:rsidR="006F2DAD" w:rsidRPr="002F5073" w:rsidRDefault="006F2DAD" w:rsidP="006F2DAD">
      <w:pPr>
        <w:rPr>
          <w:rFonts w:ascii="Arial" w:hAnsi="Arial" w:cs="Arial"/>
        </w:rPr>
      </w:pPr>
    </w:p>
    <w:p w:rsidR="006F2DAD" w:rsidRPr="007E47FE" w:rsidRDefault="006F2DAD" w:rsidP="006F2DAD">
      <w:pPr>
        <w:rPr>
          <w:rFonts w:ascii="Arial" w:hAnsi="Arial" w:cs="Arial"/>
        </w:rPr>
      </w:pPr>
    </w:p>
    <w:p w:rsidR="006F2DAD" w:rsidRPr="00D55DAB" w:rsidRDefault="006F2DAD" w:rsidP="006F2DAD">
      <w:pPr>
        <w:rPr>
          <w:rFonts w:ascii="Arial" w:hAnsi="Arial" w:cs="Arial"/>
          <w:bCs/>
          <w:i/>
        </w:rPr>
      </w:pPr>
      <w:r w:rsidRPr="00D55DAB">
        <w:rPr>
          <w:rFonts w:ascii="Arial" w:hAnsi="Arial" w:cs="Arial"/>
          <w:bCs/>
          <w:i/>
        </w:rPr>
        <w:t>Statutory Adoption Pay (SAP)</w:t>
      </w:r>
    </w:p>
    <w:p w:rsidR="006F2DAD" w:rsidRPr="007E47FE" w:rsidRDefault="006F2DAD" w:rsidP="006F2DAD">
      <w:pPr>
        <w:ind w:left="720" w:hanging="720"/>
        <w:rPr>
          <w:rFonts w:ascii="Arial" w:hAnsi="Arial" w:cs="Arial"/>
        </w:rPr>
      </w:pPr>
    </w:p>
    <w:p w:rsidR="006F2DAD" w:rsidRPr="007E47FE" w:rsidRDefault="006F2DAD" w:rsidP="006F2DAD">
      <w:pPr>
        <w:rPr>
          <w:rFonts w:ascii="Arial" w:hAnsi="Arial" w:cs="Arial"/>
        </w:rPr>
      </w:pPr>
      <w:r w:rsidRPr="007E47FE">
        <w:rPr>
          <w:rFonts w:ascii="Arial" w:hAnsi="Arial" w:cs="Arial"/>
        </w:rPr>
        <w:t>In or</w:t>
      </w:r>
      <w:r>
        <w:rPr>
          <w:rFonts w:ascii="Arial" w:hAnsi="Arial" w:cs="Arial"/>
        </w:rPr>
        <w:t>der to be eligible for SAP a minister</w:t>
      </w:r>
      <w:r w:rsidRPr="007E47FE">
        <w:rPr>
          <w:rFonts w:ascii="Arial" w:hAnsi="Arial" w:cs="Arial"/>
        </w:rPr>
        <w:t xml:space="preserve"> must:</w:t>
      </w:r>
    </w:p>
    <w:p w:rsidR="006F2DAD" w:rsidRPr="007E47FE" w:rsidRDefault="006F2DAD" w:rsidP="006F2DAD">
      <w:pPr>
        <w:ind w:left="720" w:hanging="720"/>
        <w:rPr>
          <w:rFonts w:ascii="Arial" w:hAnsi="Arial" w:cs="Arial"/>
        </w:rPr>
      </w:pPr>
    </w:p>
    <w:p w:rsidR="006F2DAD" w:rsidRDefault="006F2DAD" w:rsidP="006F2DAD">
      <w:pPr>
        <w:numPr>
          <w:ilvl w:val="0"/>
          <w:numId w:val="3"/>
        </w:numPr>
        <w:rPr>
          <w:rFonts w:ascii="Arial" w:hAnsi="Arial" w:cs="Arial"/>
        </w:rPr>
      </w:pPr>
      <w:r w:rsidRPr="007E47FE">
        <w:rPr>
          <w:rFonts w:ascii="Arial" w:hAnsi="Arial" w:cs="Arial"/>
        </w:rPr>
        <w:t>Have been matched wit</w:t>
      </w:r>
      <w:r>
        <w:rPr>
          <w:rFonts w:ascii="Arial" w:hAnsi="Arial" w:cs="Arial"/>
        </w:rPr>
        <w:t>h a child to be placed with them</w:t>
      </w:r>
      <w:r w:rsidRPr="007E47FE">
        <w:rPr>
          <w:rFonts w:ascii="Arial" w:hAnsi="Arial" w:cs="Arial"/>
        </w:rPr>
        <w:t xml:space="preserve"> by a UK adoption agency.</w:t>
      </w:r>
    </w:p>
    <w:p w:rsidR="006F2DAD" w:rsidRPr="007E47FE" w:rsidRDefault="006F2DAD" w:rsidP="006F2DAD">
      <w:pPr>
        <w:ind w:left="720" w:hanging="720"/>
        <w:rPr>
          <w:rFonts w:ascii="Arial" w:hAnsi="Arial" w:cs="Arial"/>
        </w:rPr>
      </w:pPr>
    </w:p>
    <w:p w:rsidR="006F2DAD" w:rsidRPr="007E47FE" w:rsidRDefault="006F2DAD" w:rsidP="006F2DAD">
      <w:pPr>
        <w:numPr>
          <w:ilvl w:val="0"/>
          <w:numId w:val="3"/>
        </w:numPr>
        <w:rPr>
          <w:rFonts w:ascii="Arial" w:hAnsi="Arial" w:cs="Arial"/>
        </w:rPr>
      </w:pPr>
      <w:r w:rsidRPr="007E47FE">
        <w:rPr>
          <w:rFonts w:ascii="Arial" w:hAnsi="Arial" w:cs="Arial"/>
        </w:rPr>
        <w:t xml:space="preserve">Have notified the </w:t>
      </w:r>
      <w:r>
        <w:rPr>
          <w:rFonts w:ascii="Arial" w:hAnsi="Arial" w:cs="Arial"/>
        </w:rPr>
        <w:t>agency that they agree that the</w:t>
      </w:r>
      <w:r w:rsidRPr="007E47FE">
        <w:rPr>
          <w:rFonts w:ascii="Arial" w:hAnsi="Arial" w:cs="Arial"/>
        </w:rPr>
        <w:t xml:space="preserve"> c</w:t>
      </w:r>
      <w:r>
        <w:rPr>
          <w:rFonts w:ascii="Arial" w:hAnsi="Arial" w:cs="Arial"/>
        </w:rPr>
        <w:t>hild should be placed with them</w:t>
      </w:r>
      <w:r w:rsidRPr="007E47FE">
        <w:rPr>
          <w:rFonts w:ascii="Arial" w:hAnsi="Arial" w:cs="Arial"/>
        </w:rPr>
        <w:t xml:space="preserve"> and on a date of placement.</w:t>
      </w:r>
    </w:p>
    <w:p w:rsidR="006F2DAD" w:rsidRPr="007E47FE" w:rsidRDefault="006F2DAD" w:rsidP="006F2DAD">
      <w:pPr>
        <w:ind w:left="720" w:hanging="720"/>
        <w:rPr>
          <w:rFonts w:ascii="Arial" w:hAnsi="Arial" w:cs="Arial"/>
        </w:rPr>
      </w:pPr>
    </w:p>
    <w:p w:rsidR="006F2DAD" w:rsidRPr="007E47FE" w:rsidRDefault="006F2DAD" w:rsidP="006F2DAD">
      <w:pPr>
        <w:numPr>
          <w:ilvl w:val="0"/>
          <w:numId w:val="3"/>
        </w:numPr>
        <w:rPr>
          <w:rFonts w:ascii="Arial" w:hAnsi="Arial" w:cs="Arial"/>
        </w:rPr>
      </w:pPr>
      <w:r>
        <w:rPr>
          <w:rFonts w:ascii="Arial" w:hAnsi="Arial" w:cs="Arial"/>
        </w:rPr>
        <w:t>Have served</w:t>
      </w:r>
      <w:r w:rsidRPr="007E47FE">
        <w:rPr>
          <w:rFonts w:ascii="Arial" w:hAnsi="Arial" w:cs="Arial"/>
        </w:rPr>
        <w:t xml:space="preserve"> c</w:t>
      </w:r>
      <w:r>
        <w:rPr>
          <w:rFonts w:ascii="Arial" w:hAnsi="Arial" w:cs="Arial"/>
        </w:rPr>
        <w:t>ontinuously for the Diocese</w:t>
      </w:r>
      <w:r w:rsidRPr="007E47FE">
        <w:rPr>
          <w:rFonts w:ascii="Arial" w:hAnsi="Arial" w:cs="Arial"/>
        </w:rPr>
        <w:t xml:space="preserve"> for at least 26 we</w:t>
      </w:r>
      <w:r>
        <w:rPr>
          <w:rFonts w:ascii="Arial" w:hAnsi="Arial" w:cs="Arial"/>
        </w:rPr>
        <w:t>eks into the week in which they are</w:t>
      </w:r>
      <w:r w:rsidRPr="007E47FE">
        <w:rPr>
          <w:rFonts w:ascii="Arial" w:hAnsi="Arial" w:cs="Arial"/>
        </w:rPr>
        <w:t xml:space="preserve"> notified of having been matched with a child.</w:t>
      </w:r>
    </w:p>
    <w:p w:rsidR="006F2DAD" w:rsidRPr="007E47FE" w:rsidRDefault="006F2DAD" w:rsidP="006F2DAD">
      <w:pPr>
        <w:ind w:left="720" w:hanging="720"/>
        <w:rPr>
          <w:rFonts w:ascii="Arial" w:hAnsi="Arial" w:cs="Arial"/>
        </w:rPr>
      </w:pPr>
    </w:p>
    <w:p w:rsidR="006F2DAD" w:rsidRPr="007E47FE" w:rsidRDefault="00265589" w:rsidP="006F2DAD">
      <w:pPr>
        <w:numPr>
          <w:ilvl w:val="0"/>
          <w:numId w:val="3"/>
        </w:numPr>
        <w:rPr>
          <w:rFonts w:ascii="Arial" w:hAnsi="Arial" w:cs="Arial"/>
        </w:rPr>
      </w:pPr>
      <w:r>
        <w:rPr>
          <w:rFonts w:ascii="Arial" w:hAnsi="Arial" w:cs="Arial"/>
        </w:rPr>
        <w:t>Have notified their Archdeacon</w:t>
      </w:r>
      <w:r w:rsidR="006F2DAD">
        <w:rPr>
          <w:rFonts w:ascii="Arial" w:hAnsi="Arial" w:cs="Arial"/>
        </w:rPr>
        <w:t xml:space="preserve"> when they want</w:t>
      </w:r>
      <w:r w:rsidR="006F2DAD" w:rsidRPr="007E47FE">
        <w:rPr>
          <w:rFonts w:ascii="Arial" w:hAnsi="Arial" w:cs="Arial"/>
        </w:rPr>
        <w:t xml:space="preserve"> to receive SAP</w:t>
      </w:r>
      <w:r w:rsidR="006F2DAD">
        <w:rPr>
          <w:rFonts w:ascii="Arial" w:hAnsi="Arial" w:cs="Arial"/>
        </w:rPr>
        <w:t xml:space="preserve"> which must be</w:t>
      </w:r>
      <w:r w:rsidR="006F2DAD" w:rsidRPr="007E47FE">
        <w:rPr>
          <w:rFonts w:ascii="Arial" w:hAnsi="Arial" w:cs="Arial"/>
        </w:rPr>
        <w:t xml:space="preserve"> at leas</w:t>
      </w:r>
      <w:r w:rsidR="006F2DAD">
        <w:rPr>
          <w:rFonts w:ascii="Arial" w:hAnsi="Arial" w:cs="Arial"/>
        </w:rPr>
        <w:t>t 28 days before the date they want</w:t>
      </w:r>
      <w:r w:rsidR="006F2DAD" w:rsidRPr="007E47FE">
        <w:rPr>
          <w:rFonts w:ascii="Arial" w:hAnsi="Arial" w:cs="Arial"/>
        </w:rPr>
        <w:t xml:space="preserve"> it to begin; and</w:t>
      </w:r>
    </w:p>
    <w:p w:rsidR="006F2DAD" w:rsidRPr="007E47FE" w:rsidRDefault="006F2DAD" w:rsidP="006F2DAD">
      <w:pPr>
        <w:ind w:left="720" w:hanging="720"/>
        <w:rPr>
          <w:rFonts w:ascii="Arial" w:hAnsi="Arial" w:cs="Arial"/>
        </w:rPr>
      </w:pPr>
    </w:p>
    <w:p w:rsidR="00ED2848" w:rsidRDefault="006F2DAD" w:rsidP="00ED2848">
      <w:pPr>
        <w:numPr>
          <w:ilvl w:val="0"/>
          <w:numId w:val="3"/>
        </w:numPr>
        <w:rPr>
          <w:rFonts w:ascii="Arial" w:hAnsi="Arial" w:cs="Arial"/>
        </w:rPr>
      </w:pPr>
      <w:r w:rsidRPr="007E47FE">
        <w:rPr>
          <w:rFonts w:ascii="Arial" w:hAnsi="Arial" w:cs="Arial"/>
        </w:rPr>
        <w:t xml:space="preserve">Have average weekly earnings at or above the lower earning limit for National Insurance </w:t>
      </w:r>
      <w:r w:rsidR="00ED2848">
        <w:rPr>
          <w:rFonts w:ascii="Arial" w:hAnsi="Arial" w:cs="Arial"/>
        </w:rPr>
        <w:t>over the eight weeks ending with the date on which they are notified of the match</w:t>
      </w:r>
    </w:p>
    <w:p w:rsidR="00ED2848" w:rsidRDefault="00ED2848" w:rsidP="00ED2848">
      <w:pPr>
        <w:rPr>
          <w:rFonts w:ascii="Arial" w:hAnsi="Arial" w:cs="Arial"/>
        </w:rPr>
      </w:pPr>
    </w:p>
    <w:p w:rsidR="00ED2848" w:rsidRDefault="00ED2848" w:rsidP="00ED2848">
      <w:pPr>
        <w:numPr>
          <w:ilvl w:val="0"/>
          <w:numId w:val="3"/>
        </w:numPr>
        <w:rPr>
          <w:rFonts w:ascii="Arial" w:hAnsi="Arial" w:cs="Arial"/>
        </w:rPr>
      </w:pPr>
      <w:r>
        <w:rPr>
          <w:rFonts w:ascii="Arial" w:hAnsi="Arial" w:cs="Arial"/>
        </w:rPr>
        <w:t>Have ceased work</w:t>
      </w:r>
    </w:p>
    <w:p w:rsidR="00ED2848" w:rsidRDefault="00ED2848" w:rsidP="00ED2848">
      <w:pPr>
        <w:rPr>
          <w:rFonts w:ascii="Arial" w:hAnsi="Arial" w:cs="Arial"/>
        </w:rPr>
      </w:pPr>
    </w:p>
    <w:p w:rsidR="00ED2848" w:rsidRDefault="00ED2848" w:rsidP="00ED2848">
      <w:pPr>
        <w:ind w:left="720"/>
        <w:rPr>
          <w:rFonts w:ascii="Arial" w:hAnsi="Arial" w:cs="Arial"/>
        </w:rPr>
      </w:pPr>
    </w:p>
    <w:p w:rsidR="00ED2848" w:rsidRPr="00ED2848" w:rsidRDefault="00ED2848" w:rsidP="00ED2848">
      <w:pPr>
        <w:rPr>
          <w:rFonts w:ascii="Arial" w:hAnsi="Arial" w:cs="Arial"/>
          <w:b/>
        </w:rPr>
      </w:pPr>
      <w:r>
        <w:rPr>
          <w:rFonts w:ascii="Arial" w:hAnsi="Arial" w:cs="Arial"/>
          <w:b/>
        </w:rPr>
        <w:t>Either partner may receive Statutory Adoption Pay, but not both.</w:t>
      </w:r>
    </w:p>
    <w:p w:rsidR="006F2DAD" w:rsidRPr="007E47FE" w:rsidRDefault="006F2DAD" w:rsidP="006F2DAD">
      <w:pPr>
        <w:ind w:left="720" w:hanging="720"/>
        <w:rPr>
          <w:rFonts w:ascii="Arial" w:hAnsi="Arial" w:cs="Arial"/>
        </w:rPr>
      </w:pPr>
    </w:p>
    <w:p w:rsidR="00ED2848" w:rsidRPr="007E47FE" w:rsidRDefault="00081741" w:rsidP="006F2DAD">
      <w:pPr>
        <w:rPr>
          <w:rFonts w:ascii="Arial" w:hAnsi="Arial" w:cs="Arial"/>
        </w:rPr>
      </w:pPr>
      <w:r>
        <w:rPr>
          <w:rFonts w:ascii="Arial" w:hAnsi="Arial" w:cs="Arial"/>
        </w:rPr>
        <w:t>F</w:t>
      </w:r>
      <w:r w:rsidRPr="001210D9">
        <w:rPr>
          <w:rFonts w:ascii="Arial" w:hAnsi="Arial" w:cs="Arial"/>
        </w:rPr>
        <w:t xml:space="preserve">or </w:t>
      </w:r>
      <w:r>
        <w:rPr>
          <w:rFonts w:ascii="Arial" w:hAnsi="Arial" w:cs="Arial"/>
        </w:rPr>
        <w:t>the first six weeks the minister</w:t>
      </w:r>
      <w:r w:rsidRPr="001210D9">
        <w:rPr>
          <w:rFonts w:ascii="Arial" w:hAnsi="Arial" w:cs="Arial"/>
        </w:rPr>
        <w:t xml:space="preserve"> will be entitled to 90% of their normal earnings. The following 33 weeks will be paid at the statutory adoption pay</w:t>
      </w:r>
      <w:r w:rsidR="00643212">
        <w:rPr>
          <w:rFonts w:ascii="Arial" w:hAnsi="Arial" w:cs="Arial"/>
        </w:rPr>
        <w:t xml:space="preserve"> (SAP) </w:t>
      </w:r>
      <w:r w:rsidRPr="001210D9">
        <w:rPr>
          <w:rFonts w:ascii="Arial" w:hAnsi="Arial" w:cs="Arial"/>
        </w:rPr>
        <w:t>rate</w:t>
      </w:r>
      <w:r w:rsidRPr="007E47FE">
        <w:rPr>
          <w:rFonts w:ascii="Arial" w:hAnsi="Arial" w:cs="Arial"/>
        </w:rPr>
        <w:t xml:space="preserve">. </w:t>
      </w:r>
      <w:r w:rsidR="006F2DAD">
        <w:rPr>
          <w:rFonts w:ascii="Arial" w:hAnsi="Arial" w:cs="Arial"/>
        </w:rPr>
        <w:t>There is no SAP payable for the final 13 weeks of additional adoption leave</w:t>
      </w:r>
      <w:r w:rsidR="00ED2848">
        <w:rPr>
          <w:rFonts w:ascii="Arial" w:hAnsi="Arial" w:cs="Arial"/>
        </w:rPr>
        <w:t>.</w:t>
      </w:r>
    </w:p>
    <w:p w:rsidR="006F2DAD" w:rsidRPr="007E47FE" w:rsidRDefault="006F2DAD" w:rsidP="006F2DAD">
      <w:pPr>
        <w:pStyle w:val="BodyText"/>
        <w:ind w:left="720" w:hanging="720"/>
        <w:rPr>
          <w:rFonts w:ascii="Arial" w:hAnsi="Arial" w:cs="Arial"/>
        </w:rPr>
      </w:pPr>
    </w:p>
    <w:p w:rsidR="006F2DAD" w:rsidRPr="007E47FE" w:rsidRDefault="006F2DAD" w:rsidP="006F2DAD">
      <w:pPr>
        <w:pStyle w:val="BodyText"/>
        <w:rPr>
          <w:rFonts w:ascii="Arial" w:hAnsi="Arial" w:cs="Arial"/>
        </w:rPr>
      </w:pPr>
      <w:r w:rsidRPr="007E47FE">
        <w:rPr>
          <w:rFonts w:ascii="Arial" w:hAnsi="Arial" w:cs="Arial"/>
        </w:rPr>
        <w:t>Where two or more children are being placed for adoption the entitlement to SAP remains the same as if there was one child.</w:t>
      </w:r>
    </w:p>
    <w:p w:rsidR="006F2DAD" w:rsidRDefault="006F2DAD" w:rsidP="006F2DAD">
      <w:pPr>
        <w:pStyle w:val="BodyText"/>
        <w:rPr>
          <w:rFonts w:ascii="Arial" w:hAnsi="Arial" w:cs="Arial"/>
        </w:rPr>
      </w:pPr>
    </w:p>
    <w:p w:rsidR="006F2DAD" w:rsidRPr="005708F4" w:rsidRDefault="006F2DAD" w:rsidP="006F2DAD">
      <w:pPr>
        <w:pStyle w:val="BodyText"/>
        <w:rPr>
          <w:rFonts w:ascii="Arial" w:hAnsi="Arial" w:cs="Arial"/>
        </w:rPr>
      </w:pPr>
      <w:r w:rsidRPr="005708F4">
        <w:rPr>
          <w:rFonts w:ascii="Arial" w:hAnsi="Arial" w:cs="Arial"/>
        </w:rPr>
        <w:t>The Diocese will a</w:t>
      </w:r>
      <w:r w:rsidR="00CE0599" w:rsidRPr="005708F4">
        <w:rPr>
          <w:rFonts w:ascii="Arial" w:hAnsi="Arial" w:cs="Arial"/>
        </w:rPr>
        <w:t>lso continue to provide</w:t>
      </w:r>
      <w:r w:rsidRPr="005708F4">
        <w:rPr>
          <w:rFonts w:ascii="Arial" w:hAnsi="Arial" w:cs="Arial"/>
        </w:rPr>
        <w:t xml:space="preserve"> housing for the minister during their adoption leave period</w:t>
      </w:r>
      <w:r w:rsidR="005708F4">
        <w:rPr>
          <w:rFonts w:ascii="Arial" w:hAnsi="Arial" w:cs="Arial"/>
        </w:rPr>
        <w:t>.</w:t>
      </w:r>
    </w:p>
    <w:p w:rsidR="006F2DAD" w:rsidRDefault="006F2DAD" w:rsidP="006F2DAD">
      <w:pPr>
        <w:rPr>
          <w:rFonts w:ascii="Arial" w:hAnsi="Arial" w:cs="Arial"/>
          <w:bCs/>
          <w:i/>
        </w:rPr>
      </w:pPr>
    </w:p>
    <w:p w:rsidR="006F2DAD" w:rsidRDefault="006F2DAD" w:rsidP="006F2DAD">
      <w:pPr>
        <w:rPr>
          <w:rFonts w:ascii="Arial" w:hAnsi="Arial" w:cs="Arial"/>
          <w:bCs/>
          <w:i/>
        </w:rPr>
      </w:pPr>
      <w:r>
        <w:rPr>
          <w:rFonts w:ascii="Arial" w:hAnsi="Arial" w:cs="Arial"/>
          <w:bCs/>
          <w:i/>
        </w:rPr>
        <w:t>Pension contributions</w:t>
      </w:r>
    </w:p>
    <w:p w:rsidR="006F2DAD" w:rsidRDefault="006F2DAD" w:rsidP="006F2DAD">
      <w:pPr>
        <w:rPr>
          <w:rFonts w:ascii="Arial" w:hAnsi="Arial" w:cs="Arial"/>
          <w:bCs/>
          <w:i/>
        </w:rPr>
      </w:pPr>
    </w:p>
    <w:p w:rsidR="006F2DAD" w:rsidRDefault="006F2DAD" w:rsidP="006F2DAD">
      <w:pPr>
        <w:rPr>
          <w:rFonts w:ascii="Arial" w:hAnsi="Arial" w:cs="Arial"/>
          <w:szCs w:val="24"/>
        </w:rPr>
      </w:pPr>
      <w:r>
        <w:rPr>
          <w:rFonts w:ascii="Arial" w:hAnsi="Arial" w:cs="Arial"/>
          <w:szCs w:val="24"/>
        </w:rPr>
        <w:t>During the period i</w:t>
      </w:r>
      <w:r w:rsidR="00ED2848">
        <w:rPr>
          <w:rFonts w:ascii="Arial" w:hAnsi="Arial" w:cs="Arial"/>
          <w:szCs w:val="24"/>
        </w:rPr>
        <w:t>n which SAP is being paid to a m</w:t>
      </w:r>
      <w:r>
        <w:rPr>
          <w:rFonts w:ascii="Arial" w:hAnsi="Arial" w:cs="Arial"/>
          <w:szCs w:val="24"/>
        </w:rPr>
        <w:t>inister the diocese will also continue to pay contributions into their pension scheme.</w:t>
      </w:r>
    </w:p>
    <w:p w:rsidR="006F2DAD" w:rsidRPr="0041699C" w:rsidRDefault="006F2DAD" w:rsidP="006F2DAD">
      <w:pPr>
        <w:rPr>
          <w:rFonts w:ascii="Arial" w:hAnsi="Arial" w:cs="Arial"/>
          <w:szCs w:val="24"/>
        </w:rPr>
      </w:pPr>
    </w:p>
    <w:p w:rsidR="006F2DAD" w:rsidRPr="0097544A" w:rsidRDefault="006F2DAD" w:rsidP="006F2DAD">
      <w:pPr>
        <w:pStyle w:val="BodyText"/>
        <w:rPr>
          <w:rFonts w:ascii="Arial" w:hAnsi="Arial" w:cs="Arial"/>
          <w:bCs/>
          <w:i/>
        </w:rPr>
      </w:pPr>
      <w:r w:rsidRPr="0097544A">
        <w:rPr>
          <w:rFonts w:ascii="Arial" w:hAnsi="Arial" w:cs="Arial"/>
          <w:bCs/>
          <w:i/>
        </w:rPr>
        <w:t>Holiday entitlement</w:t>
      </w:r>
    </w:p>
    <w:p w:rsidR="006F2DAD" w:rsidRPr="0097544A" w:rsidRDefault="006F2DAD" w:rsidP="006F2DAD">
      <w:pPr>
        <w:pStyle w:val="BodyText"/>
        <w:rPr>
          <w:rFonts w:ascii="Arial" w:hAnsi="Arial" w:cs="Arial"/>
          <w:b/>
          <w:bCs/>
        </w:rPr>
      </w:pPr>
    </w:p>
    <w:p w:rsidR="006F2DAD" w:rsidRDefault="006F2DAD" w:rsidP="006F2DAD">
      <w:pPr>
        <w:pStyle w:val="BodyText"/>
        <w:rPr>
          <w:rFonts w:ascii="Arial" w:hAnsi="Arial" w:cs="Arial"/>
        </w:rPr>
      </w:pPr>
      <w:r w:rsidRPr="0097544A">
        <w:rPr>
          <w:rFonts w:ascii="Arial" w:hAnsi="Arial" w:cs="Arial"/>
        </w:rPr>
        <w:t xml:space="preserve">A minister will be entitled to accrue paid holiday leave during adoption leave </w:t>
      </w:r>
      <w:r w:rsidRPr="0097544A">
        <w:rPr>
          <w:rFonts w:ascii="Arial" w:hAnsi="Arial" w:cs="Arial"/>
        </w:rPr>
        <w:lastRenderedPageBreak/>
        <w:t>which shall accrue on a pro rata basis.</w:t>
      </w:r>
      <w:r>
        <w:rPr>
          <w:rFonts w:ascii="Arial" w:hAnsi="Arial" w:cs="Arial"/>
        </w:rPr>
        <w:t xml:space="preserve">  </w:t>
      </w:r>
    </w:p>
    <w:p w:rsidR="006F2DAD" w:rsidRDefault="006F2DAD" w:rsidP="006F2DAD">
      <w:pPr>
        <w:pStyle w:val="BodyText"/>
        <w:rPr>
          <w:rFonts w:ascii="Arial" w:hAnsi="Arial" w:cs="Arial"/>
        </w:rPr>
      </w:pPr>
    </w:p>
    <w:p w:rsidR="006F2DAD" w:rsidRPr="00D55DAB" w:rsidRDefault="006F2DAD" w:rsidP="006F2DAD">
      <w:pPr>
        <w:rPr>
          <w:rFonts w:ascii="Arial" w:hAnsi="Arial" w:cs="Arial"/>
          <w:bCs/>
          <w:i/>
        </w:rPr>
      </w:pPr>
      <w:r w:rsidRPr="00D55DAB">
        <w:rPr>
          <w:rFonts w:ascii="Arial" w:hAnsi="Arial" w:cs="Arial"/>
          <w:bCs/>
          <w:i/>
        </w:rPr>
        <w:t xml:space="preserve">Keeping </w:t>
      </w:r>
      <w:proofErr w:type="gramStart"/>
      <w:r w:rsidRPr="00D55DAB">
        <w:rPr>
          <w:rFonts w:ascii="Arial" w:hAnsi="Arial" w:cs="Arial"/>
          <w:bCs/>
          <w:i/>
        </w:rPr>
        <w:t>In</w:t>
      </w:r>
      <w:proofErr w:type="gramEnd"/>
      <w:r w:rsidRPr="00D55DAB">
        <w:rPr>
          <w:rFonts w:ascii="Arial" w:hAnsi="Arial" w:cs="Arial"/>
          <w:bCs/>
          <w:i/>
        </w:rPr>
        <w:t xml:space="preserve"> Touch (“KIT”) Days</w:t>
      </w:r>
    </w:p>
    <w:p w:rsidR="006F2DAD" w:rsidRPr="00446B92" w:rsidRDefault="006F2DAD" w:rsidP="006F2DAD">
      <w:pPr>
        <w:rPr>
          <w:rFonts w:ascii="Arial" w:hAnsi="Arial" w:cs="Arial"/>
        </w:rPr>
      </w:pPr>
    </w:p>
    <w:p w:rsidR="00CE0599" w:rsidRDefault="006F2DAD" w:rsidP="00CE0599">
      <w:pPr>
        <w:pStyle w:val="BodyText"/>
        <w:rPr>
          <w:rFonts w:ascii="Arial" w:hAnsi="Arial" w:cs="Arial"/>
        </w:rPr>
      </w:pPr>
      <w:r>
        <w:rPr>
          <w:rFonts w:ascii="Arial" w:hAnsi="Arial" w:cs="Arial"/>
        </w:rPr>
        <w:t>If agreed by the Bishop a minister</w:t>
      </w:r>
      <w:r w:rsidRPr="00446B92">
        <w:rPr>
          <w:rFonts w:ascii="Arial" w:hAnsi="Arial" w:cs="Arial"/>
        </w:rPr>
        <w:t xml:space="preserve"> may work up to </w:t>
      </w:r>
      <w:r w:rsidRPr="00446B92">
        <w:rPr>
          <w:rFonts w:ascii="Arial" w:hAnsi="Arial" w:cs="Arial"/>
          <w:b/>
          <w:bCs/>
        </w:rPr>
        <w:t>ten days</w:t>
      </w:r>
      <w:r>
        <w:rPr>
          <w:rFonts w:ascii="Arial" w:hAnsi="Arial" w:cs="Arial"/>
        </w:rPr>
        <w:t xml:space="preserve"> during adoption</w:t>
      </w:r>
      <w:r w:rsidRPr="00446B92">
        <w:rPr>
          <w:rFonts w:ascii="Arial" w:hAnsi="Arial" w:cs="Arial"/>
        </w:rPr>
        <w:t xml:space="preserve"> leave wi</w:t>
      </w:r>
      <w:r>
        <w:rPr>
          <w:rFonts w:ascii="Arial" w:hAnsi="Arial" w:cs="Arial"/>
        </w:rPr>
        <w:t>thout losing statutory adoption pay</w:t>
      </w:r>
      <w:r w:rsidRPr="00446B92">
        <w:rPr>
          <w:rFonts w:ascii="Arial" w:hAnsi="Arial" w:cs="Arial"/>
        </w:rPr>
        <w:t xml:space="preserve"> and without brin</w:t>
      </w:r>
      <w:r>
        <w:rPr>
          <w:rFonts w:ascii="Arial" w:hAnsi="Arial" w:cs="Arial"/>
        </w:rPr>
        <w:t xml:space="preserve">ging their leave to an end.  </w:t>
      </w:r>
      <w:r w:rsidR="00CE0599">
        <w:rPr>
          <w:rFonts w:ascii="Arial" w:hAnsi="Arial" w:cs="Arial"/>
        </w:rPr>
        <w:t>The days may be for work, training or another activity that has the purpose of keeping in touch.  The days do not need to be taken consecutively.</w:t>
      </w:r>
    </w:p>
    <w:p w:rsidR="00CE0599" w:rsidRDefault="00CE0599" w:rsidP="00CE0599">
      <w:pPr>
        <w:pStyle w:val="BodyText"/>
        <w:rPr>
          <w:rFonts w:ascii="Arial" w:hAnsi="Arial" w:cs="Arial"/>
        </w:rPr>
      </w:pPr>
      <w:r>
        <w:rPr>
          <w:rFonts w:ascii="Arial" w:hAnsi="Arial" w:cs="Arial"/>
        </w:rPr>
        <w:t>A minister should contact their</w:t>
      </w:r>
      <w:r w:rsidRPr="00446B92">
        <w:rPr>
          <w:rFonts w:ascii="Arial" w:hAnsi="Arial" w:cs="Arial"/>
        </w:rPr>
        <w:t xml:space="preserve"> </w:t>
      </w:r>
      <w:r>
        <w:rPr>
          <w:rFonts w:ascii="Arial" w:hAnsi="Arial" w:cs="Arial"/>
        </w:rPr>
        <w:t>Archdeacon if this is something that she is</w:t>
      </w:r>
      <w:r w:rsidRPr="00446B92">
        <w:rPr>
          <w:rFonts w:ascii="Arial" w:hAnsi="Arial" w:cs="Arial"/>
        </w:rPr>
        <w:t xml:space="preserve"> interested in doing.</w:t>
      </w:r>
    </w:p>
    <w:p w:rsidR="006F2DAD" w:rsidRDefault="006F2DAD" w:rsidP="006F2DAD">
      <w:pPr>
        <w:pStyle w:val="BodyText"/>
        <w:rPr>
          <w:rFonts w:ascii="Arial" w:hAnsi="Arial" w:cs="Arial"/>
        </w:rPr>
      </w:pPr>
    </w:p>
    <w:p w:rsidR="00CE0599" w:rsidRDefault="00CE0599" w:rsidP="009909FE">
      <w:pPr>
        <w:pStyle w:val="HeadingFujiSeal"/>
        <w:jc w:val="left"/>
        <w:rPr>
          <w:rFonts w:ascii="Arial" w:hAnsi="Arial" w:cs="Arial"/>
          <w:b w:val="0"/>
          <w:caps w:val="0"/>
          <w:snapToGrid w:val="0"/>
          <w:color w:val="000000"/>
          <w:spacing w:val="0"/>
          <w:szCs w:val="20"/>
        </w:rPr>
      </w:pPr>
    </w:p>
    <w:p w:rsidR="00DC3460" w:rsidRPr="00D55DAB" w:rsidRDefault="00DC3460" w:rsidP="00DC3460">
      <w:pPr>
        <w:pStyle w:val="HeadingFujiSeal"/>
        <w:jc w:val="left"/>
        <w:rPr>
          <w:rFonts w:ascii="Arial" w:hAnsi="Arial" w:cs="Arial"/>
        </w:rPr>
      </w:pPr>
      <w:r w:rsidRPr="00D55DAB">
        <w:rPr>
          <w:rFonts w:ascii="Arial" w:hAnsi="Arial" w:cs="Arial"/>
          <w:caps w:val="0"/>
        </w:rPr>
        <w:t xml:space="preserve">Paternity </w:t>
      </w:r>
      <w:r>
        <w:rPr>
          <w:rFonts w:ascii="Arial" w:hAnsi="Arial" w:cs="Arial"/>
          <w:caps w:val="0"/>
        </w:rPr>
        <w:t>Leave</w:t>
      </w:r>
    </w:p>
    <w:p w:rsidR="00DC3460" w:rsidRPr="00DF7010" w:rsidRDefault="00DC3460" w:rsidP="00DC3460">
      <w:pPr>
        <w:ind w:left="720" w:hanging="720"/>
        <w:rPr>
          <w:rFonts w:ascii="Arial" w:hAnsi="Arial" w:cs="Arial"/>
        </w:rPr>
      </w:pPr>
    </w:p>
    <w:p w:rsidR="00DC3460" w:rsidRPr="00D55DAB" w:rsidRDefault="00DC3460" w:rsidP="00DC3460">
      <w:pPr>
        <w:pStyle w:val="BodyText"/>
        <w:rPr>
          <w:rFonts w:ascii="Arial" w:hAnsi="Arial" w:cs="Arial"/>
          <w:bCs/>
          <w:i/>
        </w:rPr>
      </w:pPr>
      <w:r w:rsidRPr="00D55DAB">
        <w:rPr>
          <w:rFonts w:ascii="Arial" w:hAnsi="Arial" w:cs="Arial"/>
          <w:bCs/>
          <w:i/>
        </w:rPr>
        <w:t>Eligibility</w:t>
      </w:r>
    </w:p>
    <w:p w:rsidR="00DC3460" w:rsidRPr="00DF7010" w:rsidRDefault="00DC3460" w:rsidP="00DC3460">
      <w:pPr>
        <w:ind w:left="720" w:hanging="720"/>
        <w:rPr>
          <w:rFonts w:ascii="Arial" w:hAnsi="Arial" w:cs="Arial"/>
        </w:rPr>
      </w:pPr>
    </w:p>
    <w:p w:rsidR="00DC3460" w:rsidRPr="00DF7010" w:rsidRDefault="00DC3460" w:rsidP="00DC3460">
      <w:pPr>
        <w:pStyle w:val="BodyText2"/>
        <w:rPr>
          <w:rFonts w:ascii="Arial" w:hAnsi="Arial" w:cs="Arial"/>
          <w:b w:val="0"/>
        </w:rPr>
      </w:pPr>
      <w:r>
        <w:rPr>
          <w:rFonts w:ascii="Arial" w:hAnsi="Arial" w:cs="Arial"/>
          <w:b w:val="0"/>
        </w:rPr>
        <w:t>A minister</w:t>
      </w:r>
      <w:r w:rsidRPr="00DF7010">
        <w:rPr>
          <w:rFonts w:ascii="Arial" w:hAnsi="Arial" w:cs="Arial"/>
          <w:b w:val="0"/>
        </w:rPr>
        <w:t xml:space="preserve"> is eligible if:</w:t>
      </w:r>
    </w:p>
    <w:p w:rsidR="00DC3460" w:rsidRPr="00DF7010" w:rsidRDefault="00DC3460" w:rsidP="00DC3460">
      <w:pPr>
        <w:ind w:left="720" w:hanging="720"/>
        <w:rPr>
          <w:rFonts w:ascii="Arial" w:hAnsi="Arial" w:cs="Arial"/>
        </w:rPr>
      </w:pPr>
    </w:p>
    <w:p w:rsidR="00DC3460" w:rsidRPr="00DF7010" w:rsidRDefault="00DC3460" w:rsidP="00DC3460">
      <w:pPr>
        <w:numPr>
          <w:ilvl w:val="0"/>
          <w:numId w:val="4"/>
        </w:numPr>
        <w:rPr>
          <w:rFonts w:ascii="Arial" w:hAnsi="Arial" w:cs="Arial"/>
        </w:rPr>
      </w:pPr>
      <w:r>
        <w:rPr>
          <w:rFonts w:ascii="Arial" w:hAnsi="Arial" w:cs="Arial"/>
        </w:rPr>
        <w:t>They have or expect</w:t>
      </w:r>
      <w:r w:rsidRPr="00DF7010">
        <w:rPr>
          <w:rFonts w:ascii="Arial" w:hAnsi="Arial" w:cs="Arial"/>
        </w:rPr>
        <w:t xml:space="preserve"> to have responsibility for the child’s upbringing;</w:t>
      </w:r>
    </w:p>
    <w:p w:rsidR="00DC3460" w:rsidRPr="00DF7010" w:rsidRDefault="00DC3460" w:rsidP="00DC3460">
      <w:pPr>
        <w:ind w:firstLine="720"/>
        <w:rPr>
          <w:rFonts w:ascii="Arial" w:hAnsi="Arial" w:cs="Arial"/>
        </w:rPr>
      </w:pPr>
    </w:p>
    <w:p w:rsidR="00DC3460" w:rsidRPr="00DF7010" w:rsidRDefault="00DC3460" w:rsidP="00DC3460">
      <w:pPr>
        <w:numPr>
          <w:ilvl w:val="0"/>
          <w:numId w:val="4"/>
        </w:numPr>
        <w:rPr>
          <w:rFonts w:ascii="Arial" w:hAnsi="Arial" w:cs="Arial"/>
        </w:rPr>
      </w:pPr>
      <w:r>
        <w:rPr>
          <w:rFonts w:ascii="Arial" w:hAnsi="Arial" w:cs="Arial"/>
        </w:rPr>
        <w:t>They are</w:t>
      </w:r>
      <w:r w:rsidRPr="00DF7010">
        <w:rPr>
          <w:rFonts w:ascii="Arial" w:hAnsi="Arial" w:cs="Arial"/>
        </w:rPr>
        <w:t xml:space="preserve"> the biological father of the child or the mother’s husband/partner;</w:t>
      </w:r>
    </w:p>
    <w:p w:rsidR="00DC3460" w:rsidRPr="00DF7010" w:rsidRDefault="00DC3460" w:rsidP="00DC3460">
      <w:pPr>
        <w:rPr>
          <w:rFonts w:ascii="Arial" w:hAnsi="Arial" w:cs="Arial"/>
        </w:rPr>
      </w:pPr>
    </w:p>
    <w:p w:rsidR="00DC3460" w:rsidRPr="00DF7010" w:rsidRDefault="00DC3460" w:rsidP="00DC3460">
      <w:pPr>
        <w:numPr>
          <w:ilvl w:val="0"/>
          <w:numId w:val="4"/>
        </w:numPr>
        <w:rPr>
          <w:rFonts w:ascii="Arial" w:hAnsi="Arial" w:cs="Arial"/>
        </w:rPr>
      </w:pPr>
      <w:r>
        <w:rPr>
          <w:rFonts w:ascii="Arial" w:hAnsi="Arial" w:cs="Arial"/>
        </w:rPr>
        <w:t>They have served continuously for the diocese</w:t>
      </w:r>
      <w:r w:rsidRPr="00DF7010">
        <w:rPr>
          <w:rFonts w:ascii="Arial" w:hAnsi="Arial" w:cs="Arial"/>
        </w:rPr>
        <w:t xml:space="preserve"> for 26 weeks as at the 15</w:t>
      </w:r>
      <w:r w:rsidRPr="00DF7010">
        <w:rPr>
          <w:rFonts w:ascii="Arial" w:hAnsi="Arial" w:cs="Arial"/>
          <w:vertAlign w:val="superscript"/>
        </w:rPr>
        <w:t>th</w:t>
      </w:r>
      <w:r w:rsidRPr="00DF7010">
        <w:rPr>
          <w:rFonts w:ascii="Arial" w:hAnsi="Arial" w:cs="Arial"/>
        </w:rPr>
        <w:t xml:space="preserve"> week before the child is due;</w:t>
      </w:r>
      <w:r>
        <w:rPr>
          <w:rFonts w:ascii="Arial" w:hAnsi="Arial" w:cs="Arial"/>
        </w:rPr>
        <w:t xml:space="preserve"> and</w:t>
      </w:r>
    </w:p>
    <w:p w:rsidR="00DC3460" w:rsidRPr="00DF7010" w:rsidRDefault="00DC3460" w:rsidP="00DC3460">
      <w:pPr>
        <w:rPr>
          <w:rFonts w:ascii="Arial" w:hAnsi="Arial" w:cs="Arial"/>
        </w:rPr>
      </w:pPr>
    </w:p>
    <w:p w:rsidR="00DC3460" w:rsidRPr="00DF7010" w:rsidRDefault="00DC3460" w:rsidP="00DC3460">
      <w:pPr>
        <w:numPr>
          <w:ilvl w:val="0"/>
          <w:numId w:val="4"/>
        </w:numPr>
        <w:rPr>
          <w:rFonts w:ascii="Arial" w:hAnsi="Arial" w:cs="Arial"/>
        </w:rPr>
      </w:pPr>
      <w:r>
        <w:rPr>
          <w:rFonts w:ascii="Arial" w:hAnsi="Arial" w:cs="Arial"/>
        </w:rPr>
        <w:t>They wish</w:t>
      </w:r>
      <w:r w:rsidRPr="00DF7010">
        <w:rPr>
          <w:rFonts w:ascii="Arial" w:hAnsi="Arial" w:cs="Arial"/>
        </w:rPr>
        <w:t xml:space="preserve"> to take time off either to care for the child or </w:t>
      </w:r>
      <w:r>
        <w:rPr>
          <w:rFonts w:ascii="Arial" w:hAnsi="Arial" w:cs="Arial"/>
        </w:rPr>
        <w:t>support the mother.</w:t>
      </w:r>
    </w:p>
    <w:p w:rsidR="00DC3460" w:rsidRPr="00DF7010" w:rsidRDefault="00DC3460" w:rsidP="00DC3460">
      <w:pPr>
        <w:ind w:left="720"/>
        <w:rPr>
          <w:rFonts w:ascii="Arial" w:hAnsi="Arial" w:cs="Arial"/>
        </w:rPr>
      </w:pPr>
    </w:p>
    <w:p w:rsidR="00DC3460" w:rsidRPr="00DF7010" w:rsidRDefault="00DC3460" w:rsidP="00DC3460">
      <w:pPr>
        <w:rPr>
          <w:rFonts w:ascii="Arial" w:hAnsi="Arial" w:cs="Arial"/>
        </w:rPr>
      </w:pPr>
      <w:r w:rsidRPr="00DF7010">
        <w:rPr>
          <w:rFonts w:ascii="Arial" w:hAnsi="Arial" w:cs="Arial"/>
        </w:rPr>
        <w:t>This entitlement also applies to the partn</w:t>
      </w:r>
      <w:r>
        <w:rPr>
          <w:rFonts w:ascii="Arial" w:hAnsi="Arial" w:cs="Arial"/>
        </w:rPr>
        <w:t xml:space="preserve">er of an individual who adopts, </w:t>
      </w:r>
      <w:r w:rsidRPr="00DF7010">
        <w:rPr>
          <w:rFonts w:ascii="Arial" w:hAnsi="Arial" w:cs="Arial"/>
        </w:rPr>
        <w:t>or one member of a couple where the couple adopt jointly.</w:t>
      </w:r>
    </w:p>
    <w:p w:rsidR="00DC3460" w:rsidRPr="00DF7010" w:rsidRDefault="00DC3460" w:rsidP="00DC3460">
      <w:pPr>
        <w:ind w:left="720" w:hanging="720"/>
        <w:rPr>
          <w:rFonts w:ascii="Arial" w:hAnsi="Arial" w:cs="Arial"/>
        </w:rPr>
      </w:pPr>
    </w:p>
    <w:p w:rsidR="00DC3460" w:rsidRPr="00D55DAB" w:rsidRDefault="00DC3460" w:rsidP="00DC3460">
      <w:pPr>
        <w:pStyle w:val="BodyText"/>
        <w:rPr>
          <w:rFonts w:ascii="Arial" w:hAnsi="Arial" w:cs="Arial"/>
          <w:bCs/>
          <w:i/>
        </w:rPr>
      </w:pPr>
      <w:r w:rsidRPr="00D55DAB">
        <w:rPr>
          <w:rFonts w:ascii="Arial" w:hAnsi="Arial" w:cs="Arial"/>
          <w:bCs/>
          <w:i/>
        </w:rPr>
        <w:t>Length of Leave</w:t>
      </w:r>
    </w:p>
    <w:p w:rsidR="00DC3460" w:rsidRPr="00DF7010" w:rsidRDefault="00DC3460" w:rsidP="00DC3460">
      <w:pPr>
        <w:ind w:left="720" w:hanging="720"/>
        <w:rPr>
          <w:rFonts w:ascii="Arial" w:hAnsi="Arial" w:cs="Arial"/>
        </w:rPr>
      </w:pPr>
    </w:p>
    <w:p w:rsidR="00DC3460" w:rsidRPr="00DF7010" w:rsidRDefault="00DC3460" w:rsidP="00DC3460">
      <w:pPr>
        <w:pStyle w:val="BodyText2"/>
        <w:rPr>
          <w:rFonts w:ascii="Arial" w:hAnsi="Arial" w:cs="Arial"/>
          <w:b w:val="0"/>
        </w:rPr>
      </w:pPr>
      <w:r>
        <w:rPr>
          <w:rFonts w:ascii="Arial" w:hAnsi="Arial" w:cs="Arial"/>
          <w:b w:val="0"/>
        </w:rPr>
        <w:t>If a minister is</w:t>
      </w:r>
      <w:r w:rsidRPr="00DF7010">
        <w:rPr>
          <w:rFonts w:ascii="Arial" w:hAnsi="Arial" w:cs="Arial"/>
          <w:b w:val="0"/>
        </w:rPr>
        <w:t xml:space="preserve"> </w:t>
      </w:r>
      <w:proofErr w:type="gramStart"/>
      <w:r w:rsidRPr="00DF7010">
        <w:rPr>
          <w:rFonts w:ascii="Arial" w:hAnsi="Arial" w:cs="Arial"/>
          <w:b w:val="0"/>
        </w:rPr>
        <w:t>eligible</w:t>
      </w:r>
      <w:proofErr w:type="gramEnd"/>
      <w:r w:rsidRPr="00DF7010">
        <w:rPr>
          <w:rFonts w:ascii="Arial" w:hAnsi="Arial" w:cs="Arial"/>
          <w:b w:val="0"/>
        </w:rPr>
        <w:t xml:space="preserve"> </w:t>
      </w:r>
      <w:r>
        <w:rPr>
          <w:rFonts w:ascii="Arial" w:hAnsi="Arial" w:cs="Arial"/>
          <w:b w:val="0"/>
        </w:rPr>
        <w:t>they are</w:t>
      </w:r>
      <w:r w:rsidRPr="00DF7010">
        <w:rPr>
          <w:rFonts w:ascii="Arial" w:hAnsi="Arial" w:cs="Arial"/>
          <w:b w:val="0"/>
        </w:rPr>
        <w:t xml:space="preserve"> entitled to take up to two weeks’ leave, either one week or two</w:t>
      </w:r>
      <w:r>
        <w:rPr>
          <w:rFonts w:ascii="Arial" w:hAnsi="Arial" w:cs="Arial"/>
          <w:b w:val="0"/>
        </w:rPr>
        <w:t xml:space="preserve"> consecutive weeks’ leave.  They are</w:t>
      </w:r>
      <w:r w:rsidRPr="00DF7010">
        <w:rPr>
          <w:rFonts w:ascii="Arial" w:hAnsi="Arial" w:cs="Arial"/>
          <w:b w:val="0"/>
        </w:rPr>
        <w:t xml:space="preserve"> not allowed to take odd days except with the prior written ap</w:t>
      </w:r>
      <w:r>
        <w:rPr>
          <w:rFonts w:ascii="Arial" w:hAnsi="Arial" w:cs="Arial"/>
          <w:b w:val="0"/>
        </w:rPr>
        <w:t>proval of the Bishop</w:t>
      </w:r>
      <w:r w:rsidRPr="00DF7010">
        <w:rPr>
          <w:rFonts w:ascii="Arial" w:hAnsi="Arial" w:cs="Arial"/>
          <w:b w:val="0"/>
        </w:rPr>
        <w:t>.</w:t>
      </w:r>
    </w:p>
    <w:p w:rsidR="00DC3460" w:rsidRPr="00DF7010" w:rsidRDefault="00DC3460" w:rsidP="00DC3460">
      <w:pPr>
        <w:ind w:left="720" w:hanging="720"/>
        <w:rPr>
          <w:rFonts w:ascii="Arial" w:hAnsi="Arial" w:cs="Arial"/>
        </w:rPr>
      </w:pPr>
    </w:p>
    <w:p w:rsidR="00DC3460" w:rsidRPr="00DF7010" w:rsidRDefault="00DC3460" w:rsidP="00DC3460">
      <w:pPr>
        <w:pStyle w:val="BodyText2"/>
        <w:rPr>
          <w:rFonts w:ascii="Arial" w:hAnsi="Arial" w:cs="Arial"/>
          <w:b w:val="0"/>
        </w:rPr>
      </w:pPr>
      <w:r w:rsidRPr="00DF7010">
        <w:rPr>
          <w:rFonts w:ascii="Arial" w:hAnsi="Arial" w:cs="Arial"/>
          <w:b w:val="0"/>
        </w:rPr>
        <w:t>Leave must be taken within 56 days of the birth of the child, or if the child is born early, within the period from the actual date of birth up to 56 days after the first day of the expected week of birth.</w:t>
      </w:r>
    </w:p>
    <w:p w:rsidR="00DC3460" w:rsidRPr="00DF7010" w:rsidRDefault="00DC3460" w:rsidP="00DC3460">
      <w:pPr>
        <w:ind w:left="720" w:hanging="720"/>
        <w:rPr>
          <w:rFonts w:ascii="Arial" w:hAnsi="Arial" w:cs="Arial"/>
        </w:rPr>
      </w:pPr>
    </w:p>
    <w:p w:rsidR="00DC3460" w:rsidRPr="00DF7010" w:rsidRDefault="00DC3460" w:rsidP="00DC3460">
      <w:pPr>
        <w:rPr>
          <w:rFonts w:ascii="Arial" w:hAnsi="Arial" w:cs="Arial"/>
        </w:rPr>
      </w:pPr>
      <w:r>
        <w:rPr>
          <w:rFonts w:ascii="Arial" w:hAnsi="Arial" w:cs="Arial"/>
        </w:rPr>
        <w:t xml:space="preserve">A minister is </w:t>
      </w:r>
      <w:r w:rsidRPr="00DF7010">
        <w:rPr>
          <w:rFonts w:ascii="Arial" w:hAnsi="Arial" w:cs="Arial"/>
        </w:rPr>
        <w:t>only entitled to one period of leave irrespective of whether more than one child is born as a result of the same pregnancy.</w:t>
      </w:r>
    </w:p>
    <w:p w:rsidR="00DC3460" w:rsidRDefault="00DC3460" w:rsidP="00DC3460">
      <w:pPr>
        <w:ind w:left="720" w:hanging="720"/>
      </w:pPr>
    </w:p>
    <w:p w:rsidR="00DC3460" w:rsidRPr="00D55DAB" w:rsidRDefault="00DC3460" w:rsidP="00DC3460">
      <w:pPr>
        <w:pStyle w:val="BodyText3"/>
        <w:jc w:val="left"/>
        <w:rPr>
          <w:rFonts w:ascii="Arial" w:hAnsi="Arial" w:cs="Arial"/>
          <w:b w:val="0"/>
          <w:i/>
          <w:sz w:val="24"/>
          <w:szCs w:val="24"/>
          <w:u w:val="none"/>
        </w:rPr>
      </w:pPr>
      <w:r w:rsidRPr="00D55DAB">
        <w:rPr>
          <w:rFonts w:ascii="Arial" w:hAnsi="Arial" w:cs="Arial"/>
          <w:b w:val="0"/>
          <w:i/>
          <w:sz w:val="24"/>
          <w:szCs w:val="24"/>
          <w:u w:val="none"/>
        </w:rPr>
        <w:t>Notice</w:t>
      </w:r>
    </w:p>
    <w:p w:rsidR="00DC3460" w:rsidRPr="00DF7010" w:rsidRDefault="00DC3460" w:rsidP="00DC3460">
      <w:pPr>
        <w:ind w:left="720" w:hanging="720"/>
        <w:rPr>
          <w:rFonts w:ascii="Arial" w:hAnsi="Arial" w:cs="Arial"/>
        </w:rPr>
      </w:pPr>
    </w:p>
    <w:p w:rsidR="00DC3460" w:rsidRPr="00DF7010" w:rsidRDefault="00DC3460" w:rsidP="00DC3460">
      <w:pPr>
        <w:rPr>
          <w:rFonts w:ascii="Arial" w:hAnsi="Arial" w:cs="Arial"/>
        </w:rPr>
      </w:pPr>
      <w:r>
        <w:rPr>
          <w:rFonts w:ascii="Arial" w:hAnsi="Arial" w:cs="Arial"/>
        </w:rPr>
        <w:lastRenderedPageBreak/>
        <w:t>If a minister wishes</w:t>
      </w:r>
      <w:r w:rsidRPr="00DF7010">
        <w:rPr>
          <w:rFonts w:ascii="Arial" w:hAnsi="Arial" w:cs="Arial"/>
        </w:rPr>
        <w:t xml:space="preserve"> to tak</w:t>
      </w:r>
      <w:r>
        <w:rPr>
          <w:rFonts w:ascii="Arial" w:hAnsi="Arial" w:cs="Arial"/>
        </w:rPr>
        <w:t xml:space="preserve">e </w:t>
      </w:r>
      <w:proofErr w:type="gramStart"/>
      <w:r>
        <w:rPr>
          <w:rFonts w:ascii="Arial" w:hAnsi="Arial" w:cs="Arial"/>
        </w:rPr>
        <w:t>leave</w:t>
      </w:r>
      <w:proofErr w:type="gramEnd"/>
      <w:r>
        <w:rPr>
          <w:rFonts w:ascii="Arial" w:hAnsi="Arial" w:cs="Arial"/>
        </w:rPr>
        <w:t xml:space="preserve"> they must notify their Archdeacon, in writing,</w:t>
      </w:r>
      <w:r w:rsidRPr="00DF7010">
        <w:rPr>
          <w:rFonts w:ascii="Arial" w:hAnsi="Arial" w:cs="Arial"/>
        </w:rPr>
        <w:t xml:space="preserve"> by no later than the end of the 15</w:t>
      </w:r>
      <w:r w:rsidRPr="00DF7010">
        <w:rPr>
          <w:rFonts w:ascii="Arial" w:hAnsi="Arial" w:cs="Arial"/>
          <w:vertAlign w:val="superscript"/>
        </w:rPr>
        <w:t>th</w:t>
      </w:r>
      <w:r w:rsidRPr="00DF7010">
        <w:rPr>
          <w:rFonts w:ascii="Arial" w:hAnsi="Arial" w:cs="Arial"/>
        </w:rPr>
        <w:t xml:space="preserve"> week before </w:t>
      </w:r>
      <w:r>
        <w:rPr>
          <w:rFonts w:ascii="Arial" w:hAnsi="Arial" w:cs="Arial"/>
        </w:rPr>
        <w:t xml:space="preserve">the </w:t>
      </w:r>
      <w:r w:rsidRPr="00DF7010">
        <w:rPr>
          <w:rFonts w:ascii="Arial" w:hAnsi="Arial" w:cs="Arial"/>
        </w:rPr>
        <w:t>expected week of childbirth.</w:t>
      </w:r>
    </w:p>
    <w:p w:rsidR="00DC3460" w:rsidRPr="00DF7010" w:rsidRDefault="00DC3460" w:rsidP="00DC3460">
      <w:pPr>
        <w:ind w:left="720" w:hanging="720"/>
        <w:rPr>
          <w:rFonts w:ascii="Arial" w:hAnsi="Arial" w:cs="Arial"/>
        </w:rPr>
      </w:pPr>
    </w:p>
    <w:p w:rsidR="00DC3460" w:rsidRPr="00DF7010" w:rsidRDefault="00DC3460" w:rsidP="00DC3460">
      <w:pPr>
        <w:rPr>
          <w:rFonts w:ascii="Arial" w:hAnsi="Arial" w:cs="Arial"/>
        </w:rPr>
      </w:pPr>
      <w:r>
        <w:rPr>
          <w:rFonts w:ascii="Arial" w:hAnsi="Arial" w:cs="Arial"/>
        </w:rPr>
        <w:t>The Archdeacon</w:t>
      </w:r>
      <w:r w:rsidRPr="00DF7010">
        <w:rPr>
          <w:rFonts w:ascii="Arial" w:hAnsi="Arial" w:cs="Arial"/>
        </w:rPr>
        <w:t xml:space="preserve"> is entitled to be informed of:</w:t>
      </w:r>
    </w:p>
    <w:p w:rsidR="00DC3460" w:rsidRPr="00DF7010" w:rsidRDefault="00DC3460" w:rsidP="00DC3460">
      <w:pPr>
        <w:ind w:left="720" w:hanging="720"/>
        <w:rPr>
          <w:rFonts w:ascii="Arial" w:hAnsi="Arial" w:cs="Arial"/>
        </w:rPr>
      </w:pPr>
    </w:p>
    <w:p w:rsidR="00DC3460" w:rsidRPr="00DF7010" w:rsidRDefault="00DC3460" w:rsidP="00DC3460">
      <w:pPr>
        <w:numPr>
          <w:ilvl w:val="0"/>
          <w:numId w:val="5"/>
        </w:numPr>
        <w:rPr>
          <w:rFonts w:ascii="Arial" w:hAnsi="Arial" w:cs="Arial"/>
        </w:rPr>
      </w:pPr>
      <w:r w:rsidRPr="00DF7010">
        <w:rPr>
          <w:rFonts w:ascii="Arial" w:hAnsi="Arial" w:cs="Arial"/>
        </w:rPr>
        <w:t>The date of the expected week of childbirth;</w:t>
      </w:r>
    </w:p>
    <w:p w:rsidR="00DC3460" w:rsidRPr="00DF7010" w:rsidRDefault="00DC3460" w:rsidP="00DC3460">
      <w:pPr>
        <w:ind w:firstLine="720"/>
        <w:rPr>
          <w:rFonts w:ascii="Arial" w:hAnsi="Arial" w:cs="Arial"/>
        </w:rPr>
      </w:pPr>
    </w:p>
    <w:p w:rsidR="00DC3460" w:rsidRPr="00DF7010" w:rsidRDefault="00DC3460" w:rsidP="00DC3460">
      <w:pPr>
        <w:numPr>
          <w:ilvl w:val="0"/>
          <w:numId w:val="5"/>
        </w:numPr>
        <w:rPr>
          <w:rFonts w:ascii="Arial" w:hAnsi="Arial" w:cs="Arial"/>
        </w:rPr>
      </w:pPr>
      <w:r>
        <w:rPr>
          <w:rFonts w:ascii="Arial" w:hAnsi="Arial" w:cs="Arial"/>
        </w:rPr>
        <w:t>Whether they wish</w:t>
      </w:r>
      <w:r w:rsidRPr="00DF7010">
        <w:rPr>
          <w:rFonts w:ascii="Arial" w:hAnsi="Arial" w:cs="Arial"/>
        </w:rPr>
        <w:t xml:space="preserve"> to take </w:t>
      </w:r>
      <w:proofErr w:type="gramStart"/>
      <w:r w:rsidRPr="00DF7010">
        <w:rPr>
          <w:rFonts w:ascii="Arial" w:hAnsi="Arial" w:cs="Arial"/>
        </w:rPr>
        <w:t>one or two weeks’</w:t>
      </w:r>
      <w:proofErr w:type="gramEnd"/>
      <w:r w:rsidRPr="00DF7010">
        <w:rPr>
          <w:rFonts w:ascii="Arial" w:hAnsi="Arial" w:cs="Arial"/>
        </w:rPr>
        <w:t xml:space="preserve"> leave; and</w:t>
      </w:r>
    </w:p>
    <w:p w:rsidR="00DC3460" w:rsidRPr="00DF7010" w:rsidRDefault="00DC3460" w:rsidP="00DC3460">
      <w:pPr>
        <w:rPr>
          <w:rFonts w:ascii="Arial" w:hAnsi="Arial" w:cs="Arial"/>
        </w:rPr>
      </w:pPr>
    </w:p>
    <w:p w:rsidR="00DC3460" w:rsidRPr="00DF7010" w:rsidRDefault="00DC3460" w:rsidP="00DC3460">
      <w:pPr>
        <w:numPr>
          <w:ilvl w:val="0"/>
          <w:numId w:val="5"/>
        </w:numPr>
        <w:rPr>
          <w:rFonts w:ascii="Arial" w:hAnsi="Arial" w:cs="Arial"/>
        </w:rPr>
      </w:pPr>
      <w:r>
        <w:rPr>
          <w:rFonts w:ascii="Arial" w:hAnsi="Arial" w:cs="Arial"/>
        </w:rPr>
        <w:t>When they want</w:t>
      </w:r>
      <w:r w:rsidRPr="00DF7010">
        <w:rPr>
          <w:rFonts w:ascii="Arial" w:hAnsi="Arial" w:cs="Arial"/>
        </w:rPr>
        <w:t xml:space="preserve"> to commence the leave.</w:t>
      </w:r>
    </w:p>
    <w:p w:rsidR="00DC3460" w:rsidRPr="00DF7010" w:rsidRDefault="00DC3460" w:rsidP="00DC3460">
      <w:pPr>
        <w:ind w:left="720" w:hanging="720"/>
        <w:rPr>
          <w:rFonts w:ascii="Arial" w:hAnsi="Arial" w:cs="Arial"/>
        </w:rPr>
      </w:pPr>
    </w:p>
    <w:p w:rsidR="00DC3460" w:rsidRPr="00DF7010" w:rsidRDefault="00DC3460" w:rsidP="00DC3460">
      <w:pPr>
        <w:rPr>
          <w:rFonts w:ascii="Arial" w:hAnsi="Arial" w:cs="Arial"/>
        </w:rPr>
      </w:pPr>
      <w:r>
        <w:rPr>
          <w:rFonts w:ascii="Arial" w:hAnsi="Arial" w:cs="Arial"/>
        </w:rPr>
        <w:t>A minister may change their</w:t>
      </w:r>
      <w:r w:rsidRPr="00DF7010">
        <w:rPr>
          <w:rFonts w:ascii="Arial" w:hAnsi="Arial" w:cs="Arial"/>
        </w:rPr>
        <w:t xml:space="preserve"> mind about the commencement date p</w:t>
      </w:r>
      <w:r>
        <w:rPr>
          <w:rFonts w:ascii="Arial" w:hAnsi="Arial" w:cs="Arial"/>
        </w:rPr>
        <w:t>rovided they inform the Archdeacon</w:t>
      </w:r>
      <w:r w:rsidRPr="00DF7010">
        <w:rPr>
          <w:rFonts w:ascii="Arial" w:hAnsi="Arial" w:cs="Arial"/>
        </w:rPr>
        <w:t xml:space="preserve"> at least 28 days in advance, unless not reasonably practicable.</w:t>
      </w:r>
    </w:p>
    <w:p w:rsidR="00DC3460" w:rsidRPr="00DF7010" w:rsidRDefault="00DC3460" w:rsidP="00DC3460">
      <w:pPr>
        <w:ind w:left="720" w:hanging="720"/>
        <w:rPr>
          <w:rFonts w:ascii="Arial" w:hAnsi="Arial" w:cs="Arial"/>
        </w:rPr>
      </w:pPr>
    </w:p>
    <w:p w:rsidR="00DC3460" w:rsidRPr="00D55DAB" w:rsidRDefault="00DC3460" w:rsidP="00DC3460">
      <w:pPr>
        <w:pStyle w:val="BodyText3"/>
        <w:jc w:val="left"/>
        <w:rPr>
          <w:rFonts w:ascii="Arial" w:hAnsi="Arial" w:cs="Arial"/>
          <w:b w:val="0"/>
          <w:i/>
          <w:sz w:val="24"/>
          <w:szCs w:val="24"/>
          <w:u w:val="none"/>
        </w:rPr>
      </w:pPr>
      <w:r w:rsidRPr="00D55DAB">
        <w:rPr>
          <w:rFonts w:ascii="Arial" w:hAnsi="Arial" w:cs="Arial"/>
          <w:b w:val="0"/>
          <w:i/>
          <w:sz w:val="24"/>
          <w:szCs w:val="24"/>
          <w:u w:val="none"/>
        </w:rPr>
        <w:t>Statutory Paternity Pay (SPP)</w:t>
      </w:r>
    </w:p>
    <w:p w:rsidR="00DC3460" w:rsidRPr="00DF7010" w:rsidRDefault="00DC3460" w:rsidP="00DC3460">
      <w:pPr>
        <w:ind w:left="720" w:hanging="720"/>
        <w:jc w:val="left"/>
        <w:rPr>
          <w:rFonts w:ascii="Arial" w:hAnsi="Arial" w:cs="Arial"/>
          <w:szCs w:val="24"/>
        </w:rPr>
      </w:pPr>
    </w:p>
    <w:p w:rsidR="00DC3460" w:rsidRDefault="00DC3460" w:rsidP="00DC3460">
      <w:pPr>
        <w:rPr>
          <w:rFonts w:ascii="Arial" w:hAnsi="Arial" w:cs="Arial"/>
        </w:rPr>
      </w:pPr>
      <w:r>
        <w:rPr>
          <w:rFonts w:ascii="Arial" w:hAnsi="Arial" w:cs="Arial"/>
        </w:rPr>
        <w:t>Most ministers</w:t>
      </w:r>
      <w:r w:rsidRPr="00DF7010">
        <w:rPr>
          <w:rFonts w:ascii="Arial" w:hAnsi="Arial" w:cs="Arial"/>
        </w:rPr>
        <w:t xml:space="preserve"> will be e</w:t>
      </w:r>
      <w:r>
        <w:rPr>
          <w:rFonts w:ascii="Arial" w:hAnsi="Arial" w:cs="Arial"/>
        </w:rPr>
        <w:t>ntitled to SPP</w:t>
      </w:r>
      <w:r w:rsidRPr="00DF7010">
        <w:rPr>
          <w:rFonts w:ascii="Arial" w:hAnsi="Arial" w:cs="Arial"/>
        </w:rPr>
        <w:t>.</w:t>
      </w:r>
      <w:r>
        <w:rPr>
          <w:rFonts w:ascii="Arial" w:hAnsi="Arial" w:cs="Arial"/>
        </w:rPr>
        <w:t xml:space="preserve">  The eligibility criteria are the same as those for statutory paternity leave, plus a requirement that:</w:t>
      </w:r>
    </w:p>
    <w:p w:rsidR="00DC3460" w:rsidRDefault="00DC3460" w:rsidP="00DC3460">
      <w:pPr>
        <w:rPr>
          <w:rFonts w:ascii="Arial" w:hAnsi="Arial" w:cs="Arial"/>
        </w:rPr>
      </w:pPr>
    </w:p>
    <w:p w:rsidR="00DC3460" w:rsidRDefault="00DC3460" w:rsidP="00DC3460">
      <w:pPr>
        <w:numPr>
          <w:ilvl w:val="0"/>
          <w:numId w:val="20"/>
        </w:numPr>
        <w:rPr>
          <w:rFonts w:ascii="Arial" w:hAnsi="Arial" w:cs="Arial"/>
        </w:rPr>
      </w:pPr>
      <w:r>
        <w:rPr>
          <w:rFonts w:ascii="Arial" w:hAnsi="Arial" w:cs="Arial"/>
        </w:rPr>
        <w:t>They must have been continuously employed between the qualifying week and the child’s birth</w:t>
      </w:r>
    </w:p>
    <w:p w:rsidR="00DC3460" w:rsidRDefault="00DC3460" w:rsidP="00DC3460">
      <w:pPr>
        <w:numPr>
          <w:ilvl w:val="0"/>
          <w:numId w:val="20"/>
        </w:numPr>
        <w:rPr>
          <w:rFonts w:ascii="Arial" w:hAnsi="Arial" w:cs="Arial"/>
        </w:rPr>
      </w:pPr>
      <w:r>
        <w:rPr>
          <w:rFonts w:ascii="Arial" w:hAnsi="Arial" w:cs="Arial"/>
        </w:rPr>
        <w:t>They must have had normal weekly earnings of at least the lower earnings limit over the eight weeks ending with the qualifying week</w:t>
      </w:r>
    </w:p>
    <w:p w:rsidR="00DC3460" w:rsidRPr="00DF7010" w:rsidRDefault="00DC3460" w:rsidP="00DC3460">
      <w:pPr>
        <w:numPr>
          <w:ilvl w:val="0"/>
          <w:numId w:val="20"/>
        </w:numPr>
        <w:rPr>
          <w:rFonts w:ascii="Arial" w:hAnsi="Arial" w:cs="Arial"/>
        </w:rPr>
      </w:pPr>
      <w:r>
        <w:rPr>
          <w:rFonts w:ascii="Arial" w:hAnsi="Arial" w:cs="Arial"/>
        </w:rPr>
        <w:t>They must have ceased work</w:t>
      </w:r>
    </w:p>
    <w:p w:rsidR="00DC3460" w:rsidRPr="00DF7010" w:rsidRDefault="00DC3460" w:rsidP="00DC3460">
      <w:pPr>
        <w:ind w:left="720" w:hanging="720"/>
        <w:rPr>
          <w:rFonts w:ascii="Arial" w:hAnsi="Arial" w:cs="Arial"/>
        </w:rPr>
      </w:pPr>
    </w:p>
    <w:p w:rsidR="00DC3460" w:rsidRDefault="00DC3460" w:rsidP="00DC3460">
      <w:pPr>
        <w:rPr>
          <w:rFonts w:ascii="Arial" w:hAnsi="Arial" w:cs="Arial"/>
        </w:rPr>
      </w:pPr>
      <w:r w:rsidRPr="00DF7010">
        <w:rPr>
          <w:rFonts w:ascii="Arial" w:hAnsi="Arial" w:cs="Arial"/>
        </w:rPr>
        <w:t xml:space="preserve">The rate of SPP is the same as the rate set for Statutory Maternity Pay. </w:t>
      </w:r>
      <w:r>
        <w:rPr>
          <w:rFonts w:ascii="Arial" w:hAnsi="Arial" w:cs="Arial"/>
        </w:rPr>
        <w:t xml:space="preserve"> </w:t>
      </w:r>
    </w:p>
    <w:p w:rsidR="00DC3460" w:rsidRDefault="00DC3460" w:rsidP="00DC3460">
      <w:pPr>
        <w:rPr>
          <w:rFonts w:ascii="Arial" w:hAnsi="Arial" w:cs="Arial"/>
        </w:rPr>
      </w:pPr>
    </w:p>
    <w:p w:rsidR="00DC3460" w:rsidRPr="00753657" w:rsidRDefault="00DC3460" w:rsidP="00DC3460">
      <w:pPr>
        <w:pStyle w:val="BodyText"/>
        <w:rPr>
          <w:rFonts w:ascii="Arial" w:hAnsi="Arial" w:cs="Arial"/>
          <w:i/>
          <w:color w:val="auto"/>
        </w:rPr>
      </w:pPr>
      <w:r w:rsidRPr="00753657">
        <w:rPr>
          <w:rFonts w:ascii="Arial" w:hAnsi="Arial" w:cs="Arial"/>
          <w:i/>
          <w:color w:val="auto"/>
        </w:rPr>
        <w:t xml:space="preserve">Enhanced paternity </w:t>
      </w:r>
      <w:proofErr w:type="gramStart"/>
      <w:r w:rsidRPr="00753657">
        <w:rPr>
          <w:rFonts w:ascii="Arial" w:hAnsi="Arial" w:cs="Arial"/>
          <w:i/>
          <w:color w:val="auto"/>
        </w:rPr>
        <w:t>pay</w:t>
      </w:r>
      <w:proofErr w:type="gramEnd"/>
    </w:p>
    <w:p w:rsidR="00DC3460" w:rsidRPr="00753657" w:rsidRDefault="00DC3460" w:rsidP="00DC3460">
      <w:pPr>
        <w:pStyle w:val="BodyText"/>
        <w:rPr>
          <w:rFonts w:ascii="Arial" w:hAnsi="Arial" w:cs="Arial"/>
          <w:i/>
          <w:color w:val="auto"/>
        </w:rPr>
      </w:pPr>
    </w:p>
    <w:p w:rsidR="00DC3460" w:rsidRPr="00753657" w:rsidRDefault="00DC3460" w:rsidP="00DC3460">
      <w:pPr>
        <w:pStyle w:val="BodyText"/>
        <w:rPr>
          <w:rFonts w:ascii="Arial" w:hAnsi="Arial" w:cs="Arial"/>
          <w:color w:val="auto"/>
        </w:rPr>
      </w:pPr>
      <w:r w:rsidRPr="00753657">
        <w:rPr>
          <w:rFonts w:ascii="Arial" w:hAnsi="Arial" w:cs="Arial"/>
          <w:color w:val="auto"/>
        </w:rPr>
        <w:t xml:space="preserve">The Board will also pay enhanced paternity pay for those ministers who meet the eligibility criteria for SPP.  Those who qualify will receive their full stipend for up to two weeks.  For the avoidance of doubt, the enhanced paternity payment will include the </w:t>
      </w:r>
      <w:r w:rsidR="00643212">
        <w:rPr>
          <w:rFonts w:ascii="Arial" w:hAnsi="Arial" w:cs="Arial"/>
          <w:color w:val="auto"/>
        </w:rPr>
        <w:t>minister</w:t>
      </w:r>
      <w:r w:rsidRPr="00753657">
        <w:rPr>
          <w:rFonts w:ascii="Arial" w:hAnsi="Arial" w:cs="Arial"/>
          <w:color w:val="auto"/>
        </w:rPr>
        <w:t xml:space="preserve">’s entitlement to SPP. </w:t>
      </w:r>
    </w:p>
    <w:p w:rsidR="00DC3460" w:rsidRPr="00B52F4C" w:rsidRDefault="00DC3460" w:rsidP="00DC3460">
      <w:pPr>
        <w:rPr>
          <w:rFonts w:ascii="Arial" w:hAnsi="Arial" w:cs="Arial"/>
        </w:rPr>
      </w:pPr>
      <w:r>
        <w:t xml:space="preserve"> </w:t>
      </w:r>
    </w:p>
    <w:p w:rsidR="00DC3460" w:rsidRPr="00D55DAB" w:rsidRDefault="00DC3460" w:rsidP="00DC3460">
      <w:pPr>
        <w:pStyle w:val="BodyText3"/>
        <w:jc w:val="left"/>
        <w:rPr>
          <w:rFonts w:ascii="Arial" w:hAnsi="Arial" w:cs="Arial"/>
          <w:b w:val="0"/>
          <w:i/>
          <w:sz w:val="24"/>
          <w:szCs w:val="24"/>
          <w:u w:val="none"/>
        </w:rPr>
      </w:pPr>
      <w:r>
        <w:rPr>
          <w:rFonts w:ascii="Arial" w:hAnsi="Arial" w:cs="Arial"/>
          <w:b w:val="0"/>
          <w:i/>
          <w:sz w:val="24"/>
          <w:szCs w:val="24"/>
          <w:u w:val="none"/>
        </w:rPr>
        <w:t>Rights d</w:t>
      </w:r>
      <w:r w:rsidRPr="00D55DAB">
        <w:rPr>
          <w:rFonts w:ascii="Arial" w:hAnsi="Arial" w:cs="Arial"/>
          <w:b w:val="0"/>
          <w:i/>
          <w:sz w:val="24"/>
          <w:szCs w:val="24"/>
          <w:u w:val="none"/>
        </w:rPr>
        <w:t>uring Paternity Leave</w:t>
      </w:r>
    </w:p>
    <w:p w:rsidR="00DC3460" w:rsidRPr="00DF7010" w:rsidRDefault="00DC3460" w:rsidP="00DC3460">
      <w:pPr>
        <w:ind w:left="720" w:hanging="720"/>
        <w:rPr>
          <w:rFonts w:ascii="Arial" w:hAnsi="Arial" w:cs="Arial"/>
        </w:rPr>
      </w:pPr>
    </w:p>
    <w:p w:rsidR="00DC3460" w:rsidRPr="00DF7010" w:rsidRDefault="00DC3460" w:rsidP="00DC3460">
      <w:pPr>
        <w:pStyle w:val="BodyText2"/>
        <w:rPr>
          <w:rFonts w:ascii="Arial" w:hAnsi="Arial" w:cs="Arial"/>
          <w:b w:val="0"/>
        </w:rPr>
      </w:pPr>
      <w:r>
        <w:rPr>
          <w:rFonts w:ascii="Arial" w:hAnsi="Arial" w:cs="Arial"/>
          <w:b w:val="0"/>
        </w:rPr>
        <w:t xml:space="preserve">A minister is </w:t>
      </w:r>
      <w:r w:rsidRPr="00DF7010">
        <w:rPr>
          <w:rFonts w:ascii="Arial" w:hAnsi="Arial" w:cs="Arial"/>
          <w:b w:val="0"/>
        </w:rPr>
        <w:t>enti</w:t>
      </w:r>
      <w:r>
        <w:rPr>
          <w:rFonts w:ascii="Arial" w:hAnsi="Arial" w:cs="Arial"/>
          <w:b w:val="0"/>
        </w:rPr>
        <w:t>tled to the benefit of all their</w:t>
      </w:r>
      <w:r w:rsidRPr="00DF7010">
        <w:rPr>
          <w:rFonts w:ascii="Arial" w:hAnsi="Arial" w:cs="Arial"/>
          <w:b w:val="0"/>
        </w:rPr>
        <w:t xml:space="preserve"> te</w:t>
      </w:r>
      <w:r>
        <w:rPr>
          <w:rFonts w:ascii="Arial" w:hAnsi="Arial" w:cs="Arial"/>
          <w:b w:val="0"/>
        </w:rPr>
        <w:t>rms and conditions throughout their leave period</w:t>
      </w:r>
      <w:r w:rsidR="008D0BF9">
        <w:rPr>
          <w:rFonts w:ascii="Arial" w:hAnsi="Arial" w:cs="Arial"/>
          <w:b w:val="0"/>
        </w:rPr>
        <w:t xml:space="preserve">.  </w:t>
      </w:r>
      <w:r>
        <w:rPr>
          <w:rFonts w:ascii="Arial" w:hAnsi="Arial" w:cs="Arial"/>
          <w:b w:val="0"/>
        </w:rPr>
        <w:t>In addition, they are</w:t>
      </w:r>
      <w:r w:rsidRPr="00DF7010">
        <w:rPr>
          <w:rFonts w:ascii="Arial" w:hAnsi="Arial" w:cs="Arial"/>
          <w:b w:val="0"/>
        </w:rPr>
        <w:t xml:space="preserve"> en</w:t>
      </w:r>
      <w:r>
        <w:rPr>
          <w:rFonts w:ascii="Arial" w:hAnsi="Arial" w:cs="Arial"/>
          <w:b w:val="0"/>
        </w:rPr>
        <w:t>titled to return to the same office</w:t>
      </w:r>
      <w:r w:rsidRPr="00DF7010">
        <w:rPr>
          <w:rFonts w:ascii="Arial" w:hAnsi="Arial" w:cs="Arial"/>
          <w:b w:val="0"/>
        </w:rPr>
        <w:t xml:space="preserve"> following the leave period.  </w:t>
      </w:r>
    </w:p>
    <w:p w:rsidR="00DC3460" w:rsidRDefault="00DC3460" w:rsidP="00DC3460">
      <w:pPr>
        <w:pStyle w:val="BodyText"/>
        <w:rPr>
          <w:rFonts w:ascii="Arial" w:hAnsi="Arial" w:cs="Arial"/>
        </w:rPr>
      </w:pPr>
    </w:p>
    <w:p w:rsidR="00DC3460" w:rsidRDefault="00DC3460" w:rsidP="00DC3460">
      <w:pPr>
        <w:pStyle w:val="BodyText"/>
        <w:rPr>
          <w:rFonts w:ascii="Arial" w:hAnsi="Arial" w:cs="Arial"/>
        </w:rPr>
      </w:pPr>
    </w:p>
    <w:p w:rsidR="00643212" w:rsidRPr="00101F1E" w:rsidRDefault="00643212" w:rsidP="00643212">
      <w:pPr>
        <w:rPr>
          <w:rFonts w:ascii="Arial" w:eastAsia="MS Gothic" w:hAnsi="Arial" w:cs="Arial"/>
          <w:b/>
        </w:rPr>
      </w:pPr>
      <w:r w:rsidRPr="00101F1E">
        <w:rPr>
          <w:rFonts w:ascii="Arial" w:eastAsia="MS Gothic" w:hAnsi="Arial" w:cs="Arial"/>
          <w:b/>
        </w:rPr>
        <w:t xml:space="preserve">Shared Parental Leave </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Shared Parental Leave enables eligible parents to choose how to share the care of their child during the first year of birth or adoption. Its purpose is to give parents more flexibility in considering how to best care for, and bond with, their child. All eligible </w:t>
      </w:r>
      <w:r>
        <w:rPr>
          <w:rFonts w:ascii="Arial" w:hAnsi="Arial" w:cs="Arial"/>
        </w:rPr>
        <w:t>minister</w:t>
      </w:r>
      <w:r w:rsidRPr="00101F1E">
        <w:rPr>
          <w:rFonts w:ascii="Arial" w:hAnsi="Arial" w:cs="Arial"/>
        </w:rPr>
        <w:t xml:space="preserve">s have a statutory right to take Shared Parental Leave. There may also be an entitlement to some Shared Parental Pay. This policy </w:t>
      </w:r>
      <w:r w:rsidRPr="00101F1E">
        <w:rPr>
          <w:rFonts w:ascii="Arial" w:hAnsi="Arial" w:cs="Arial"/>
        </w:rPr>
        <w:lastRenderedPageBreak/>
        <w:t xml:space="preserve">sets out the statutory rights and responsibilities of </w:t>
      </w:r>
      <w:r>
        <w:rPr>
          <w:rFonts w:ascii="Arial" w:hAnsi="Arial" w:cs="Arial"/>
        </w:rPr>
        <w:t>minister</w:t>
      </w:r>
      <w:r w:rsidRPr="00101F1E">
        <w:rPr>
          <w:rFonts w:ascii="Arial" w:hAnsi="Arial" w:cs="Arial"/>
        </w:rPr>
        <w:t>s who wish to take statutory Shared Parental Leave (SPL) and statutory Shared Parental Pay (</w:t>
      </w:r>
      <w:proofErr w:type="spellStart"/>
      <w:r w:rsidRPr="00101F1E">
        <w:rPr>
          <w:rFonts w:ascii="Arial" w:hAnsi="Arial" w:cs="Arial"/>
        </w:rPr>
        <w:t>ShPP</w:t>
      </w:r>
      <w:proofErr w:type="spellEnd"/>
      <w:r w:rsidRPr="00101F1E">
        <w:rPr>
          <w:rFonts w:ascii="Arial" w:hAnsi="Arial" w:cs="Arial"/>
        </w:rPr>
        <w:t xml:space="preserve">). </w:t>
      </w:r>
    </w:p>
    <w:p w:rsidR="00643212" w:rsidRPr="00101F1E" w:rsidRDefault="00643212" w:rsidP="00643212">
      <w:pPr>
        <w:pStyle w:val="NormalWeb"/>
        <w:spacing w:after="0" w:line="360" w:lineRule="auto"/>
        <w:rPr>
          <w:rFonts w:ascii="Arial" w:hAnsi="Arial" w:cs="Arial"/>
        </w:rPr>
      </w:pPr>
    </w:p>
    <w:p w:rsidR="00643212" w:rsidRPr="00101F1E" w:rsidRDefault="00643212" w:rsidP="00643212">
      <w:pPr>
        <w:rPr>
          <w:rFonts w:ascii="Arial" w:eastAsia="MS Gothic" w:hAnsi="Arial" w:cs="Arial"/>
          <w:i/>
        </w:rPr>
      </w:pPr>
      <w:r>
        <w:rPr>
          <w:rFonts w:ascii="Arial" w:eastAsia="MS Gothic" w:hAnsi="Arial" w:cs="Arial"/>
          <w:i/>
        </w:rPr>
        <w:t>Eligibility</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SPL can only be used by two people: </w:t>
      </w:r>
    </w:p>
    <w:p w:rsidR="00643212" w:rsidRPr="00101F1E" w:rsidRDefault="00643212" w:rsidP="00643212">
      <w:pPr>
        <w:pStyle w:val="ListParagraph"/>
        <w:numPr>
          <w:ilvl w:val="0"/>
          <w:numId w:val="29"/>
        </w:numPr>
        <w:rPr>
          <w:rFonts w:ascii="Arial" w:hAnsi="Arial" w:cs="Arial"/>
        </w:rPr>
      </w:pPr>
      <w:r w:rsidRPr="00101F1E">
        <w:rPr>
          <w:rFonts w:ascii="Arial" w:hAnsi="Arial" w:cs="Arial"/>
        </w:rPr>
        <w:t xml:space="preserve">The mother/adopter and </w:t>
      </w:r>
    </w:p>
    <w:p w:rsidR="00643212" w:rsidRPr="00101F1E" w:rsidRDefault="00643212" w:rsidP="00643212">
      <w:pPr>
        <w:pStyle w:val="ListParagraph"/>
        <w:numPr>
          <w:ilvl w:val="0"/>
          <w:numId w:val="29"/>
        </w:numPr>
        <w:rPr>
          <w:rFonts w:ascii="Arial" w:hAnsi="Arial" w:cs="Arial"/>
        </w:rPr>
      </w:pPr>
      <w:r w:rsidRPr="00101F1E">
        <w:rPr>
          <w:rFonts w:ascii="Arial" w:hAnsi="Arial" w:cs="Arial"/>
        </w:rPr>
        <w:t>One of the following:</w:t>
      </w:r>
    </w:p>
    <w:p w:rsidR="00643212" w:rsidRPr="00101F1E" w:rsidRDefault="00643212" w:rsidP="00643212">
      <w:pPr>
        <w:pStyle w:val="ListParagraph"/>
        <w:rPr>
          <w:rFonts w:ascii="Arial" w:hAnsi="Arial" w:cs="Arial"/>
        </w:rPr>
      </w:pPr>
      <w:r w:rsidRPr="00101F1E">
        <w:rPr>
          <w:rFonts w:ascii="Arial" w:hAnsi="Arial" w:cs="Arial"/>
        </w:rPr>
        <w:t xml:space="preserve">the father of the child (in the case of </w:t>
      </w:r>
      <w:proofErr w:type="gramStart"/>
      <w:r w:rsidRPr="00101F1E">
        <w:rPr>
          <w:rFonts w:ascii="Arial" w:hAnsi="Arial" w:cs="Arial"/>
        </w:rPr>
        <w:t>birth)or</w:t>
      </w:r>
      <w:proofErr w:type="gramEnd"/>
    </w:p>
    <w:p w:rsidR="00643212" w:rsidRPr="00101F1E" w:rsidRDefault="00643212" w:rsidP="00643212">
      <w:pPr>
        <w:pStyle w:val="ListParagraph"/>
        <w:rPr>
          <w:rFonts w:ascii="Arial" w:hAnsi="Arial" w:cs="Arial"/>
        </w:rPr>
      </w:pPr>
      <w:r w:rsidRPr="00101F1E">
        <w:rPr>
          <w:rFonts w:ascii="Arial" w:hAnsi="Arial" w:cs="Arial"/>
        </w:rPr>
        <w:t xml:space="preserve">the spouse, civil partner or partner of the child's mother/ adopter. </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Both parents must share the main responsibility for the care of the child at the time of the birth/placement for adoption. </w:t>
      </w:r>
    </w:p>
    <w:p w:rsidR="00643212" w:rsidRPr="00101F1E" w:rsidRDefault="00643212" w:rsidP="00643212">
      <w:pPr>
        <w:rPr>
          <w:rFonts w:ascii="Arial" w:hAnsi="Arial" w:cs="Arial"/>
        </w:rPr>
      </w:pPr>
    </w:p>
    <w:p w:rsidR="00643212" w:rsidRPr="00101F1E" w:rsidRDefault="00643212" w:rsidP="00643212">
      <w:pPr>
        <w:rPr>
          <w:rFonts w:ascii="Arial" w:hAnsi="Arial" w:cs="Arial"/>
        </w:rPr>
      </w:pPr>
      <w:proofErr w:type="gramStart"/>
      <w:r>
        <w:rPr>
          <w:rFonts w:ascii="Arial" w:hAnsi="Arial" w:cs="Arial"/>
        </w:rPr>
        <w:t>Additionally</w:t>
      </w:r>
      <w:proofErr w:type="gramEnd"/>
      <w:r>
        <w:rPr>
          <w:rFonts w:ascii="Arial" w:hAnsi="Arial" w:cs="Arial"/>
        </w:rPr>
        <w:t xml:space="preserve"> a</w:t>
      </w:r>
      <w:r w:rsidRPr="00101F1E">
        <w:rPr>
          <w:rFonts w:ascii="Arial" w:hAnsi="Arial" w:cs="Arial"/>
        </w:rPr>
        <w:t xml:space="preserve"> </w:t>
      </w:r>
      <w:r>
        <w:rPr>
          <w:rFonts w:ascii="Arial" w:hAnsi="Arial" w:cs="Arial"/>
        </w:rPr>
        <w:t>minister</w:t>
      </w:r>
      <w:r w:rsidRPr="00101F1E">
        <w:rPr>
          <w:rFonts w:ascii="Arial" w:hAnsi="Arial" w:cs="Arial"/>
        </w:rPr>
        <w:t xml:space="preserve"> seeking to take SPL must satisfy each of the following criteria: </w:t>
      </w:r>
    </w:p>
    <w:p w:rsidR="00643212" w:rsidRPr="00101F1E" w:rsidRDefault="00643212" w:rsidP="00643212">
      <w:pPr>
        <w:pStyle w:val="ListParagraph"/>
        <w:numPr>
          <w:ilvl w:val="0"/>
          <w:numId w:val="28"/>
        </w:numPr>
        <w:rPr>
          <w:rFonts w:ascii="Arial" w:hAnsi="Arial" w:cs="Arial"/>
        </w:rPr>
      </w:pPr>
      <w:r w:rsidRPr="00101F1E">
        <w:rPr>
          <w:rFonts w:ascii="Arial" w:hAnsi="Arial" w:cs="Arial"/>
        </w:rPr>
        <w:t>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entitlements;</w:t>
      </w:r>
    </w:p>
    <w:p w:rsidR="00643212" w:rsidRPr="00101F1E" w:rsidRDefault="00643212" w:rsidP="00643212">
      <w:pPr>
        <w:pStyle w:val="ListParagraph"/>
        <w:numPr>
          <w:ilvl w:val="0"/>
          <w:numId w:val="28"/>
        </w:numPr>
        <w:rPr>
          <w:rFonts w:ascii="Arial" w:hAnsi="Arial" w:cs="Arial"/>
        </w:rPr>
      </w:pPr>
      <w:r w:rsidRPr="00101F1E">
        <w:rPr>
          <w:rFonts w:ascii="Arial" w:hAnsi="Arial" w:cs="Arial"/>
        </w:rPr>
        <w:t xml:space="preserve">the </w:t>
      </w:r>
      <w:r>
        <w:rPr>
          <w:rFonts w:ascii="Arial" w:hAnsi="Arial" w:cs="Arial"/>
        </w:rPr>
        <w:t>minister</w:t>
      </w:r>
      <w:r w:rsidRPr="00101F1E">
        <w:rPr>
          <w:rFonts w:ascii="Arial" w:hAnsi="Arial" w:cs="Arial"/>
        </w:rPr>
        <w:t xml:space="preserve"> must still</w:t>
      </w:r>
      <w:r>
        <w:rPr>
          <w:rFonts w:ascii="Arial" w:hAnsi="Arial" w:cs="Arial"/>
        </w:rPr>
        <w:t xml:space="preserve"> be working for the Board</w:t>
      </w:r>
      <w:r w:rsidRPr="00101F1E">
        <w:rPr>
          <w:rFonts w:ascii="Arial" w:hAnsi="Arial" w:cs="Arial"/>
        </w:rPr>
        <w:t xml:space="preserve"> at the start of each period of SPL;</w:t>
      </w:r>
    </w:p>
    <w:p w:rsidR="00643212" w:rsidRPr="00101F1E" w:rsidRDefault="00643212" w:rsidP="00643212">
      <w:pPr>
        <w:pStyle w:val="ListParagraph"/>
        <w:numPr>
          <w:ilvl w:val="0"/>
          <w:numId w:val="28"/>
        </w:numPr>
        <w:rPr>
          <w:rFonts w:ascii="Arial" w:hAnsi="Arial" w:cs="Arial"/>
        </w:rPr>
      </w:pPr>
      <w:r w:rsidRPr="00101F1E">
        <w:rPr>
          <w:rFonts w:ascii="Arial" w:hAnsi="Arial" w:cs="Arial"/>
        </w:rPr>
        <w:t xml:space="preserve">the </w:t>
      </w:r>
      <w:r>
        <w:rPr>
          <w:rFonts w:ascii="Arial" w:hAnsi="Arial" w:cs="Arial"/>
        </w:rPr>
        <w:t>minister</w:t>
      </w:r>
      <w:r w:rsidRPr="00101F1E">
        <w:rPr>
          <w:rFonts w:ascii="Arial" w:hAnsi="Arial" w:cs="Arial"/>
        </w:rPr>
        <w:t xml:space="preserve"> must have a minimum of 26 weeks' service at the end of the 15th week before the child’s expected due date/matching date; </w:t>
      </w:r>
    </w:p>
    <w:p w:rsidR="00643212" w:rsidRPr="00101F1E" w:rsidRDefault="00643212" w:rsidP="00643212">
      <w:pPr>
        <w:pStyle w:val="ListParagraph"/>
        <w:numPr>
          <w:ilvl w:val="0"/>
          <w:numId w:val="28"/>
        </w:numPr>
        <w:rPr>
          <w:rFonts w:ascii="Arial" w:hAnsi="Arial" w:cs="Arial"/>
        </w:rPr>
      </w:pPr>
      <w:r w:rsidRPr="00101F1E">
        <w:rPr>
          <w:rFonts w:ascii="Arial" w:hAnsi="Arial" w:cs="Arial"/>
        </w:rPr>
        <w:t xml:space="preserve">the </w:t>
      </w:r>
      <w:r>
        <w:rPr>
          <w:rFonts w:ascii="Arial" w:hAnsi="Arial" w:cs="Arial"/>
        </w:rPr>
        <w:t>minister</w:t>
      </w:r>
      <w:r w:rsidRPr="00101F1E">
        <w:rPr>
          <w:rFonts w:ascii="Arial" w:hAnsi="Arial" w:cs="Arial"/>
        </w:rPr>
        <w:t>’s partner must meet the ‘employment and earnings test’ requiring them in the 66 weeks leading up to the child’s expected due date/matching date to have worked for at least 26 weeks and earned an average of at least £30 a week in any 13 of those weeks;</w:t>
      </w:r>
    </w:p>
    <w:p w:rsidR="00643212" w:rsidRPr="00101F1E" w:rsidRDefault="00643212" w:rsidP="00643212">
      <w:pPr>
        <w:pStyle w:val="ListParagraph"/>
        <w:numPr>
          <w:ilvl w:val="0"/>
          <w:numId w:val="28"/>
        </w:numPr>
        <w:rPr>
          <w:rFonts w:ascii="Arial" w:hAnsi="Arial" w:cs="Arial"/>
          <w:szCs w:val="24"/>
        </w:rPr>
      </w:pPr>
      <w:r w:rsidRPr="00101F1E">
        <w:rPr>
          <w:rFonts w:ascii="Arial" w:hAnsi="Arial" w:cs="Arial"/>
          <w:szCs w:val="24"/>
        </w:rPr>
        <w:t xml:space="preserve">the </w:t>
      </w:r>
      <w:r>
        <w:rPr>
          <w:rFonts w:ascii="Arial" w:hAnsi="Arial" w:cs="Arial"/>
          <w:szCs w:val="24"/>
        </w:rPr>
        <w:t>minister</w:t>
      </w:r>
      <w:r w:rsidRPr="00101F1E">
        <w:rPr>
          <w:rFonts w:ascii="Arial" w:hAnsi="Arial" w:cs="Arial"/>
          <w:szCs w:val="24"/>
        </w:rPr>
        <w:t xml:space="preserve"> must c</w:t>
      </w:r>
      <w:r>
        <w:rPr>
          <w:rFonts w:ascii="Arial" w:hAnsi="Arial" w:cs="Arial"/>
          <w:szCs w:val="24"/>
        </w:rPr>
        <w:t>orrectly notify the Board</w:t>
      </w:r>
      <w:r w:rsidRPr="00101F1E">
        <w:rPr>
          <w:rFonts w:ascii="Arial" w:hAnsi="Arial" w:cs="Arial"/>
          <w:szCs w:val="24"/>
        </w:rPr>
        <w:t xml:space="preserve"> of their entitlement and provide evidence as required.</w:t>
      </w:r>
    </w:p>
    <w:p w:rsidR="00643212" w:rsidRPr="00101F1E" w:rsidRDefault="00643212" w:rsidP="00643212">
      <w:pPr>
        <w:pStyle w:val="NormalWeb"/>
        <w:spacing w:after="0" w:line="360" w:lineRule="auto"/>
        <w:rPr>
          <w:rFonts w:ascii="Arial" w:eastAsia="MS Gothic" w:hAnsi="Arial" w:cs="Arial"/>
          <w:b/>
          <w:bCs/>
        </w:rPr>
      </w:pPr>
    </w:p>
    <w:p w:rsidR="00643212" w:rsidRPr="00101F1E" w:rsidRDefault="00643212" w:rsidP="00643212">
      <w:pPr>
        <w:rPr>
          <w:rFonts w:ascii="Arial" w:eastAsia="MS Gothic" w:hAnsi="Arial" w:cs="Arial"/>
          <w:i/>
        </w:rPr>
      </w:pPr>
      <w:r>
        <w:rPr>
          <w:rFonts w:ascii="Arial" w:eastAsia="MS Gothic" w:hAnsi="Arial" w:cs="Arial"/>
          <w:i/>
        </w:rPr>
        <w:t>Length of leave</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Eligible </w:t>
      </w:r>
      <w:r>
        <w:rPr>
          <w:rFonts w:ascii="Arial" w:hAnsi="Arial" w:cs="Arial"/>
        </w:rPr>
        <w:t>minister</w:t>
      </w:r>
      <w:r w:rsidRPr="00101F1E">
        <w:rPr>
          <w:rFonts w:ascii="Arial" w:hAnsi="Arial" w:cs="Arial"/>
        </w:rPr>
        <w:t xml:space="preserve">s may be entitled to take up to 50 weeks SPL during the child’s first year in their family. The number of weeks available is calculated using the mother’s/adopter’s entitlement to maternity/adoption leave, which allows them to take up to 52 weeks’ leave. If they reduce their maternity/adoption leave </w:t>
      </w:r>
      <w:proofErr w:type="gramStart"/>
      <w:r w:rsidRPr="00101F1E">
        <w:rPr>
          <w:rFonts w:ascii="Arial" w:hAnsi="Arial" w:cs="Arial"/>
        </w:rPr>
        <w:t>entitlement</w:t>
      </w:r>
      <w:proofErr w:type="gramEnd"/>
      <w:r w:rsidRPr="00101F1E">
        <w:rPr>
          <w:rFonts w:ascii="Arial" w:hAnsi="Arial" w:cs="Arial"/>
        </w:rPr>
        <w:t xml:space="preserve"> then they and/or their partner may opt-in to the SPL system and take any remaining weeks as SPL.</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A mother/adopter may reduce their entitlement to maternity/adoption leave by returning to work before the full entitlement of 52 weeks has been taken, or they may give notice to curtail their leave at a specified future date.</w:t>
      </w:r>
    </w:p>
    <w:p w:rsidR="00643212" w:rsidRPr="00101F1E" w:rsidRDefault="00643212" w:rsidP="00643212">
      <w:pPr>
        <w:pStyle w:val="NormalWeb"/>
        <w:spacing w:after="0" w:line="360" w:lineRule="auto"/>
        <w:rPr>
          <w:rFonts w:ascii="Arial" w:hAnsi="Arial" w:cs="Arial"/>
        </w:rPr>
      </w:pPr>
    </w:p>
    <w:p w:rsidR="00643212" w:rsidRDefault="00643212" w:rsidP="00643212">
      <w:pPr>
        <w:rPr>
          <w:rFonts w:ascii="Arial" w:hAnsi="Arial" w:cs="Arial"/>
        </w:rPr>
      </w:pPr>
      <w:r w:rsidRPr="00101F1E">
        <w:rPr>
          <w:rFonts w:ascii="Arial" w:hAnsi="Arial" w:cs="Arial"/>
        </w:rPr>
        <w:t>SPL can commence as follows:</w:t>
      </w:r>
    </w:p>
    <w:p w:rsidR="00643212" w:rsidRPr="00101F1E" w:rsidRDefault="00643212" w:rsidP="00643212">
      <w:pPr>
        <w:rPr>
          <w:rFonts w:ascii="Arial" w:hAnsi="Arial" w:cs="Arial"/>
        </w:rPr>
      </w:pPr>
    </w:p>
    <w:p w:rsidR="00643212" w:rsidRPr="00836840" w:rsidRDefault="00643212" w:rsidP="00643212">
      <w:pPr>
        <w:pStyle w:val="ListParagraph"/>
        <w:numPr>
          <w:ilvl w:val="0"/>
          <w:numId w:val="33"/>
        </w:numPr>
        <w:rPr>
          <w:rFonts w:ascii="Arial" w:hAnsi="Arial" w:cs="Arial"/>
        </w:rPr>
      </w:pPr>
      <w:r w:rsidRPr="00836840">
        <w:rPr>
          <w:rFonts w:ascii="Arial" w:hAnsi="Arial" w:cs="Arial"/>
        </w:rPr>
        <w:lastRenderedPageBreak/>
        <w:t>The mother can take SPL after she has taken the legally required two weeks of maternity leave immediately following the birth of the child</w:t>
      </w:r>
    </w:p>
    <w:p w:rsidR="00643212" w:rsidRPr="00836840" w:rsidRDefault="00643212" w:rsidP="00643212">
      <w:pPr>
        <w:pStyle w:val="ListParagraph"/>
        <w:numPr>
          <w:ilvl w:val="0"/>
          <w:numId w:val="33"/>
        </w:numPr>
        <w:rPr>
          <w:rFonts w:ascii="Arial" w:hAnsi="Arial" w:cs="Arial"/>
        </w:rPr>
      </w:pPr>
      <w:r w:rsidRPr="00836840">
        <w:rPr>
          <w:rFonts w:ascii="Arial" w:hAnsi="Arial" w:cs="Arial"/>
        </w:rPr>
        <w:t>The adopter can take SPL after taking at least two weeks of adoption leave</w:t>
      </w:r>
    </w:p>
    <w:p w:rsidR="00643212" w:rsidRPr="00836840" w:rsidRDefault="00643212" w:rsidP="00643212">
      <w:pPr>
        <w:pStyle w:val="ListParagraph"/>
        <w:numPr>
          <w:ilvl w:val="0"/>
          <w:numId w:val="33"/>
        </w:numPr>
        <w:rPr>
          <w:rFonts w:ascii="Arial" w:hAnsi="Arial" w:cs="Arial"/>
        </w:rPr>
      </w:pPr>
      <w:r w:rsidRPr="00836840">
        <w:rPr>
          <w:rFonts w:ascii="Arial" w:hAnsi="Arial" w:cs="Arial"/>
        </w:rPr>
        <w:t xml:space="preserve">The father/partner/spouse can take SPL immediately following the birth/placement of the </w:t>
      </w:r>
      <w:proofErr w:type="gramStart"/>
      <w:r w:rsidRPr="00836840">
        <w:rPr>
          <w:rFonts w:ascii="Arial" w:hAnsi="Arial" w:cs="Arial"/>
        </w:rPr>
        <w:t>child, but</w:t>
      </w:r>
      <w:proofErr w:type="gramEnd"/>
      <w:r w:rsidRPr="00836840">
        <w:rPr>
          <w:rFonts w:ascii="Arial" w:hAnsi="Arial" w:cs="Arial"/>
        </w:rPr>
        <w:t xml:space="preserve"> may first choose to exhaust any paternity leave entitlements (as the father/partner cannot take paternity leave or pay once they have taken any SPL or </w:t>
      </w:r>
      <w:proofErr w:type="spellStart"/>
      <w:r w:rsidRPr="00836840">
        <w:rPr>
          <w:rFonts w:ascii="Arial" w:hAnsi="Arial" w:cs="Arial"/>
        </w:rPr>
        <w:t>ShPP</w:t>
      </w:r>
      <w:proofErr w:type="spellEnd"/>
      <w:r w:rsidRPr="00836840">
        <w:rPr>
          <w:rFonts w:ascii="Arial" w:hAnsi="Arial" w:cs="Arial"/>
        </w:rPr>
        <w:t>).</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Where a mother/adopter gives notice to curtail their maternity/adoption entitlement then the mother/adopter’s partner can take leave while the mother/adopter is still using their maternity/adoption entitlements.</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SPL will generally commence on the </w:t>
      </w:r>
      <w:r>
        <w:rPr>
          <w:rFonts w:ascii="Arial" w:hAnsi="Arial" w:cs="Arial"/>
        </w:rPr>
        <w:t>minister</w:t>
      </w:r>
      <w:r w:rsidRPr="00101F1E">
        <w:rPr>
          <w:rFonts w:ascii="Arial" w:hAnsi="Arial" w:cs="Arial"/>
        </w:rPr>
        <w:t xml:space="preserve">'s chosen start date specified in their leave booking notice, or in </w:t>
      </w:r>
      <w:r>
        <w:rPr>
          <w:rFonts w:ascii="Arial" w:hAnsi="Arial" w:cs="Arial"/>
        </w:rPr>
        <w:t>any subsequent variation notice.</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If the </w:t>
      </w:r>
      <w:r>
        <w:rPr>
          <w:rFonts w:ascii="Arial" w:hAnsi="Arial" w:cs="Arial"/>
        </w:rPr>
        <w:t>minister</w:t>
      </w:r>
      <w:r w:rsidRPr="00101F1E">
        <w:rPr>
          <w:rFonts w:ascii="Arial" w:hAnsi="Arial" w:cs="Arial"/>
        </w:rPr>
        <w:t xml:space="preserve"> is eligible to receive it, Shared Parental Pay (</w:t>
      </w:r>
      <w:proofErr w:type="spellStart"/>
      <w:r w:rsidRPr="00101F1E">
        <w:rPr>
          <w:rFonts w:ascii="Arial" w:hAnsi="Arial" w:cs="Arial"/>
        </w:rPr>
        <w:t>ShPP</w:t>
      </w:r>
      <w:proofErr w:type="spellEnd"/>
      <w:r w:rsidRPr="00101F1E">
        <w:rPr>
          <w:rFonts w:ascii="Arial" w:hAnsi="Arial" w:cs="Arial"/>
        </w:rPr>
        <w:t xml:space="preserve">) may be paid for some, or all, of the SPL period </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SPL must end no later than one year after the birth/placement of the child.  Any SPL not taken by the first birthday or first anniversary of placement for adoption is lost.</w:t>
      </w:r>
    </w:p>
    <w:p w:rsidR="00643212" w:rsidRPr="00101F1E" w:rsidRDefault="00643212" w:rsidP="00643212">
      <w:pPr>
        <w:pStyle w:val="NormalWeb"/>
        <w:spacing w:after="0" w:line="360" w:lineRule="auto"/>
        <w:rPr>
          <w:rFonts w:ascii="Arial" w:hAnsi="Arial" w:cs="Arial"/>
        </w:rPr>
      </w:pPr>
    </w:p>
    <w:p w:rsidR="00643212" w:rsidRPr="00101F1E" w:rsidRDefault="00643212" w:rsidP="00643212">
      <w:pPr>
        <w:rPr>
          <w:rFonts w:ascii="Arial" w:eastAsia="MS Gothic" w:hAnsi="Arial" w:cs="Arial"/>
          <w:i/>
        </w:rPr>
      </w:pPr>
      <w:r w:rsidRPr="00101F1E">
        <w:rPr>
          <w:rFonts w:ascii="Arial" w:eastAsia="MS Gothic" w:hAnsi="Arial" w:cs="Arial"/>
          <w:i/>
        </w:rPr>
        <w:t>Notice</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Pr>
          <w:rFonts w:ascii="Arial" w:hAnsi="Arial" w:cs="Arial"/>
        </w:rPr>
        <w:t>A</w:t>
      </w:r>
      <w:r w:rsidRPr="00101F1E">
        <w:rPr>
          <w:rFonts w:ascii="Arial" w:hAnsi="Arial" w:cs="Arial"/>
        </w:rPr>
        <w:t xml:space="preserve"> </w:t>
      </w:r>
      <w:r>
        <w:rPr>
          <w:rFonts w:ascii="Arial" w:hAnsi="Arial" w:cs="Arial"/>
        </w:rPr>
        <w:t>minister</w:t>
      </w:r>
      <w:r w:rsidRPr="00101F1E">
        <w:rPr>
          <w:rFonts w:ascii="Arial" w:hAnsi="Arial" w:cs="Arial"/>
        </w:rPr>
        <w:t xml:space="preserve"> entitled and intending to take SPL must give their line manager notification of their entitlement and intention to take to SPL, at least eight weeks before they can take any period of SPL.</w:t>
      </w:r>
    </w:p>
    <w:p w:rsidR="00643212" w:rsidRPr="00101F1E" w:rsidRDefault="00643212" w:rsidP="00643212">
      <w:pPr>
        <w:pStyle w:val="NormalWeb"/>
        <w:spacing w:after="0" w:line="360" w:lineRule="auto"/>
        <w:rPr>
          <w:rFonts w:ascii="Arial" w:hAnsi="Arial" w:cs="Arial"/>
        </w:rPr>
      </w:pPr>
    </w:p>
    <w:p w:rsidR="00643212" w:rsidRPr="00836840" w:rsidRDefault="00643212" w:rsidP="00643212">
      <w:pPr>
        <w:rPr>
          <w:rFonts w:ascii="Arial" w:hAnsi="Arial" w:cs="Arial"/>
        </w:rPr>
      </w:pPr>
      <w:r w:rsidRPr="00836840">
        <w:rPr>
          <w:rFonts w:ascii="Arial" w:hAnsi="Arial" w:cs="Arial"/>
        </w:rPr>
        <w:t xml:space="preserve">Part of the eligibility criteria requires the </w:t>
      </w:r>
      <w:r>
        <w:rPr>
          <w:rFonts w:ascii="Arial" w:hAnsi="Arial" w:cs="Arial"/>
        </w:rPr>
        <w:t>minister</w:t>
      </w:r>
      <w:r w:rsidRPr="00836840">
        <w:rPr>
          <w:rFonts w:ascii="Arial" w:hAnsi="Arial" w:cs="Arial"/>
        </w:rPr>
        <w:t xml:space="preserve"> to provide the Board with correct notification. Notification must be in writing and requires each of the following:</w:t>
      </w:r>
    </w:p>
    <w:p w:rsidR="00643212" w:rsidRPr="00101F1E" w:rsidRDefault="00643212" w:rsidP="00643212">
      <w:pPr>
        <w:pStyle w:val="ListParagraph"/>
        <w:numPr>
          <w:ilvl w:val="0"/>
          <w:numId w:val="30"/>
        </w:numPr>
        <w:rPr>
          <w:rFonts w:ascii="Arial" w:hAnsi="Arial" w:cs="Arial"/>
        </w:rPr>
      </w:pPr>
      <w:r w:rsidRPr="00101F1E">
        <w:rPr>
          <w:rFonts w:ascii="Arial" w:hAnsi="Arial" w:cs="Arial"/>
        </w:rPr>
        <w:t xml:space="preserve">the name of the </w:t>
      </w:r>
      <w:r>
        <w:rPr>
          <w:rFonts w:ascii="Arial" w:hAnsi="Arial" w:cs="Arial"/>
        </w:rPr>
        <w:t>minister</w:t>
      </w:r>
      <w:r w:rsidRPr="00101F1E">
        <w:rPr>
          <w:rFonts w:ascii="Arial" w:hAnsi="Arial" w:cs="Arial"/>
        </w:rPr>
        <w:t>;</w:t>
      </w:r>
    </w:p>
    <w:p w:rsidR="00643212" w:rsidRPr="00101F1E" w:rsidRDefault="00643212" w:rsidP="00643212">
      <w:pPr>
        <w:pStyle w:val="ListParagraph"/>
        <w:numPr>
          <w:ilvl w:val="0"/>
          <w:numId w:val="30"/>
        </w:numPr>
        <w:rPr>
          <w:rFonts w:ascii="Arial" w:hAnsi="Arial" w:cs="Arial"/>
        </w:rPr>
      </w:pPr>
      <w:r w:rsidRPr="00101F1E">
        <w:rPr>
          <w:rFonts w:ascii="Arial" w:hAnsi="Arial" w:cs="Arial"/>
        </w:rPr>
        <w:t xml:space="preserve">the name of the other parent; </w:t>
      </w:r>
    </w:p>
    <w:p w:rsidR="00643212" w:rsidRPr="00101F1E" w:rsidRDefault="00643212" w:rsidP="00643212">
      <w:pPr>
        <w:pStyle w:val="ListParagraph"/>
        <w:numPr>
          <w:ilvl w:val="0"/>
          <w:numId w:val="30"/>
        </w:numPr>
        <w:rPr>
          <w:rFonts w:ascii="Arial" w:hAnsi="Arial" w:cs="Arial"/>
        </w:rPr>
      </w:pPr>
      <w:r w:rsidRPr="00101F1E">
        <w:rPr>
          <w:rFonts w:ascii="Arial" w:hAnsi="Arial" w:cs="Arial"/>
        </w:rPr>
        <w:t>the start and end dates of any maternity/adoption leave or pay, or maternity allowance, taken in respect of the child and the total amount of SPL available;</w:t>
      </w:r>
    </w:p>
    <w:p w:rsidR="00643212" w:rsidRPr="00101F1E" w:rsidRDefault="00643212" w:rsidP="00643212">
      <w:pPr>
        <w:pStyle w:val="ListParagraph"/>
        <w:numPr>
          <w:ilvl w:val="0"/>
          <w:numId w:val="30"/>
        </w:numPr>
        <w:rPr>
          <w:rFonts w:ascii="Arial" w:hAnsi="Arial" w:cs="Arial"/>
        </w:rPr>
      </w:pPr>
      <w:r w:rsidRPr="00101F1E">
        <w:rPr>
          <w:rFonts w:ascii="Arial" w:hAnsi="Arial" w:cs="Arial"/>
        </w:rPr>
        <w:t xml:space="preserve">the date on which the child is expected to be born and the actual date of birth or, in the case of an adopted child, the date on which the </w:t>
      </w:r>
      <w:r>
        <w:rPr>
          <w:rFonts w:ascii="Arial" w:hAnsi="Arial" w:cs="Arial"/>
        </w:rPr>
        <w:t>minister</w:t>
      </w:r>
      <w:r w:rsidRPr="00101F1E">
        <w:rPr>
          <w:rFonts w:ascii="Arial" w:hAnsi="Arial" w:cs="Arial"/>
        </w:rPr>
        <w:t xml:space="preserve"> was notified of having been matched with the child and the date of placement for adoption;</w:t>
      </w:r>
    </w:p>
    <w:p w:rsidR="00643212" w:rsidRPr="00101F1E" w:rsidRDefault="00643212" w:rsidP="00643212">
      <w:pPr>
        <w:pStyle w:val="ListParagraph"/>
        <w:numPr>
          <w:ilvl w:val="0"/>
          <w:numId w:val="30"/>
        </w:numPr>
        <w:rPr>
          <w:rFonts w:ascii="Arial" w:hAnsi="Arial" w:cs="Arial"/>
        </w:rPr>
      </w:pPr>
      <w:r w:rsidRPr="00101F1E">
        <w:rPr>
          <w:rFonts w:ascii="Arial" w:hAnsi="Arial" w:cs="Arial"/>
        </w:rPr>
        <w:t xml:space="preserve">the amount of SPL the </w:t>
      </w:r>
      <w:r>
        <w:rPr>
          <w:rFonts w:ascii="Arial" w:hAnsi="Arial" w:cs="Arial"/>
        </w:rPr>
        <w:t>minister</w:t>
      </w:r>
      <w:r w:rsidRPr="00101F1E">
        <w:rPr>
          <w:rFonts w:ascii="Arial" w:hAnsi="Arial" w:cs="Arial"/>
        </w:rPr>
        <w:t xml:space="preserve"> and their partner each intend to take</w:t>
      </w:r>
    </w:p>
    <w:p w:rsidR="00643212" w:rsidRPr="00101F1E" w:rsidRDefault="00643212" w:rsidP="00643212">
      <w:pPr>
        <w:pStyle w:val="ListParagraph"/>
        <w:numPr>
          <w:ilvl w:val="0"/>
          <w:numId w:val="30"/>
        </w:numPr>
        <w:rPr>
          <w:rFonts w:ascii="Arial" w:hAnsi="Arial" w:cs="Arial"/>
        </w:rPr>
      </w:pPr>
      <w:r w:rsidRPr="00101F1E">
        <w:rPr>
          <w:rFonts w:ascii="Arial" w:hAnsi="Arial" w:cs="Arial"/>
        </w:rPr>
        <w:t xml:space="preserve">a non-binding indication of when the </w:t>
      </w:r>
      <w:r>
        <w:rPr>
          <w:rFonts w:ascii="Arial" w:hAnsi="Arial" w:cs="Arial"/>
        </w:rPr>
        <w:t>minister</w:t>
      </w:r>
      <w:r w:rsidRPr="00101F1E">
        <w:rPr>
          <w:rFonts w:ascii="Arial" w:hAnsi="Arial" w:cs="Arial"/>
        </w:rPr>
        <w:t xml:space="preserve"> expects to take the leave. </w:t>
      </w:r>
    </w:p>
    <w:p w:rsidR="00643212" w:rsidRPr="00101F1E" w:rsidRDefault="00643212" w:rsidP="00643212">
      <w:pPr>
        <w:pStyle w:val="NormalWeb"/>
        <w:spacing w:after="0" w:line="360" w:lineRule="auto"/>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The </w:t>
      </w:r>
      <w:r>
        <w:rPr>
          <w:rFonts w:ascii="Arial" w:hAnsi="Arial" w:cs="Arial"/>
        </w:rPr>
        <w:t>minister</w:t>
      </w:r>
      <w:r w:rsidRPr="00101F1E">
        <w:rPr>
          <w:rFonts w:ascii="Arial" w:hAnsi="Arial" w:cs="Arial"/>
        </w:rPr>
        <w:t xml:space="preserve"> must provide the Board with a signed declaration stating:</w:t>
      </w:r>
    </w:p>
    <w:p w:rsidR="00643212" w:rsidRPr="00101F1E" w:rsidRDefault="00643212" w:rsidP="00643212">
      <w:pPr>
        <w:pStyle w:val="ListParagraph"/>
        <w:numPr>
          <w:ilvl w:val="0"/>
          <w:numId w:val="31"/>
        </w:numPr>
        <w:rPr>
          <w:rFonts w:ascii="Arial" w:hAnsi="Arial" w:cs="Arial"/>
        </w:rPr>
      </w:pPr>
      <w:r w:rsidRPr="00101F1E">
        <w:rPr>
          <w:rFonts w:ascii="Arial" w:hAnsi="Arial" w:cs="Arial"/>
        </w:rPr>
        <w:t>that they meet, or will meet, the eligibility conditions and are entitled to take SPL;</w:t>
      </w:r>
    </w:p>
    <w:p w:rsidR="00643212" w:rsidRPr="00101F1E" w:rsidRDefault="00643212" w:rsidP="00643212">
      <w:pPr>
        <w:pStyle w:val="ListParagraph"/>
        <w:numPr>
          <w:ilvl w:val="0"/>
          <w:numId w:val="31"/>
        </w:numPr>
        <w:rPr>
          <w:rFonts w:ascii="Arial" w:hAnsi="Arial" w:cs="Arial"/>
        </w:rPr>
      </w:pPr>
      <w:r w:rsidRPr="00101F1E">
        <w:rPr>
          <w:rFonts w:ascii="Arial" w:hAnsi="Arial" w:cs="Arial"/>
        </w:rPr>
        <w:t>that the information they have given is accurate;</w:t>
      </w:r>
    </w:p>
    <w:p w:rsidR="00643212" w:rsidRPr="00101F1E" w:rsidRDefault="00643212" w:rsidP="00643212">
      <w:pPr>
        <w:pStyle w:val="ListParagraph"/>
        <w:numPr>
          <w:ilvl w:val="0"/>
          <w:numId w:val="31"/>
        </w:numPr>
        <w:rPr>
          <w:rFonts w:ascii="Arial" w:hAnsi="Arial" w:cs="Arial"/>
        </w:rPr>
      </w:pPr>
      <w:r w:rsidRPr="00101F1E">
        <w:rPr>
          <w:rFonts w:ascii="Arial" w:hAnsi="Arial" w:cs="Arial"/>
        </w:rPr>
        <w:lastRenderedPageBreak/>
        <w:t xml:space="preserve">if they are not the mother/adopter they must confirm that they are either the father of the child or the spouse, civil partner or partner of the mother/adopter; </w:t>
      </w:r>
    </w:p>
    <w:p w:rsidR="00643212" w:rsidRPr="00101F1E" w:rsidRDefault="00643212" w:rsidP="00643212">
      <w:pPr>
        <w:pStyle w:val="ListParagraph"/>
        <w:numPr>
          <w:ilvl w:val="0"/>
          <w:numId w:val="31"/>
        </w:numPr>
        <w:rPr>
          <w:rFonts w:ascii="Arial" w:hAnsi="Arial" w:cs="Arial"/>
        </w:rPr>
      </w:pPr>
      <w:r w:rsidRPr="00101F1E">
        <w:rPr>
          <w:rFonts w:ascii="Arial" w:hAnsi="Arial" w:cs="Arial"/>
        </w:rPr>
        <w:t>that should they cease to be eligible they will imm</w:t>
      </w:r>
      <w:r>
        <w:rPr>
          <w:rFonts w:ascii="Arial" w:hAnsi="Arial" w:cs="Arial"/>
        </w:rPr>
        <w:t>ediately inform the Board.</w:t>
      </w:r>
    </w:p>
    <w:p w:rsidR="00643212" w:rsidRPr="00101F1E" w:rsidRDefault="00643212" w:rsidP="00643212">
      <w:pPr>
        <w:rPr>
          <w:rFonts w:ascii="Arial" w:hAnsi="Arial" w:cs="Arial"/>
        </w:rPr>
      </w:pPr>
    </w:p>
    <w:p w:rsidR="00643212" w:rsidRPr="00101F1E" w:rsidRDefault="00643212" w:rsidP="00643212">
      <w:pPr>
        <w:rPr>
          <w:rFonts w:ascii="Arial" w:hAnsi="Arial" w:cs="Arial"/>
        </w:rPr>
      </w:pPr>
      <w:r w:rsidRPr="00101F1E">
        <w:rPr>
          <w:rFonts w:ascii="Arial" w:hAnsi="Arial" w:cs="Arial"/>
        </w:rPr>
        <w:t xml:space="preserve">The </w:t>
      </w:r>
      <w:r>
        <w:rPr>
          <w:rFonts w:ascii="Arial" w:hAnsi="Arial" w:cs="Arial"/>
        </w:rPr>
        <w:t>minister must provide the Board</w:t>
      </w:r>
      <w:r w:rsidRPr="00101F1E">
        <w:rPr>
          <w:rFonts w:ascii="Arial" w:hAnsi="Arial" w:cs="Arial"/>
        </w:rPr>
        <w:t xml:space="preserve"> with a signed declaration from their partner confirming: </w:t>
      </w:r>
    </w:p>
    <w:p w:rsidR="00643212" w:rsidRPr="00101F1E" w:rsidRDefault="00643212" w:rsidP="00643212">
      <w:pPr>
        <w:pStyle w:val="ListParagraph"/>
        <w:numPr>
          <w:ilvl w:val="0"/>
          <w:numId w:val="32"/>
        </w:numPr>
        <w:rPr>
          <w:rFonts w:ascii="Arial" w:hAnsi="Arial" w:cs="Arial"/>
        </w:rPr>
      </w:pPr>
      <w:r w:rsidRPr="00101F1E">
        <w:rPr>
          <w:rFonts w:ascii="Arial" w:hAnsi="Arial" w:cs="Arial"/>
        </w:rPr>
        <w:t xml:space="preserve">their name, address and national insurance number (or a declaration that they do not have a national insurance number); </w:t>
      </w:r>
    </w:p>
    <w:p w:rsidR="00643212" w:rsidRPr="00101F1E" w:rsidRDefault="00643212" w:rsidP="00643212">
      <w:pPr>
        <w:pStyle w:val="ListParagraph"/>
        <w:numPr>
          <w:ilvl w:val="0"/>
          <w:numId w:val="32"/>
        </w:numPr>
        <w:rPr>
          <w:rFonts w:ascii="Arial" w:hAnsi="Arial" w:cs="Arial"/>
        </w:rPr>
      </w:pPr>
      <w:r w:rsidRPr="00101F1E">
        <w:rPr>
          <w:rFonts w:ascii="Arial" w:hAnsi="Arial" w:cs="Arial"/>
        </w:rPr>
        <w:t xml:space="preserve">that they are the mother/adopter of the child or they are the father of the child or are the spouse, civil partner or partner of the mother/adopter; </w:t>
      </w:r>
    </w:p>
    <w:p w:rsidR="00643212" w:rsidRPr="00101F1E" w:rsidRDefault="00643212" w:rsidP="00643212">
      <w:pPr>
        <w:pStyle w:val="ListParagraph"/>
        <w:numPr>
          <w:ilvl w:val="0"/>
          <w:numId w:val="32"/>
        </w:numPr>
        <w:rPr>
          <w:rFonts w:ascii="Arial" w:hAnsi="Arial" w:cs="Arial"/>
        </w:rPr>
      </w:pPr>
      <w:r w:rsidRPr="00101F1E">
        <w:rPr>
          <w:rFonts w:ascii="Arial" w:hAnsi="Arial" w:cs="Arial"/>
        </w:rPr>
        <w:t xml:space="preserve">that they satisfy the ‘employment and earnings test’, and had at the date of the child’s birth or placement for adoption the main responsibility for the child, along with the </w:t>
      </w:r>
      <w:r>
        <w:rPr>
          <w:rFonts w:ascii="Arial" w:hAnsi="Arial" w:cs="Arial"/>
        </w:rPr>
        <w:t>minister</w:t>
      </w:r>
      <w:r w:rsidRPr="00101F1E">
        <w:rPr>
          <w:rFonts w:ascii="Arial" w:hAnsi="Arial" w:cs="Arial"/>
        </w:rPr>
        <w:t>;</w:t>
      </w:r>
    </w:p>
    <w:p w:rsidR="00643212" w:rsidRPr="00101F1E" w:rsidRDefault="00643212" w:rsidP="00643212">
      <w:pPr>
        <w:pStyle w:val="ListParagraph"/>
        <w:numPr>
          <w:ilvl w:val="0"/>
          <w:numId w:val="32"/>
        </w:numPr>
        <w:rPr>
          <w:rFonts w:ascii="Arial" w:hAnsi="Arial" w:cs="Arial"/>
        </w:rPr>
      </w:pPr>
      <w:r w:rsidRPr="00101F1E">
        <w:rPr>
          <w:rFonts w:ascii="Arial" w:hAnsi="Arial" w:cs="Arial"/>
        </w:rPr>
        <w:t xml:space="preserve">that they consent to the amount of SPL that the </w:t>
      </w:r>
      <w:r>
        <w:rPr>
          <w:rFonts w:ascii="Arial" w:hAnsi="Arial" w:cs="Arial"/>
        </w:rPr>
        <w:t>minister</w:t>
      </w:r>
      <w:r w:rsidRPr="00101F1E">
        <w:rPr>
          <w:rFonts w:ascii="Arial" w:hAnsi="Arial" w:cs="Arial"/>
        </w:rPr>
        <w:t xml:space="preserve"> intends to take; </w:t>
      </w:r>
    </w:p>
    <w:p w:rsidR="00643212" w:rsidRPr="00101F1E" w:rsidRDefault="00643212" w:rsidP="00643212">
      <w:pPr>
        <w:pStyle w:val="ListParagraph"/>
        <w:numPr>
          <w:ilvl w:val="0"/>
          <w:numId w:val="32"/>
        </w:numPr>
        <w:rPr>
          <w:rFonts w:ascii="Arial" w:hAnsi="Arial" w:cs="Arial"/>
        </w:rPr>
      </w:pPr>
      <w:r w:rsidRPr="00101F1E">
        <w:rPr>
          <w:rFonts w:ascii="Arial" w:hAnsi="Arial" w:cs="Arial"/>
        </w:rPr>
        <w:t xml:space="preserve">that they consent to the Board processing the information contained in the declaration form; and </w:t>
      </w:r>
    </w:p>
    <w:p w:rsidR="00643212" w:rsidRDefault="00643212" w:rsidP="00643212">
      <w:pPr>
        <w:pStyle w:val="ListParagraph"/>
        <w:numPr>
          <w:ilvl w:val="0"/>
          <w:numId w:val="32"/>
        </w:numPr>
        <w:rPr>
          <w:rFonts w:ascii="Arial" w:hAnsi="Arial" w:cs="Arial"/>
        </w:rPr>
      </w:pPr>
      <w:r w:rsidRPr="00101F1E">
        <w:rPr>
          <w:rFonts w:ascii="Arial" w:hAnsi="Arial" w:cs="Arial"/>
        </w:rPr>
        <w:t xml:space="preserve">(in the case whether the partner is the mother/adopter), that they will immediately inform their partner should they cease to satisfy the eligibility conditions. </w:t>
      </w:r>
    </w:p>
    <w:p w:rsidR="00643212" w:rsidRPr="00836840" w:rsidRDefault="00643212" w:rsidP="00643212">
      <w:pPr>
        <w:rPr>
          <w:rFonts w:ascii="Arial" w:hAnsi="Arial" w:cs="Arial"/>
        </w:rPr>
      </w:pPr>
    </w:p>
    <w:p w:rsidR="00643212" w:rsidRPr="00836840" w:rsidRDefault="00643212" w:rsidP="00643212">
      <w:pPr>
        <w:rPr>
          <w:rFonts w:ascii="Arial" w:hAnsi="Arial" w:cs="Arial"/>
        </w:rPr>
      </w:pPr>
      <w:r>
        <w:rPr>
          <w:rFonts w:ascii="Arial" w:hAnsi="Arial" w:cs="Arial"/>
        </w:rPr>
        <w:t>The Board</w:t>
      </w:r>
      <w:r w:rsidRPr="00836840">
        <w:rPr>
          <w:rFonts w:ascii="Arial" w:hAnsi="Arial" w:cs="Arial"/>
        </w:rPr>
        <w:t xml:space="preserve"> may, within 14 days of the SPL entitlement notification being given, request:</w:t>
      </w:r>
    </w:p>
    <w:p w:rsidR="00643212" w:rsidRPr="00836840" w:rsidRDefault="00643212" w:rsidP="00643212">
      <w:pPr>
        <w:rPr>
          <w:rFonts w:ascii="Arial" w:hAnsi="Arial" w:cs="Arial"/>
        </w:rPr>
      </w:pPr>
    </w:p>
    <w:p w:rsidR="00643212" w:rsidRPr="00836840" w:rsidRDefault="00643212" w:rsidP="00643212">
      <w:pPr>
        <w:pStyle w:val="ListParagraph"/>
        <w:numPr>
          <w:ilvl w:val="0"/>
          <w:numId w:val="34"/>
        </w:numPr>
        <w:rPr>
          <w:rFonts w:ascii="Arial" w:hAnsi="Arial" w:cs="Arial"/>
        </w:rPr>
      </w:pPr>
      <w:r w:rsidRPr="00836840">
        <w:rPr>
          <w:rFonts w:ascii="Arial" w:hAnsi="Arial" w:cs="Arial"/>
        </w:rPr>
        <w:t xml:space="preserve">the name and business address of the partner’s employer (where the </w:t>
      </w:r>
      <w:r>
        <w:rPr>
          <w:rFonts w:ascii="Arial" w:hAnsi="Arial" w:cs="Arial"/>
        </w:rPr>
        <w:t>minister</w:t>
      </w:r>
      <w:r w:rsidRPr="00836840">
        <w:rPr>
          <w:rFonts w:ascii="Arial" w:hAnsi="Arial" w:cs="Arial"/>
        </w:rPr>
        <w:t>’s partner is no longer employed or is self-employed their contact details must be given instead)</w:t>
      </w:r>
    </w:p>
    <w:p w:rsidR="00643212" w:rsidRPr="00836840" w:rsidRDefault="00643212" w:rsidP="00643212">
      <w:pPr>
        <w:pStyle w:val="ListParagraph"/>
        <w:numPr>
          <w:ilvl w:val="0"/>
          <w:numId w:val="34"/>
        </w:numPr>
        <w:rPr>
          <w:rFonts w:ascii="Arial" w:hAnsi="Arial" w:cs="Arial"/>
        </w:rPr>
      </w:pPr>
      <w:r w:rsidRPr="00836840">
        <w:rPr>
          <w:rFonts w:ascii="Arial" w:hAnsi="Arial" w:cs="Arial"/>
        </w:rPr>
        <w:t>in the case of biological parents, a copy of the child's birth certificate (or, where one has not been issued, a declaration as to the time and place of the birth).</w:t>
      </w:r>
    </w:p>
    <w:p w:rsidR="00643212" w:rsidRPr="00836840" w:rsidRDefault="00643212" w:rsidP="00643212">
      <w:pPr>
        <w:pStyle w:val="ListParagraph"/>
        <w:numPr>
          <w:ilvl w:val="0"/>
          <w:numId w:val="34"/>
        </w:numPr>
        <w:rPr>
          <w:rFonts w:ascii="Arial" w:hAnsi="Arial" w:cs="Arial"/>
        </w:rPr>
      </w:pPr>
      <w:r w:rsidRPr="00836840">
        <w:rPr>
          <w:rFonts w:ascii="Arial" w:hAnsi="Arial" w:cs="Arial"/>
        </w:rPr>
        <w:t>in the case of an adopted child, documentary evidence of the name and address of the adoption agency, the date on which they were was notified of having been matched with the child and the date on which the agency expects to place the child for adoption</w:t>
      </w:r>
    </w:p>
    <w:p w:rsidR="00643212" w:rsidRPr="00836840" w:rsidRDefault="00643212" w:rsidP="00643212">
      <w:pPr>
        <w:rPr>
          <w:rFonts w:ascii="Arial" w:hAnsi="Arial" w:cs="Arial"/>
        </w:rPr>
      </w:pPr>
    </w:p>
    <w:p w:rsidR="00643212" w:rsidRPr="00836840" w:rsidRDefault="00643212" w:rsidP="00643212">
      <w:pPr>
        <w:rPr>
          <w:rFonts w:ascii="Arial" w:hAnsi="Arial" w:cs="Arial"/>
        </w:rPr>
      </w:pPr>
      <w:r w:rsidRPr="00836840">
        <w:rPr>
          <w:rFonts w:ascii="Arial" w:hAnsi="Arial" w:cs="Arial"/>
        </w:rPr>
        <w:t xml:space="preserve">In order to be entitled to SPL, the </w:t>
      </w:r>
      <w:r>
        <w:rPr>
          <w:rFonts w:ascii="Arial" w:hAnsi="Arial" w:cs="Arial"/>
        </w:rPr>
        <w:t>minister</w:t>
      </w:r>
      <w:r w:rsidRPr="00836840">
        <w:rPr>
          <w:rFonts w:ascii="Arial" w:hAnsi="Arial" w:cs="Arial"/>
        </w:rPr>
        <w:t xml:space="preserve"> must produce this information within 14 days of the employer’s request. </w:t>
      </w:r>
    </w:p>
    <w:p w:rsidR="00643212" w:rsidRDefault="00643212" w:rsidP="00643212">
      <w:pPr>
        <w:rPr>
          <w:rFonts w:ascii="Arial" w:hAnsi="Arial" w:cs="Arial"/>
          <w:i/>
        </w:rPr>
      </w:pPr>
    </w:p>
    <w:p w:rsidR="00643212" w:rsidRPr="00CD4CF5" w:rsidRDefault="00643212" w:rsidP="00643212">
      <w:pPr>
        <w:rPr>
          <w:rFonts w:ascii="Arial" w:hAnsi="Arial" w:cs="Arial"/>
        </w:rPr>
      </w:pPr>
      <w:r w:rsidRPr="00CD4CF5">
        <w:rPr>
          <w:rFonts w:ascii="Arial" w:hAnsi="Arial" w:cs="Arial"/>
        </w:rPr>
        <w:t xml:space="preserve">The </w:t>
      </w:r>
      <w:r>
        <w:rPr>
          <w:rFonts w:ascii="Arial" w:hAnsi="Arial" w:cs="Arial"/>
        </w:rPr>
        <w:t>minister</w:t>
      </w:r>
      <w:r w:rsidRPr="00CD4CF5">
        <w:rPr>
          <w:rFonts w:ascii="Arial" w:hAnsi="Arial" w:cs="Arial"/>
        </w:rPr>
        <w:t xml:space="preserve"> has the right to submit up to three notifications specifying leave periods they are intending to take.  Each notification may contain either (a) a single period of weeks of leave; or (b) two or more weeks of discontinuous leave, where the </w:t>
      </w:r>
      <w:r>
        <w:rPr>
          <w:rFonts w:ascii="Arial" w:hAnsi="Arial" w:cs="Arial"/>
        </w:rPr>
        <w:t>minister</w:t>
      </w:r>
      <w:r w:rsidRPr="00CD4CF5">
        <w:rPr>
          <w:rFonts w:ascii="Arial" w:hAnsi="Arial" w:cs="Arial"/>
        </w:rPr>
        <w:t xml:space="preserve"> intends to return to work between periods of leave.</w:t>
      </w:r>
    </w:p>
    <w:p w:rsidR="00643212" w:rsidRPr="00CD4CF5" w:rsidRDefault="00643212" w:rsidP="00643212">
      <w:pPr>
        <w:rPr>
          <w:rFonts w:ascii="Arial" w:hAnsi="Arial" w:cs="Arial"/>
        </w:rPr>
      </w:pPr>
    </w:p>
    <w:p w:rsidR="00643212" w:rsidRPr="00CD4CF5" w:rsidRDefault="00643212" w:rsidP="00643212">
      <w:pPr>
        <w:rPr>
          <w:rFonts w:ascii="Arial" w:hAnsi="Arial" w:cs="Arial"/>
        </w:rPr>
      </w:pPr>
      <w:r w:rsidRPr="00CD4CF5">
        <w:rPr>
          <w:rFonts w:ascii="Arial" w:hAnsi="Arial" w:cs="Arial"/>
        </w:rPr>
        <w:t xml:space="preserve">SPL can only be taken in complete weeks but may begin on any day of the week. For </w:t>
      </w:r>
      <w:proofErr w:type="gramStart"/>
      <w:r w:rsidRPr="00CD4CF5">
        <w:rPr>
          <w:rFonts w:ascii="Arial" w:hAnsi="Arial" w:cs="Arial"/>
        </w:rPr>
        <w:t>example</w:t>
      </w:r>
      <w:proofErr w:type="gramEnd"/>
      <w:r w:rsidRPr="00CD4CF5">
        <w:rPr>
          <w:rFonts w:ascii="Arial" w:hAnsi="Arial" w:cs="Arial"/>
        </w:rPr>
        <w:t xml:space="preserve"> if a week of SPL began on a Tuesday it would finish on a Monday.  Where </w:t>
      </w:r>
      <w:proofErr w:type="gramStart"/>
      <w:r w:rsidRPr="00CD4CF5">
        <w:rPr>
          <w:rFonts w:ascii="Arial" w:hAnsi="Arial" w:cs="Arial"/>
        </w:rPr>
        <w:t>an</w:t>
      </w:r>
      <w:proofErr w:type="gramEnd"/>
      <w:r w:rsidRPr="00CD4CF5">
        <w:rPr>
          <w:rFonts w:ascii="Arial" w:hAnsi="Arial" w:cs="Arial"/>
        </w:rPr>
        <w:t xml:space="preserve"> </w:t>
      </w:r>
      <w:r>
        <w:rPr>
          <w:rFonts w:ascii="Arial" w:hAnsi="Arial" w:cs="Arial"/>
        </w:rPr>
        <w:t>minister</w:t>
      </w:r>
      <w:r w:rsidRPr="00CD4CF5">
        <w:rPr>
          <w:rFonts w:ascii="Arial" w:hAnsi="Arial" w:cs="Arial"/>
        </w:rPr>
        <w:t xml:space="preserve"> returns to work between periods of SPL, the next period of SPL can start on any day of the week.</w:t>
      </w:r>
    </w:p>
    <w:p w:rsidR="00643212" w:rsidRPr="00CD4CF5" w:rsidRDefault="00643212" w:rsidP="00643212">
      <w:pPr>
        <w:rPr>
          <w:rFonts w:ascii="Arial" w:hAnsi="Arial" w:cs="Arial"/>
        </w:rPr>
      </w:pPr>
    </w:p>
    <w:p w:rsidR="00643212" w:rsidRDefault="00643212" w:rsidP="00643212">
      <w:pPr>
        <w:rPr>
          <w:rFonts w:ascii="Arial" w:hAnsi="Arial" w:cs="Arial"/>
          <w:i/>
        </w:rPr>
      </w:pPr>
    </w:p>
    <w:p w:rsidR="00643212" w:rsidRDefault="00643212" w:rsidP="00643212">
      <w:pPr>
        <w:rPr>
          <w:rFonts w:ascii="Arial" w:hAnsi="Arial" w:cs="Arial"/>
        </w:rPr>
      </w:pPr>
      <w:r w:rsidRPr="00836840">
        <w:rPr>
          <w:rFonts w:ascii="Arial" w:hAnsi="Arial" w:cs="Arial"/>
        </w:rPr>
        <w:lastRenderedPageBreak/>
        <w:t>Upon receiving a lea</w:t>
      </w:r>
      <w:r>
        <w:rPr>
          <w:rFonts w:ascii="Arial" w:hAnsi="Arial" w:cs="Arial"/>
        </w:rPr>
        <w:t>ve booking notice the HR Lead</w:t>
      </w:r>
      <w:r w:rsidRPr="00836840">
        <w:rPr>
          <w:rFonts w:ascii="Arial" w:hAnsi="Arial" w:cs="Arial"/>
        </w:rPr>
        <w:t xml:space="preserve"> will usually arrange a meeting to discuss it. </w:t>
      </w:r>
      <w:r>
        <w:rPr>
          <w:rFonts w:ascii="Arial" w:hAnsi="Arial" w:cs="Arial"/>
        </w:rPr>
        <w:t>The purpose of the meeting will be</w:t>
      </w:r>
      <w:r w:rsidRPr="00836840">
        <w:rPr>
          <w:rFonts w:ascii="Arial" w:hAnsi="Arial" w:cs="Arial"/>
        </w:rPr>
        <w:t xml:space="preserve"> to discuss in detail the leave proposed and what will happen while the </w:t>
      </w:r>
      <w:r>
        <w:rPr>
          <w:rFonts w:ascii="Arial" w:hAnsi="Arial" w:cs="Arial"/>
        </w:rPr>
        <w:t>minister</w:t>
      </w:r>
      <w:r w:rsidRPr="00836840">
        <w:rPr>
          <w:rFonts w:ascii="Arial" w:hAnsi="Arial" w:cs="Arial"/>
        </w:rPr>
        <w:t xml:space="preserve"> is away from work. Where it is a request for discontinuous leave the discussion may also focus on how the leave proposal could be agreed, whether a modified arrangement would be agreeable to t</w:t>
      </w:r>
      <w:r>
        <w:rPr>
          <w:rFonts w:ascii="Arial" w:hAnsi="Arial" w:cs="Arial"/>
        </w:rPr>
        <w:t>he minister and the Board</w:t>
      </w:r>
      <w:r w:rsidRPr="00836840">
        <w:rPr>
          <w:rFonts w:ascii="Arial" w:hAnsi="Arial" w:cs="Arial"/>
        </w:rPr>
        <w:t>, and what the outcome may be if no agreement is reached.</w:t>
      </w:r>
      <w:r>
        <w:rPr>
          <w:rFonts w:ascii="Arial" w:hAnsi="Arial" w:cs="Arial"/>
        </w:rPr>
        <w:t xml:space="preserve">  The board has the right to refuse a discontinuous leave notification as long as it has genuinely considered it.  If the leave pattern is refused, the minister can either withdraw it within 15 days of giving </w:t>
      </w:r>
      <w:proofErr w:type="gramStart"/>
      <w:r>
        <w:rPr>
          <w:rFonts w:ascii="Arial" w:hAnsi="Arial" w:cs="Arial"/>
        </w:rPr>
        <w:t>it, or</w:t>
      </w:r>
      <w:proofErr w:type="gramEnd"/>
      <w:r>
        <w:rPr>
          <w:rFonts w:ascii="Arial" w:hAnsi="Arial" w:cs="Arial"/>
        </w:rPr>
        <w:t xml:space="preserve"> can take the leave in a single continuous block.  </w:t>
      </w:r>
      <w:r w:rsidRPr="005B725F">
        <w:rPr>
          <w:rFonts w:ascii="Arial" w:hAnsi="Arial" w:cs="Arial"/>
        </w:rPr>
        <w:t xml:space="preserve">If the </w:t>
      </w:r>
      <w:r>
        <w:rPr>
          <w:rFonts w:ascii="Arial" w:hAnsi="Arial" w:cs="Arial"/>
        </w:rPr>
        <w:t>minister</w:t>
      </w:r>
      <w:r w:rsidRPr="005B725F">
        <w:rPr>
          <w:rFonts w:ascii="Arial" w:hAnsi="Arial" w:cs="Arial"/>
        </w:rPr>
        <w:t xml:space="preserve"> chooses to take the leave in a single continuous block, the </w:t>
      </w:r>
      <w:r>
        <w:rPr>
          <w:rFonts w:ascii="Arial" w:hAnsi="Arial" w:cs="Arial"/>
        </w:rPr>
        <w:t>minister</w:t>
      </w:r>
      <w:r w:rsidRPr="005B725F">
        <w:rPr>
          <w:rFonts w:ascii="Arial" w:hAnsi="Arial" w:cs="Arial"/>
        </w:rPr>
        <w:t xml:space="preserve"> has until the 19th day from the date the original notification was given to choose when they want the leave period to begin. The leave cannot start sooner than eight weeks from the date the original notification was submitted. If the </w:t>
      </w:r>
      <w:r>
        <w:rPr>
          <w:rFonts w:ascii="Arial" w:hAnsi="Arial" w:cs="Arial"/>
        </w:rPr>
        <w:t>minister</w:t>
      </w:r>
      <w:r w:rsidRPr="005B725F">
        <w:rPr>
          <w:rFonts w:ascii="Arial" w:hAnsi="Arial" w:cs="Arial"/>
        </w:rPr>
        <w:t xml:space="preserve"> does not choose a start </w:t>
      </w:r>
      <w:proofErr w:type="gramStart"/>
      <w:r w:rsidRPr="005B725F">
        <w:rPr>
          <w:rFonts w:ascii="Arial" w:hAnsi="Arial" w:cs="Arial"/>
        </w:rPr>
        <w:t>date</w:t>
      </w:r>
      <w:proofErr w:type="gramEnd"/>
      <w:r w:rsidRPr="005B725F">
        <w:rPr>
          <w:rFonts w:ascii="Arial" w:hAnsi="Arial" w:cs="Arial"/>
        </w:rPr>
        <w:t xml:space="preserve"> then the leave will begin on the first leave date requested in the original notification.</w:t>
      </w:r>
    </w:p>
    <w:p w:rsidR="00643212" w:rsidRDefault="00643212" w:rsidP="00643212">
      <w:pPr>
        <w:rPr>
          <w:rFonts w:ascii="Arial" w:hAnsi="Arial" w:cs="Arial"/>
        </w:rPr>
      </w:pPr>
    </w:p>
    <w:p w:rsidR="00643212" w:rsidRPr="00836840" w:rsidRDefault="00643212" w:rsidP="00643212">
      <w:pPr>
        <w:rPr>
          <w:rFonts w:ascii="Arial" w:hAnsi="Arial" w:cs="Arial"/>
        </w:rPr>
      </w:pPr>
      <w:r w:rsidRPr="00836840">
        <w:rPr>
          <w:rFonts w:ascii="Arial" w:hAnsi="Arial" w:cs="Arial"/>
        </w:rPr>
        <w:t xml:space="preserve">Where a notice is for a single period of continuous leave, or where a request for discontinuous leave can without further discussion be approved in the terms stated in the </w:t>
      </w:r>
      <w:r>
        <w:rPr>
          <w:rFonts w:ascii="Arial" w:hAnsi="Arial" w:cs="Arial"/>
        </w:rPr>
        <w:t>minister</w:t>
      </w:r>
      <w:r w:rsidRPr="00836840">
        <w:rPr>
          <w:rFonts w:ascii="Arial" w:hAnsi="Arial" w:cs="Arial"/>
        </w:rPr>
        <w:t>'s notice booking leave, a meeting may not be necessary.</w:t>
      </w:r>
    </w:p>
    <w:p w:rsidR="00643212" w:rsidRPr="00836840" w:rsidRDefault="00643212" w:rsidP="00643212">
      <w:pPr>
        <w:rPr>
          <w:rFonts w:ascii="Arial" w:hAnsi="Arial" w:cs="Arial"/>
        </w:rPr>
      </w:pPr>
    </w:p>
    <w:p w:rsidR="00643212" w:rsidRPr="005B725F" w:rsidRDefault="00643212" w:rsidP="00643212">
      <w:pPr>
        <w:rPr>
          <w:rFonts w:ascii="Arial" w:hAnsi="Arial" w:cs="Arial"/>
        </w:rPr>
      </w:pPr>
      <w:r w:rsidRPr="005B725F">
        <w:rPr>
          <w:rFonts w:ascii="Arial" w:hAnsi="Arial" w:cs="Arial"/>
        </w:rPr>
        <w:t xml:space="preserve">The </w:t>
      </w:r>
      <w:r>
        <w:rPr>
          <w:rFonts w:ascii="Arial" w:hAnsi="Arial" w:cs="Arial"/>
        </w:rPr>
        <w:t>minister</w:t>
      </w:r>
      <w:r w:rsidRPr="005B725F">
        <w:rPr>
          <w:rFonts w:ascii="Arial" w:hAnsi="Arial" w:cs="Arial"/>
        </w:rPr>
        <w:t xml:space="preserve"> will be informed in writing of the decision as soon as is reasonably practicable, but no later than the 14th day after the leave notification was made. </w:t>
      </w:r>
    </w:p>
    <w:p w:rsidR="00643212" w:rsidRPr="005B725F" w:rsidRDefault="00643212" w:rsidP="00643212">
      <w:pPr>
        <w:rPr>
          <w:rFonts w:ascii="Arial" w:hAnsi="Arial" w:cs="Arial"/>
          <w:szCs w:val="24"/>
        </w:rPr>
      </w:pPr>
    </w:p>
    <w:p w:rsidR="00643212" w:rsidRPr="005B725F" w:rsidRDefault="00643212" w:rsidP="00643212">
      <w:pPr>
        <w:rPr>
          <w:rFonts w:ascii="Arial" w:hAnsi="Arial" w:cs="Arial"/>
          <w:szCs w:val="24"/>
        </w:rPr>
      </w:pPr>
      <w:r w:rsidRPr="005B725F">
        <w:rPr>
          <w:rFonts w:ascii="Arial" w:hAnsi="Arial" w:cs="Arial"/>
          <w:szCs w:val="24"/>
        </w:rPr>
        <w:t xml:space="preserve">The </w:t>
      </w:r>
      <w:r>
        <w:rPr>
          <w:rFonts w:ascii="Arial" w:hAnsi="Arial" w:cs="Arial"/>
          <w:szCs w:val="24"/>
        </w:rPr>
        <w:t>minister</w:t>
      </w:r>
      <w:r w:rsidRPr="005B725F">
        <w:rPr>
          <w:rFonts w:ascii="Arial" w:hAnsi="Arial" w:cs="Arial"/>
          <w:szCs w:val="24"/>
        </w:rPr>
        <w:t xml:space="preserve"> is permitted to vary or cancel an agreed and booked period of SPL, provided t</w:t>
      </w:r>
      <w:r w:rsidRPr="005B725F">
        <w:rPr>
          <w:rFonts w:ascii="Arial" w:hAnsi="Arial" w:cs="Arial"/>
        </w:rPr>
        <w:t>hat they advise the Board</w:t>
      </w:r>
      <w:r w:rsidRPr="005B725F">
        <w:rPr>
          <w:rFonts w:ascii="Arial" w:hAnsi="Arial" w:cs="Arial"/>
          <w:szCs w:val="24"/>
        </w:rPr>
        <w:t xml:space="preserve"> in writing at least eight weeks before the date of any variation. Any new start date cannot be sooner than eight weeks from the date of the variation request. </w:t>
      </w:r>
    </w:p>
    <w:p w:rsidR="00643212" w:rsidRPr="005B725F" w:rsidRDefault="00643212" w:rsidP="00643212">
      <w:pPr>
        <w:rPr>
          <w:rFonts w:ascii="Arial" w:hAnsi="Arial" w:cs="Arial"/>
          <w:szCs w:val="24"/>
        </w:rPr>
      </w:pPr>
    </w:p>
    <w:p w:rsidR="00643212" w:rsidRPr="005B725F" w:rsidRDefault="00643212" w:rsidP="00643212">
      <w:pPr>
        <w:rPr>
          <w:rFonts w:ascii="Arial" w:hAnsi="Arial" w:cs="Arial"/>
          <w:szCs w:val="24"/>
        </w:rPr>
      </w:pPr>
      <w:r w:rsidRPr="005B725F">
        <w:rPr>
          <w:rFonts w:ascii="Arial" w:hAnsi="Arial" w:cs="Arial"/>
          <w:szCs w:val="24"/>
        </w:rPr>
        <w:t xml:space="preserve">Any variation or cancellation notification made by the </w:t>
      </w:r>
      <w:r>
        <w:rPr>
          <w:rFonts w:ascii="Arial" w:hAnsi="Arial" w:cs="Arial"/>
          <w:szCs w:val="24"/>
        </w:rPr>
        <w:t>minister</w:t>
      </w:r>
      <w:r w:rsidRPr="005B725F">
        <w:rPr>
          <w:rFonts w:ascii="Arial" w:hAnsi="Arial" w:cs="Arial"/>
          <w:szCs w:val="24"/>
        </w:rPr>
        <w:t xml:space="preserve">, including notice to return to work early, will usually count as a new notification reducing the </w:t>
      </w:r>
      <w:r>
        <w:rPr>
          <w:rFonts w:ascii="Arial" w:hAnsi="Arial" w:cs="Arial"/>
          <w:szCs w:val="24"/>
        </w:rPr>
        <w:t>minister</w:t>
      </w:r>
      <w:r w:rsidRPr="005B725F">
        <w:rPr>
          <w:rFonts w:ascii="Arial" w:hAnsi="Arial" w:cs="Arial"/>
          <w:szCs w:val="24"/>
        </w:rPr>
        <w:t>’s right to book/vary leave by one. However, a change as a result of a child being born early, or</w:t>
      </w:r>
      <w:r w:rsidRPr="005B725F">
        <w:rPr>
          <w:rFonts w:ascii="Arial" w:hAnsi="Arial" w:cs="Arial"/>
        </w:rPr>
        <w:t xml:space="preserve"> as a result of the Board</w:t>
      </w:r>
      <w:r w:rsidRPr="005B725F">
        <w:rPr>
          <w:rFonts w:ascii="Arial" w:hAnsi="Arial" w:cs="Arial"/>
          <w:szCs w:val="24"/>
        </w:rPr>
        <w:t xml:space="preserve"> requesting it be changed, and the </w:t>
      </w:r>
      <w:r>
        <w:rPr>
          <w:rFonts w:ascii="Arial" w:hAnsi="Arial" w:cs="Arial"/>
          <w:szCs w:val="24"/>
        </w:rPr>
        <w:t>minister</w:t>
      </w:r>
      <w:r w:rsidRPr="005B725F">
        <w:rPr>
          <w:rFonts w:ascii="Arial" w:hAnsi="Arial" w:cs="Arial"/>
          <w:szCs w:val="24"/>
        </w:rPr>
        <w:t xml:space="preserve"> being agreeable to the change, will not count as further notification. Any variation will be confirme</w:t>
      </w:r>
      <w:r w:rsidRPr="005B725F">
        <w:rPr>
          <w:rFonts w:ascii="Arial" w:hAnsi="Arial" w:cs="Arial"/>
        </w:rPr>
        <w:t>d in writing by the Board</w:t>
      </w:r>
      <w:r w:rsidRPr="005B725F">
        <w:rPr>
          <w:rFonts w:ascii="Arial" w:hAnsi="Arial" w:cs="Arial"/>
          <w:szCs w:val="24"/>
        </w:rPr>
        <w:t xml:space="preserve">. </w:t>
      </w:r>
    </w:p>
    <w:p w:rsidR="00643212" w:rsidRPr="00101F1E" w:rsidRDefault="00643212" w:rsidP="00643212">
      <w:pPr>
        <w:pStyle w:val="NormalWeb"/>
        <w:spacing w:after="0" w:line="360" w:lineRule="auto"/>
        <w:rPr>
          <w:rFonts w:ascii="Arial" w:hAnsi="Arial" w:cs="Arial"/>
        </w:rPr>
      </w:pPr>
    </w:p>
    <w:p w:rsidR="00643212" w:rsidRPr="005B725F" w:rsidRDefault="00643212" w:rsidP="00643212">
      <w:pPr>
        <w:rPr>
          <w:rFonts w:ascii="Arial" w:eastAsia="MS Gothic" w:hAnsi="Arial" w:cs="Arial"/>
          <w:i/>
        </w:rPr>
      </w:pPr>
      <w:r w:rsidRPr="005B725F">
        <w:rPr>
          <w:rFonts w:ascii="Arial" w:eastAsia="MS Gothic" w:hAnsi="Arial" w:cs="Arial"/>
          <w:i/>
        </w:rPr>
        <w:t>Statutory Shared Parental Pay (</w:t>
      </w:r>
      <w:proofErr w:type="spellStart"/>
      <w:r w:rsidRPr="005B725F">
        <w:rPr>
          <w:rFonts w:ascii="Arial" w:eastAsia="MS Gothic" w:hAnsi="Arial" w:cs="Arial"/>
          <w:i/>
        </w:rPr>
        <w:t>ShPP</w:t>
      </w:r>
      <w:proofErr w:type="spellEnd"/>
      <w:r w:rsidRPr="005B725F">
        <w:rPr>
          <w:rFonts w:ascii="Arial" w:eastAsia="MS Gothic" w:hAnsi="Arial" w:cs="Arial"/>
          <w:i/>
        </w:rPr>
        <w:t>)</w:t>
      </w:r>
    </w:p>
    <w:p w:rsidR="00643212" w:rsidRPr="005B725F" w:rsidRDefault="00643212" w:rsidP="00643212">
      <w:pPr>
        <w:rPr>
          <w:rFonts w:ascii="Arial" w:hAnsi="Arial" w:cs="Arial"/>
        </w:rPr>
      </w:pPr>
    </w:p>
    <w:p w:rsidR="00643212" w:rsidRPr="005B725F" w:rsidRDefault="00643212" w:rsidP="00643212">
      <w:pPr>
        <w:rPr>
          <w:rFonts w:ascii="Arial" w:hAnsi="Arial" w:cs="Arial"/>
        </w:rPr>
      </w:pPr>
      <w:r w:rsidRPr="005B725F">
        <w:rPr>
          <w:rFonts w:ascii="Arial" w:hAnsi="Arial" w:cs="Arial"/>
        </w:rPr>
        <w:t xml:space="preserve">Eligible </w:t>
      </w:r>
      <w:r>
        <w:rPr>
          <w:rFonts w:ascii="Arial" w:hAnsi="Arial" w:cs="Arial"/>
        </w:rPr>
        <w:t>minister</w:t>
      </w:r>
      <w:r w:rsidRPr="005B725F">
        <w:rPr>
          <w:rFonts w:ascii="Arial" w:hAnsi="Arial" w:cs="Arial"/>
        </w:rPr>
        <w:t xml:space="preserve">s may be entitled to take up to 37 weeks </w:t>
      </w:r>
      <w:proofErr w:type="spellStart"/>
      <w:r w:rsidRPr="005B725F">
        <w:rPr>
          <w:rFonts w:ascii="Arial" w:hAnsi="Arial" w:cs="Arial"/>
        </w:rPr>
        <w:t>ShPP</w:t>
      </w:r>
      <w:proofErr w:type="spellEnd"/>
      <w:r w:rsidRPr="005B725F">
        <w:rPr>
          <w:rFonts w:ascii="Arial" w:hAnsi="Arial" w:cs="Arial"/>
        </w:rPr>
        <w:t xml:space="preserve"> while taking SPL. The </w:t>
      </w:r>
      <w:proofErr w:type="gramStart"/>
      <w:r w:rsidRPr="005B725F">
        <w:rPr>
          <w:rFonts w:ascii="Arial" w:hAnsi="Arial" w:cs="Arial"/>
        </w:rPr>
        <w:t>amount</w:t>
      </w:r>
      <w:proofErr w:type="gramEnd"/>
      <w:r w:rsidRPr="005B725F">
        <w:rPr>
          <w:rFonts w:ascii="Arial" w:hAnsi="Arial" w:cs="Arial"/>
        </w:rPr>
        <w:t xml:space="preserve"> of weeks available will depend on the amount by which the mother/adopter reduces their maternity/adoption pay period or maternity allowance period. </w:t>
      </w:r>
    </w:p>
    <w:p w:rsidR="00643212" w:rsidRDefault="00643212" w:rsidP="00643212">
      <w:pPr>
        <w:rPr>
          <w:rFonts w:ascii="Arial" w:hAnsi="Arial" w:cs="Arial"/>
        </w:rPr>
      </w:pPr>
    </w:p>
    <w:p w:rsidR="00643212" w:rsidRPr="005B725F" w:rsidRDefault="00643212" w:rsidP="00643212">
      <w:pPr>
        <w:rPr>
          <w:rFonts w:ascii="Arial" w:hAnsi="Arial" w:cs="Arial"/>
        </w:rPr>
      </w:pPr>
      <w:proofErr w:type="spellStart"/>
      <w:r w:rsidRPr="005B725F">
        <w:rPr>
          <w:rFonts w:ascii="Arial" w:hAnsi="Arial" w:cs="Arial"/>
        </w:rPr>
        <w:t>ShPP</w:t>
      </w:r>
      <w:proofErr w:type="spellEnd"/>
      <w:r w:rsidRPr="005B725F">
        <w:rPr>
          <w:rFonts w:ascii="Arial" w:hAnsi="Arial" w:cs="Arial"/>
        </w:rPr>
        <w:t xml:space="preserve"> may be payable during some or all of SPL, depending on the length and timing of the leave. </w:t>
      </w:r>
    </w:p>
    <w:p w:rsidR="00643212" w:rsidRPr="005B725F" w:rsidRDefault="00643212" w:rsidP="00643212">
      <w:pPr>
        <w:rPr>
          <w:rFonts w:ascii="Arial" w:hAnsi="Arial" w:cs="Arial"/>
        </w:rPr>
      </w:pPr>
    </w:p>
    <w:p w:rsidR="00643212" w:rsidRPr="005B725F" w:rsidRDefault="00643212" w:rsidP="00643212">
      <w:pPr>
        <w:rPr>
          <w:rFonts w:ascii="Arial" w:hAnsi="Arial" w:cs="Arial"/>
        </w:rPr>
      </w:pPr>
      <w:r w:rsidRPr="005B725F">
        <w:rPr>
          <w:rFonts w:ascii="Arial" w:hAnsi="Arial" w:cs="Arial"/>
        </w:rPr>
        <w:t xml:space="preserve">In addition to meeting the eligibility requirements for SPL, </w:t>
      </w:r>
      <w:proofErr w:type="gramStart"/>
      <w:r w:rsidRPr="005B725F">
        <w:rPr>
          <w:rFonts w:ascii="Arial" w:hAnsi="Arial" w:cs="Arial"/>
        </w:rPr>
        <w:t>an</w:t>
      </w:r>
      <w:proofErr w:type="gramEnd"/>
      <w:r w:rsidRPr="005B725F">
        <w:rPr>
          <w:rFonts w:ascii="Arial" w:hAnsi="Arial" w:cs="Arial"/>
        </w:rPr>
        <w:t xml:space="preserve"> </w:t>
      </w:r>
      <w:r>
        <w:rPr>
          <w:rFonts w:ascii="Arial" w:hAnsi="Arial" w:cs="Arial"/>
        </w:rPr>
        <w:t>minister</w:t>
      </w:r>
      <w:r w:rsidRPr="005B725F">
        <w:rPr>
          <w:rFonts w:ascii="Arial" w:hAnsi="Arial" w:cs="Arial"/>
        </w:rPr>
        <w:t xml:space="preserve"> seeking to claim </w:t>
      </w:r>
      <w:proofErr w:type="spellStart"/>
      <w:r w:rsidRPr="005B725F">
        <w:rPr>
          <w:rFonts w:ascii="Arial" w:hAnsi="Arial" w:cs="Arial"/>
        </w:rPr>
        <w:t>ShPP</w:t>
      </w:r>
      <w:proofErr w:type="spellEnd"/>
      <w:r w:rsidRPr="005B725F">
        <w:rPr>
          <w:rFonts w:ascii="Arial" w:hAnsi="Arial" w:cs="Arial"/>
        </w:rPr>
        <w:t xml:space="preserve"> must further satisfy each of the following criteria: </w:t>
      </w:r>
    </w:p>
    <w:p w:rsidR="00643212" w:rsidRPr="005B725F" w:rsidRDefault="00643212" w:rsidP="00643212">
      <w:pPr>
        <w:pStyle w:val="ListParagraph"/>
        <w:numPr>
          <w:ilvl w:val="0"/>
          <w:numId w:val="35"/>
        </w:numPr>
        <w:rPr>
          <w:rFonts w:ascii="Arial" w:hAnsi="Arial" w:cs="Arial"/>
        </w:rPr>
      </w:pPr>
      <w:r w:rsidRPr="005B725F">
        <w:rPr>
          <w:rFonts w:ascii="Arial" w:hAnsi="Arial" w:cs="Arial"/>
        </w:rPr>
        <w:lastRenderedPageBreak/>
        <w:t>the mother/adopter must be/have been entitled to statutory maternity/adoption pay or maternity allowance and must have reduced their maternity/adoption pay period or maternity allowance period;</w:t>
      </w:r>
    </w:p>
    <w:p w:rsidR="00643212" w:rsidRPr="005B725F" w:rsidRDefault="00643212" w:rsidP="00643212">
      <w:pPr>
        <w:pStyle w:val="ListParagraph"/>
        <w:numPr>
          <w:ilvl w:val="0"/>
          <w:numId w:val="35"/>
        </w:numPr>
        <w:rPr>
          <w:rFonts w:ascii="Arial" w:hAnsi="Arial" w:cs="Arial"/>
        </w:rPr>
      </w:pPr>
      <w:r w:rsidRPr="005B725F">
        <w:rPr>
          <w:rFonts w:ascii="Arial" w:hAnsi="Arial" w:cs="Arial"/>
        </w:rPr>
        <w:t xml:space="preserve">the </w:t>
      </w:r>
      <w:r>
        <w:rPr>
          <w:rFonts w:ascii="Arial" w:hAnsi="Arial" w:cs="Arial"/>
        </w:rPr>
        <w:t>minister</w:t>
      </w:r>
      <w:r w:rsidRPr="005B725F">
        <w:rPr>
          <w:rFonts w:ascii="Arial" w:hAnsi="Arial" w:cs="Arial"/>
        </w:rPr>
        <w:t xml:space="preserve"> must intend to care for the child during the week in which </w:t>
      </w:r>
      <w:proofErr w:type="spellStart"/>
      <w:r w:rsidRPr="005B725F">
        <w:rPr>
          <w:rFonts w:ascii="Arial" w:hAnsi="Arial" w:cs="Arial"/>
        </w:rPr>
        <w:t>ShPP</w:t>
      </w:r>
      <w:proofErr w:type="spellEnd"/>
      <w:r w:rsidRPr="005B725F">
        <w:rPr>
          <w:rFonts w:ascii="Arial" w:hAnsi="Arial" w:cs="Arial"/>
        </w:rPr>
        <w:t xml:space="preserve"> is payable; </w:t>
      </w:r>
    </w:p>
    <w:p w:rsidR="00643212" w:rsidRPr="005B725F" w:rsidRDefault="00643212" w:rsidP="00643212">
      <w:pPr>
        <w:pStyle w:val="ListParagraph"/>
        <w:numPr>
          <w:ilvl w:val="0"/>
          <w:numId w:val="35"/>
        </w:numPr>
        <w:rPr>
          <w:rFonts w:ascii="Arial" w:hAnsi="Arial" w:cs="Arial"/>
        </w:rPr>
      </w:pPr>
      <w:r w:rsidRPr="005B725F">
        <w:rPr>
          <w:rFonts w:ascii="Arial" w:hAnsi="Arial" w:cs="Arial"/>
        </w:rPr>
        <w:t xml:space="preserve">the </w:t>
      </w:r>
      <w:r>
        <w:rPr>
          <w:rFonts w:ascii="Arial" w:hAnsi="Arial" w:cs="Arial"/>
        </w:rPr>
        <w:t>minister</w:t>
      </w:r>
      <w:r w:rsidRPr="005B725F">
        <w:rPr>
          <w:rFonts w:ascii="Arial" w:hAnsi="Arial" w:cs="Arial"/>
        </w:rPr>
        <w:t xml:space="preserve"> must have </w:t>
      </w:r>
      <w:proofErr w:type="gramStart"/>
      <w:r w:rsidRPr="005B725F">
        <w:rPr>
          <w:rFonts w:ascii="Arial" w:hAnsi="Arial" w:cs="Arial"/>
        </w:rPr>
        <w:t>an average weekly earnings</w:t>
      </w:r>
      <w:proofErr w:type="gramEnd"/>
      <w:r w:rsidRPr="005B725F">
        <w:rPr>
          <w:rFonts w:ascii="Arial" w:hAnsi="Arial" w:cs="Arial"/>
        </w:rPr>
        <w:t xml:space="preserve"> for the period of eight weeks leading up to and including the 15</w:t>
      </w:r>
      <w:r w:rsidRPr="005B725F">
        <w:rPr>
          <w:rFonts w:ascii="Arial" w:hAnsi="Arial" w:cs="Arial"/>
          <w:vertAlign w:val="superscript"/>
        </w:rPr>
        <w:t>th</w:t>
      </w:r>
      <w:r w:rsidRPr="005B725F">
        <w:rPr>
          <w:rFonts w:ascii="Arial" w:hAnsi="Arial" w:cs="Arial"/>
        </w:rPr>
        <w:t xml:space="preserve"> week before the child’s expected due date/matching date not less than the lower earnings limit in force for national insurance contributions; </w:t>
      </w:r>
    </w:p>
    <w:p w:rsidR="00643212" w:rsidRPr="005B725F" w:rsidRDefault="00643212" w:rsidP="00643212">
      <w:pPr>
        <w:pStyle w:val="ListParagraph"/>
        <w:numPr>
          <w:ilvl w:val="0"/>
          <w:numId w:val="35"/>
        </w:numPr>
        <w:rPr>
          <w:rFonts w:ascii="Arial" w:hAnsi="Arial" w:cs="Arial"/>
        </w:rPr>
      </w:pPr>
      <w:r w:rsidRPr="005B725F">
        <w:rPr>
          <w:rFonts w:ascii="Arial" w:hAnsi="Arial" w:cs="Arial"/>
        </w:rPr>
        <w:t xml:space="preserve">the </w:t>
      </w:r>
      <w:r>
        <w:rPr>
          <w:rFonts w:ascii="Arial" w:hAnsi="Arial" w:cs="Arial"/>
        </w:rPr>
        <w:t>minister</w:t>
      </w:r>
      <w:r w:rsidRPr="005B725F">
        <w:rPr>
          <w:rFonts w:ascii="Arial" w:hAnsi="Arial" w:cs="Arial"/>
        </w:rPr>
        <w:t xml:space="preserve"> must remain in continuous employment until the first week of </w:t>
      </w:r>
      <w:proofErr w:type="spellStart"/>
      <w:r w:rsidRPr="005B725F">
        <w:rPr>
          <w:rFonts w:ascii="Arial" w:hAnsi="Arial" w:cs="Arial"/>
        </w:rPr>
        <w:t>ShPP</w:t>
      </w:r>
      <w:proofErr w:type="spellEnd"/>
      <w:r w:rsidRPr="005B725F">
        <w:rPr>
          <w:rFonts w:ascii="Arial" w:hAnsi="Arial" w:cs="Arial"/>
        </w:rPr>
        <w:t xml:space="preserve"> has begun;  </w:t>
      </w:r>
    </w:p>
    <w:p w:rsidR="00643212" w:rsidRPr="005B725F" w:rsidRDefault="00643212" w:rsidP="00643212">
      <w:pPr>
        <w:pStyle w:val="ListParagraph"/>
        <w:numPr>
          <w:ilvl w:val="0"/>
          <w:numId w:val="35"/>
        </w:numPr>
        <w:rPr>
          <w:rFonts w:ascii="Arial" w:hAnsi="Arial" w:cs="Arial"/>
        </w:rPr>
      </w:pPr>
      <w:r>
        <w:rPr>
          <w:rFonts w:ascii="Arial" w:hAnsi="Arial" w:cs="Arial"/>
        </w:rPr>
        <w:t>th</w:t>
      </w:r>
      <w:r w:rsidRPr="005B725F">
        <w:rPr>
          <w:rFonts w:ascii="Arial" w:hAnsi="Arial" w:cs="Arial"/>
        </w:rPr>
        <w:t xml:space="preserve">e </w:t>
      </w:r>
      <w:r>
        <w:rPr>
          <w:rFonts w:ascii="Arial" w:hAnsi="Arial" w:cs="Arial"/>
        </w:rPr>
        <w:t>minister</w:t>
      </w:r>
      <w:r w:rsidRPr="005B725F">
        <w:rPr>
          <w:rFonts w:ascii="Arial" w:hAnsi="Arial" w:cs="Arial"/>
        </w:rPr>
        <w:t xml:space="preserve"> must give proper notification in accordance with the rules set out below.</w:t>
      </w:r>
    </w:p>
    <w:p w:rsidR="00643212" w:rsidRPr="00101F1E" w:rsidRDefault="00643212" w:rsidP="00643212">
      <w:pPr>
        <w:pStyle w:val="NormalWeb"/>
        <w:spacing w:after="0" w:line="360" w:lineRule="auto"/>
        <w:rPr>
          <w:rFonts w:ascii="Arial" w:hAnsi="Arial" w:cs="Arial"/>
        </w:rPr>
      </w:pPr>
    </w:p>
    <w:p w:rsidR="00643212" w:rsidRPr="00053B37" w:rsidRDefault="00643212" w:rsidP="00643212">
      <w:pPr>
        <w:rPr>
          <w:rFonts w:ascii="Arial" w:hAnsi="Arial" w:cs="Arial"/>
        </w:rPr>
      </w:pPr>
      <w:r w:rsidRPr="00053B37">
        <w:rPr>
          <w:rFonts w:ascii="Arial" w:hAnsi="Arial" w:cs="Arial"/>
        </w:rPr>
        <w:t xml:space="preserve">Where </w:t>
      </w:r>
      <w:proofErr w:type="gramStart"/>
      <w:r w:rsidRPr="00053B37">
        <w:rPr>
          <w:rFonts w:ascii="Arial" w:hAnsi="Arial" w:cs="Arial"/>
        </w:rPr>
        <w:t>an</w:t>
      </w:r>
      <w:proofErr w:type="gramEnd"/>
      <w:r w:rsidRPr="00053B37">
        <w:rPr>
          <w:rFonts w:ascii="Arial" w:hAnsi="Arial" w:cs="Arial"/>
        </w:rPr>
        <w:t xml:space="preserve"> </w:t>
      </w:r>
      <w:r>
        <w:rPr>
          <w:rFonts w:ascii="Arial" w:hAnsi="Arial" w:cs="Arial"/>
        </w:rPr>
        <w:t>minister</w:t>
      </w:r>
      <w:r w:rsidRPr="00053B37">
        <w:rPr>
          <w:rFonts w:ascii="Arial" w:hAnsi="Arial" w:cs="Arial"/>
        </w:rPr>
        <w:t xml:space="preserve"> is entitled to receive </w:t>
      </w:r>
      <w:proofErr w:type="spellStart"/>
      <w:r w:rsidRPr="00053B37">
        <w:rPr>
          <w:rFonts w:ascii="Arial" w:hAnsi="Arial" w:cs="Arial"/>
        </w:rPr>
        <w:t>ShPP</w:t>
      </w:r>
      <w:proofErr w:type="spellEnd"/>
      <w:r w:rsidRPr="00053B37">
        <w:rPr>
          <w:rFonts w:ascii="Arial" w:hAnsi="Arial" w:cs="Arial"/>
        </w:rPr>
        <w:t xml:space="preserve"> they must, at least eight weeks before receiving any </w:t>
      </w:r>
      <w:proofErr w:type="spellStart"/>
      <w:r w:rsidRPr="00053B37">
        <w:rPr>
          <w:rFonts w:ascii="Arial" w:hAnsi="Arial" w:cs="Arial"/>
        </w:rPr>
        <w:t>ShPP</w:t>
      </w:r>
      <w:proofErr w:type="spellEnd"/>
      <w:r w:rsidRPr="00053B37">
        <w:rPr>
          <w:rFonts w:ascii="Arial" w:hAnsi="Arial" w:cs="Arial"/>
        </w:rPr>
        <w:t xml:space="preserve">, give their line manager written notice advising of their entitlement to </w:t>
      </w:r>
      <w:proofErr w:type="spellStart"/>
      <w:r w:rsidRPr="00053B37">
        <w:rPr>
          <w:rFonts w:ascii="Arial" w:hAnsi="Arial" w:cs="Arial"/>
        </w:rPr>
        <w:t>ShPP</w:t>
      </w:r>
      <w:proofErr w:type="spellEnd"/>
      <w:r w:rsidRPr="00053B37">
        <w:rPr>
          <w:rFonts w:ascii="Arial" w:hAnsi="Arial" w:cs="Arial"/>
        </w:rPr>
        <w:t>. To avoid duplication, if possible, this should be included as part of the notice of entitlement to take SPL.</w:t>
      </w:r>
    </w:p>
    <w:p w:rsidR="00643212" w:rsidRPr="00053B37" w:rsidRDefault="00643212" w:rsidP="00643212">
      <w:pPr>
        <w:rPr>
          <w:rFonts w:ascii="Arial" w:hAnsi="Arial" w:cs="Arial"/>
        </w:rPr>
      </w:pPr>
    </w:p>
    <w:p w:rsidR="00643212" w:rsidRPr="00053B37" w:rsidRDefault="00643212" w:rsidP="00643212">
      <w:pPr>
        <w:rPr>
          <w:rFonts w:ascii="Arial" w:hAnsi="Arial" w:cs="Arial"/>
        </w:rPr>
      </w:pPr>
      <w:r w:rsidRPr="00053B37">
        <w:rPr>
          <w:rFonts w:ascii="Arial" w:hAnsi="Arial" w:cs="Arial"/>
        </w:rPr>
        <w:t xml:space="preserve">In addition to </w:t>
      </w:r>
      <w:proofErr w:type="gramStart"/>
      <w:r w:rsidRPr="00053B37">
        <w:rPr>
          <w:rFonts w:ascii="Arial" w:hAnsi="Arial" w:cs="Arial"/>
        </w:rPr>
        <w:t>what</w:t>
      </w:r>
      <w:r>
        <w:rPr>
          <w:rFonts w:ascii="Arial" w:hAnsi="Arial" w:cs="Arial"/>
        </w:rPr>
        <w:t xml:space="preserve">  </w:t>
      </w:r>
      <w:r w:rsidRPr="00053B37">
        <w:rPr>
          <w:rFonts w:ascii="Arial" w:hAnsi="Arial" w:cs="Arial"/>
        </w:rPr>
        <w:t>must</w:t>
      </w:r>
      <w:proofErr w:type="gramEnd"/>
      <w:r w:rsidRPr="00053B37">
        <w:rPr>
          <w:rFonts w:ascii="Arial" w:hAnsi="Arial" w:cs="Arial"/>
        </w:rPr>
        <w:t xml:space="preserve"> be included in the notice of entitlement to take SPL, any notice that advises of an entitlement for </w:t>
      </w:r>
      <w:proofErr w:type="spellStart"/>
      <w:r w:rsidRPr="00053B37">
        <w:rPr>
          <w:rFonts w:ascii="Arial" w:hAnsi="Arial" w:cs="Arial"/>
        </w:rPr>
        <w:t>ShPP</w:t>
      </w:r>
      <w:proofErr w:type="spellEnd"/>
      <w:r w:rsidRPr="00053B37">
        <w:rPr>
          <w:rFonts w:ascii="Arial" w:hAnsi="Arial" w:cs="Arial"/>
        </w:rPr>
        <w:t xml:space="preserve"> must include:</w:t>
      </w:r>
    </w:p>
    <w:p w:rsidR="00643212" w:rsidRPr="00053B37" w:rsidRDefault="00643212" w:rsidP="00643212">
      <w:pPr>
        <w:pStyle w:val="ListParagraph"/>
        <w:numPr>
          <w:ilvl w:val="0"/>
          <w:numId w:val="36"/>
        </w:numPr>
        <w:rPr>
          <w:rFonts w:ascii="Arial" w:hAnsi="Arial" w:cs="Arial"/>
        </w:rPr>
      </w:pPr>
      <w:r w:rsidRPr="00053B37">
        <w:rPr>
          <w:rFonts w:ascii="Arial" w:hAnsi="Arial" w:cs="Arial"/>
        </w:rPr>
        <w:t xml:space="preserve">the start and end dates of any maternity/adoption pay or maternity allowance; </w:t>
      </w:r>
    </w:p>
    <w:p w:rsidR="00643212" w:rsidRPr="00053B37" w:rsidRDefault="00643212" w:rsidP="00643212">
      <w:pPr>
        <w:pStyle w:val="ListParagraph"/>
        <w:numPr>
          <w:ilvl w:val="0"/>
          <w:numId w:val="36"/>
        </w:numPr>
        <w:rPr>
          <w:rFonts w:ascii="Arial" w:hAnsi="Arial" w:cs="Arial"/>
        </w:rPr>
      </w:pPr>
      <w:r w:rsidRPr="00053B37">
        <w:rPr>
          <w:rFonts w:ascii="Arial" w:hAnsi="Arial" w:cs="Arial"/>
        </w:rPr>
        <w:t xml:space="preserve">the total amount of </w:t>
      </w:r>
      <w:proofErr w:type="spellStart"/>
      <w:r w:rsidRPr="00053B37">
        <w:rPr>
          <w:rFonts w:ascii="Arial" w:hAnsi="Arial" w:cs="Arial"/>
        </w:rPr>
        <w:t>ShPP</w:t>
      </w:r>
      <w:proofErr w:type="spellEnd"/>
      <w:r w:rsidRPr="00053B37">
        <w:rPr>
          <w:rFonts w:ascii="Arial" w:hAnsi="Arial" w:cs="Arial"/>
        </w:rPr>
        <w:t xml:space="preserve"> available, the amount of </w:t>
      </w:r>
      <w:proofErr w:type="spellStart"/>
      <w:r w:rsidRPr="00053B37">
        <w:rPr>
          <w:rFonts w:ascii="Arial" w:hAnsi="Arial" w:cs="Arial"/>
        </w:rPr>
        <w:t>ShPP</w:t>
      </w:r>
      <w:proofErr w:type="spellEnd"/>
      <w:r w:rsidRPr="00053B37">
        <w:rPr>
          <w:rFonts w:ascii="Arial" w:hAnsi="Arial" w:cs="Arial"/>
        </w:rPr>
        <w:t xml:space="preserve"> the </w:t>
      </w:r>
      <w:r>
        <w:rPr>
          <w:rFonts w:ascii="Arial" w:hAnsi="Arial" w:cs="Arial"/>
        </w:rPr>
        <w:t>minister</w:t>
      </w:r>
      <w:r w:rsidRPr="00053B37">
        <w:rPr>
          <w:rFonts w:ascii="Arial" w:hAnsi="Arial" w:cs="Arial"/>
        </w:rPr>
        <w:t xml:space="preserve"> and their partner each intend to claim, and a non-binding indication of when the </w:t>
      </w:r>
      <w:r>
        <w:rPr>
          <w:rFonts w:ascii="Arial" w:hAnsi="Arial" w:cs="Arial"/>
        </w:rPr>
        <w:t>minister</w:t>
      </w:r>
      <w:r w:rsidRPr="00053B37">
        <w:rPr>
          <w:rFonts w:ascii="Arial" w:hAnsi="Arial" w:cs="Arial"/>
        </w:rPr>
        <w:t xml:space="preserve"> expects to claim </w:t>
      </w:r>
      <w:proofErr w:type="spellStart"/>
      <w:r w:rsidRPr="00053B37">
        <w:rPr>
          <w:rFonts w:ascii="Arial" w:hAnsi="Arial" w:cs="Arial"/>
        </w:rPr>
        <w:t>ShPP</w:t>
      </w:r>
      <w:proofErr w:type="spellEnd"/>
      <w:r w:rsidRPr="00053B37">
        <w:rPr>
          <w:rFonts w:ascii="Arial" w:hAnsi="Arial" w:cs="Arial"/>
        </w:rPr>
        <w:t>;</w:t>
      </w:r>
    </w:p>
    <w:p w:rsidR="00643212" w:rsidRPr="00053B37" w:rsidRDefault="00643212" w:rsidP="00643212">
      <w:pPr>
        <w:pStyle w:val="ListParagraph"/>
        <w:numPr>
          <w:ilvl w:val="0"/>
          <w:numId w:val="36"/>
        </w:numPr>
        <w:rPr>
          <w:rFonts w:ascii="Arial" w:hAnsi="Arial" w:cs="Arial"/>
        </w:rPr>
      </w:pPr>
      <w:r w:rsidRPr="00053B37">
        <w:rPr>
          <w:rFonts w:ascii="Arial" w:hAnsi="Arial" w:cs="Arial"/>
        </w:rPr>
        <w:t xml:space="preserve">a signed declaration from the </w:t>
      </w:r>
      <w:r>
        <w:rPr>
          <w:rFonts w:ascii="Arial" w:hAnsi="Arial" w:cs="Arial"/>
        </w:rPr>
        <w:t>minister</w:t>
      </w:r>
      <w:r w:rsidRPr="00053B37">
        <w:rPr>
          <w:rFonts w:ascii="Arial" w:hAnsi="Arial" w:cs="Arial"/>
        </w:rPr>
        <w:t xml:space="preserve"> confirming that the information they have given is correct, that they meet, or will meet, the criteria for </w:t>
      </w:r>
      <w:proofErr w:type="spellStart"/>
      <w:r w:rsidRPr="00053B37">
        <w:rPr>
          <w:rFonts w:ascii="Arial" w:hAnsi="Arial" w:cs="Arial"/>
        </w:rPr>
        <w:t>ShPP</w:t>
      </w:r>
      <w:proofErr w:type="spellEnd"/>
      <w:r w:rsidRPr="00053B37">
        <w:rPr>
          <w:rFonts w:ascii="Arial" w:hAnsi="Arial" w:cs="Arial"/>
        </w:rPr>
        <w:t xml:space="preserve"> and that they will imm</w:t>
      </w:r>
      <w:r>
        <w:rPr>
          <w:rFonts w:ascii="Arial" w:hAnsi="Arial" w:cs="Arial"/>
        </w:rPr>
        <w:t>ediately inform the Board</w:t>
      </w:r>
      <w:r w:rsidRPr="00053B37">
        <w:rPr>
          <w:rFonts w:ascii="Arial" w:hAnsi="Arial" w:cs="Arial"/>
        </w:rPr>
        <w:t xml:space="preserve"> should they cease to be eligible.</w:t>
      </w:r>
    </w:p>
    <w:p w:rsidR="00643212" w:rsidRDefault="00643212" w:rsidP="00643212">
      <w:pPr>
        <w:pStyle w:val="NormalWeb"/>
        <w:spacing w:after="0" w:line="360" w:lineRule="auto"/>
        <w:rPr>
          <w:rFonts w:ascii="Arial" w:hAnsi="Arial" w:cs="Arial"/>
        </w:rPr>
      </w:pPr>
    </w:p>
    <w:p w:rsidR="00643212" w:rsidRPr="00053B37" w:rsidRDefault="00643212" w:rsidP="00643212">
      <w:pPr>
        <w:rPr>
          <w:rFonts w:ascii="Arial" w:hAnsi="Arial" w:cs="Arial"/>
        </w:rPr>
      </w:pPr>
      <w:r w:rsidRPr="00053B37">
        <w:rPr>
          <w:rFonts w:ascii="Arial" w:hAnsi="Arial" w:cs="Arial"/>
        </w:rPr>
        <w:t xml:space="preserve">It must be accompanied by a signed declaration from the </w:t>
      </w:r>
      <w:r>
        <w:rPr>
          <w:rFonts w:ascii="Arial" w:hAnsi="Arial" w:cs="Arial"/>
        </w:rPr>
        <w:t>minister</w:t>
      </w:r>
      <w:r w:rsidRPr="00053B37">
        <w:rPr>
          <w:rFonts w:ascii="Arial" w:hAnsi="Arial" w:cs="Arial"/>
        </w:rPr>
        <w:t xml:space="preserve">’s partner confirming: </w:t>
      </w:r>
    </w:p>
    <w:p w:rsidR="00643212" w:rsidRPr="00053B37" w:rsidRDefault="00643212" w:rsidP="00643212">
      <w:pPr>
        <w:rPr>
          <w:rFonts w:ascii="Arial" w:hAnsi="Arial" w:cs="Arial"/>
        </w:rPr>
      </w:pPr>
    </w:p>
    <w:p w:rsidR="00643212" w:rsidRPr="00053B37" w:rsidRDefault="00643212" w:rsidP="00643212">
      <w:pPr>
        <w:pStyle w:val="ListParagraph"/>
        <w:numPr>
          <w:ilvl w:val="0"/>
          <w:numId w:val="37"/>
        </w:numPr>
        <w:rPr>
          <w:rFonts w:ascii="Arial" w:hAnsi="Arial" w:cs="Arial"/>
        </w:rPr>
      </w:pPr>
      <w:r w:rsidRPr="00053B37">
        <w:rPr>
          <w:rFonts w:ascii="Arial" w:hAnsi="Arial" w:cs="Arial"/>
        </w:rPr>
        <w:t xml:space="preserve">their agreement to the </w:t>
      </w:r>
      <w:r>
        <w:rPr>
          <w:rFonts w:ascii="Arial" w:hAnsi="Arial" w:cs="Arial"/>
        </w:rPr>
        <w:t>minister</w:t>
      </w:r>
      <w:r w:rsidRPr="00053B37">
        <w:rPr>
          <w:rFonts w:ascii="Arial" w:hAnsi="Arial" w:cs="Arial"/>
        </w:rPr>
        <w:t xml:space="preserve"> claimi</w:t>
      </w:r>
      <w:r>
        <w:rPr>
          <w:rFonts w:ascii="Arial" w:hAnsi="Arial" w:cs="Arial"/>
        </w:rPr>
        <w:t xml:space="preserve">ng </w:t>
      </w:r>
      <w:proofErr w:type="spellStart"/>
      <w:r>
        <w:rPr>
          <w:rFonts w:ascii="Arial" w:hAnsi="Arial" w:cs="Arial"/>
        </w:rPr>
        <w:t>ShPP</w:t>
      </w:r>
      <w:proofErr w:type="spellEnd"/>
      <w:r>
        <w:rPr>
          <w:rFonts w:ascii="Arial" w:hAnsi="Arial" w:cs="Arial"/>
        </w:rPr>
        <w:t xml:space="preserve"> and for the Board</w:t>
      </w:r>
      <w:r w:rsidRPr="00053B37">
        <w:rPr>
          <w:rFonts w:ascii="Arial" w:hAnsi="Arial" w:cs="Arial"/>
        </w:rPr>
        <w:t xml:space="preserve"> to process any </w:t>
      </w:r>
      <w:proofErr w:type="spellStart"/>
      <w:r w:rsidRPr="00053B37">
        <w:rPr>
          <w:rFonts w:ascii="Arial" w:hAnsi="Arial" w:cs="Arial"/>
        </w:rPr>
        <w:t>ShPP</w:t>
      </w:r>
      <w:proofErr w:type="spellEnd"/>
      <w:r w:rsidRPr="00053B37">
        <w:rPr>
          <w:rFonts w:ascii="Arial" w:hAnsi="Arial" w:cs="Arial"/>
        </w:rPr>
        <w:t xml:space="preserve"> payments to the </w:t>
      </w:r>
      <w:r>
        <w:rPr>
          <w:rFonts w:ascii="Arial" w:hAnsi="Arial" w:cs="Arial"/>
        </w:rPr>
        <w:t>minister</w:t>
      </w:r>
      <w:r w:rsidRPr="00053B37">
        <w:rPr>
          <w:rFonts w:ascii="Arial" w:hAnsi="Arial" w:cs="Arial"/>
        </w:rPr>
        <w:t xml:space="preserve">; </w:t>
      </w:r>
    </w:p>
    <w:p w:rsidR="00643212" w:rsidRPr="00053B37" w:rsidRDefault="00643212" w:rsidP="00643212">
      <w:pPr>
        <w:pStyle w:val="ListParagraph"/>
        <w:numPr>
          <w:ilvl w:val="0"/>
          <w:numId w:val="37"/>
        </w:numPr>
        <w:rPr>
          <w:rFonts w:ascii="Arial" w:hAnsi="Arial" w:cs="Arial"/>
        </w:rPr>
      </w:pPr>
      <w:r w:rsidRPr="00053B37">
        <w:rPr>
          <w:rFonts w:ascii="Arial" w:hAnsi="Arial" w:cs="Arial"/>
        </w:rPr>
        <w:t xml:space="preserve">(in the case whether the partner is the mother/ adopter) that they have reduced their maternity/adoption pay or maternity allowance; </w:t>
      </w:r>
    </w:p>
    <w:p w:rsidR="00643212" w:rsidRPr="00053B37" w:rsidRDefault="00643212" w:rsidP="00643212">
      <w:pPr>
        <w:pStyle w:val="ListParagraph"/>
        <w:numPr>
          <w:ilvl w:val="0"/>
          <w:numId w:val="37"/>
        </w:numPr>
        <w:rPr>
          <w:rFonts w:ascii="Arial" w:hAnsi="Arial" w:cs="Arial"/>
        </w:rPr>
      </w:pPr>
      <w:r w:rsidRPr="00053B37">
        <w:rPr>
          <w:rFonts w:ascii="Arial" w:hAnsi="Arial" w:cs="Arial"/>
        </w:rPr>
        <w:t>(in the case whether the partner is the mother/ adopter) that they will immediately inform their partner should they cease to satisfy the eligibility conditions.</w:t>
      </w:r>
    </w:p>
    <w:p w:rsidR="00643212" w:rsidRPr="00053B37" w:rsidRDefault="00643212" w:rsidP="00643212">
      <w:pPr>
        <w:rPr>
          <w:rFonts w:ascii="Arial" w:hAnsi="Arial" w:cs="Arial"/>
        </w:rPr>
      </w:pPr>
    </w:p>
    <w:p w:rsidR="00643212" w:rsidRPr="00053B37" w:rsidRDefault="00643212" w:rsidP="00643212">
      <w:pPr>
        <w:rPr>
          <w:rFonts w:ascii="Arial" w:hAnsi="Arial" w:cs="Arial"/>
        </w:rPr>
      </w:pPr>
      <w:r w:rsidRPr="00053B37">
        <w:rPr>
          <w:rFonts w:ascii="Arial" w:hAnsi="Arial" w:cs="Arial"/>
        </w:rPr>
        <w:t xml:space="preserve">Any </w:t>
      </w:r>
      <w:proofErr w:type="spellStart"/>
      <w:r w:rsidRPr="00053B37">
        <w:rPr>
          <w:rFonts w:ascii="Arial" w:hAnsi="Arial" w:cs="Arial"/>
        </w:rPr>
        <w:t>ShPP</w:t>
      </w:r>
      <w:proofErr w:type="spellEnd"/>
      <w:r w:rsidRPr="00053B37">
        <w:rPr>
          <w:rFonts w:ascii="Arial" w:hAnsi="Arial" w:cs="Arial"/>
        </w:rPr>
        <w:t xml:space="preserve"> due will be paid at a rate set by the Government for the relevant tax year.</w:t>
      </w:r>
    </w:p>
    <w:p w:rsidR="00643212" w:rsidRPr="00053B37" w:rsidRDefault="00643212" w:rsidP="00643212">
      <w:pPr>
        <w:rPr>
          <w:rFonts w:ascii="Arial" w:hAnsi="Arial" w:cs="Arial"/>
        </w:rPr>
      </w:pPr>
    </w:p>
    <w:p w:rsidR="00643212" w:rsidRPr="00101F1E" w:rsidRDefault="00643212" w:rsidP="00643212">
      <w:pPr>
        <w:pStyle w:val="NormalWeb"/>
        <w:spacing w:after="0" w:line="360" w:lineRule="auto"/>
        <w:rPr>
          <w:rFonts w:ascii="Arial" w:hAnsi="Arial" w:cs="Arial"/>
        </w:rPr>
      </w:pPr>
    </w:p>
    <w:p w:rsidR="00643212" w:rsidRPr="00B629A1" w:rsidRDefault="00643212" w:rsidP="00643212">
      <w:pPr>
        <w:rPr>
          <w:rFonts w:ascii="Arial" w:hAnsi="Arial" w:cs="Arial"/>
          <w:i/>
        </w:rPr>
      </w:pPr>
      <w:r w:rsidRPr="00B629A1">
        <w:rPr>
          <w:rFonts w:ascii="Arial" w:hAnsi="Arial" w:cs="Arial"/>
          <w:i/>
        </w:rPr>
        <w:t>Rights during Shared Parental Leave</w:t>
      </w:r>
    </w:p>
    <w:p w:rsidR="00643212" w:rsidRPr="00B629A1" w:rsidRDefault="00643212" w:rsidP="00643212">
      <w:pPr>
        <w:rPr>
          <w:rFonts w:ascii="Arial" w:hAnsi="Arial" w:cs="Arial"/>
        </w:rPr>
      </w:pPr>
    </w:p>
    <w:p w:rsidR="00643212" w:rsidRPr="00B629A1" w:rsidRDefault="00643212" w:rsidP="00643212">
      <w:pPr>
        <w:rPr>
          <w:rFonts w:ascii="Arial" w:hAnsi="Arial" w:cs="Arial"/>
        </w:rPr>
      </w:pPr>
      <w:r w:rsidRPr="00B629A1">
        <w:rPr>
          <w:rFonts w:ascii="Arial" w:hAnsi="Arial" w:cs="Arial"/>
        </w:rPr>
        <w:lastRenderedPageBreak/>
        <w:t xml:space="preserve">During the period of SPL, the </w:t>
      </w:r>
      <w:r>
        <w:rPr>
          <w:rFonts w:ascii="Arial" w:hAnsi="Arial" w:cs="Arial"/>
        </w:rPr>
        <w:t>minister</w:t>
      </w:r>
      <w:r w:rsidRPr="00B629A1">
        <w:rPr>
          <w:rFonts w:ascii="Arial" w:hAnsi="Arial" w:cs="Arial"/>
        </w:rPr>
        <w:t>'s contract of employment continues in force and they are entitled to receive all their contractual benefits, except for salary. In particular, any benefits in kind will continue and contractual annual leave entitlement will continue to accrue.</w:t>
      </w:r>
    </w:p>
    <w:p w:rsidR="00643212" w:rsidRPr="00101F1E" w:rsidRDefault="00643212" w:rsidP="00643212">
      <w:pPr>
        <w:pStyle w:val="NormalWeb"/>
        <w:spacing w:after="0" w:line="360" w:lineRule="auto"/>
        <w:rPr>
          <w:rFonts w:ascii="Arial" w:hAnsi="Arial" w:cs="Arial"/>
        </w:rPr>
      </w:pPr>
    </w:p>
    <w:p w:rsidR="00643212" w:rsidRDefault="00643212" w:rsidP="00643212">
      <w:pPr>
        <w:rPr>
          <w:rFonts w:ascii="Arial" w:hAnsi="Arial" w:cs="Arial"/>
        </w:rPr>
      </w:pPr>
      <w:r w:rsidRPr="00B629A1">
        <w:rPr>
          <w:rFonts w:ascii="Arial" w:hAnsi="Arial" w:cs="Arial"/>
        </w:rPr>
        <w:t xml:space="preserve">Pension contributions will continue to be made during any period when the </w:t>
      </w:r>
      <w:r>
        <w:rPr>
          <w:rFonts w:ascii="Arial" w:hAnsi="Arial" w:cs="Arial"/>
        </w:rPr>
        <w:t>minister</w:t>
      </w:r>
      <w:r w:rsidRPr="00B629A1">
        <w:rPr>
          <w:rFonts w:ascii="Arial" w:hAnsi="Arial" w:cs="Arial"/>
        </w:rPr>
        <w:t xml:space="preserve"> is receiving </w:t>
      </w:r>
      <w:proofErr w:type="spellStart"/>
      <w:r w:rsidRPr="00B629A1">
        <w:rPr>
          <w:rFonts w:ascii="Arial" w:hAnsi="Arial" w:cs="Arial"/>
        </w:rPr>
        <w:t>ShPP</w:t>
      </w:r>
      <w:proofErr w:type="spellEnd"/>
      <w:r w:rsidRPr="00B629A1">
        <w:rPr>
          <w:rFonts w:ascii="Arial" w:hAnsi="Arial" w:cs="Arial"/>
        </w:rPr>
        <w:t xml:space="preserve"> but not during any period of unpaid SPL. </w:t>
      </w:r>
      <w:r>
        <w:rPr>
          <w:rFonts w:ascii="Arial" w:hAnsi="Arial" w:cs="Arial"/>
        </w:rPr>
        <w:t>Minister</w:t>
      </w:r>
      <w:r w:rsidRPr="00B629A1">
        <w:rPr>
          <w:rFonts w:ascii="Arial" w:hAnsi="Arial" w:cs="Arial"/>
        </w:rPr>
        <w:t xml:space="preserve"> contributions will be based on actu</w:t>
      </w:r>
      <w:r>
        <w:rPr>
          <w:rFonts w:ascii="Arial" w:hAnsi="Arial" w:cs="Arial"/>
        </w:rPr>
        <w:t>al pay, while the Board’s</w:t>
      </w:r>
      <w:r w:rsidRPr="00B629A1">
        <w:rPr>
          <w:rFonts w:ascii="Arial" w:hAnsi="Arial" w:cs="Arial"/>
        </w:rPr>
        <w:t xml:space="preserve"> contributions will be based on the salary that the </w:t>
      </w:r>
      <w:r>
        <w:rPr>
          <w:rFonts w:ascii="Arial" w:hAnsi="Arial" w:cs="Arial"/>
        </w:rPr>
        <w:t>minister</w:t>
      </w:r>
      <w:r w:rsidRPr="00B629A1">
        <w:rPr>
          <w:rFonts w:ascii="Arial" w:hAnsi="Arial" w:cs="Arial"/>
        </w:rPr>
        <w:t xml:space="preserve"> would have received had they not been taking SPL. </w:t>
      </w:r>
    </w:p>
    <w:p w:rsidR="00643212" w:rsidRPr="00B629A1" w:rsidRDefault="00643212" w:rsidP="00643212">
      <w:pPr>
        <w:rPr>
          <w:rFonts w:ascii="Arial" w:hAnsi="Arial" w:cs="Arial"/>
          <w:i/>
        </w:rPr>
      </w:pPr>
      <w:r w:rsidRPr="00B629A1">
        <w:rPr>
          <w:rFonts w:ascii="Arial" w:eastAsia="MS Gothic" w:hAnsi="Arial" w:cs="Arial"/>
          <w:i/>
        </w:rPr>
        <w:t xml:space="preserve">Shared Parental Leave in Touch days </w:t>
      </w:r>
    </w:p>
    <w:p w:rsidR="00643212" w:rsidRPr="00B629A1" w:rsidRDefault="00643212" w:rsidP="00643212">
      <w:pPr>
        <w:rPr>
          <w:rFonts w:ascii="Arial" w:hAnsi="Arial" w:cs="Arial"/>
        </w:rPr>
      </w:pPr>
    </w:p>
    <w:p w:rsidR="00643212" w:rsidRPr="00B629A1" w:rsidRDefault="00643212" w:rsidP="00643212">
      <w:pPr>
        <w:rPr>
          <w:rFonts w:ascii="Arial" w:hAnsi="Arial" w:cs="Arial"/>
        </w:rPr>
      </w:pPr>
      <w:proofErr w:type="gramStart"/>
      <w:r w:rsidRPr="00B629A1">
        <w:rPr>
          <w:rFonts w:ascii="Arial" w:hAnsi="Arial" w:cs="Arial"/>
        </w:rPr>
        <w:t>An</w:t>
      </w:r>
      <w:proofErr w:type="gramEnd"/>
      <w:r w:rsidRPr="00B629A1">
        <w:rPr>
          <w:rFonts w:ascii="Arial" w:hAnsi="Arial" w:cs="Arial"/>
        </w:rPr>
        <w:t xml:space="preserve"> </w:t>
      </w:r>
      <w:r>
        <w:rPr>
          <w:rFonts w:ascii="Arial" w:hAnsi="Arial" w:cs="Arial"/>
        </w:rPr>
        <w:t>minister</w:t>
      </w:r>
      <w:r w:rsidRPr="00B629A1">
        <w:rPr>
          <w:rFonts w:ascii="Arial" w:hAnsi="Arial" w:cs="Arial"/>
        </w:rPr>
        <w:t xml:space="preserve"> can ag</w:t>
      </w:r>
      <w:r>
        <w:rPr>
          <w:rFonts w:ascii="Arial" w:hAnsi="Arial" w:cs="Arial"/>
        </w:rPr>
        <w:t>ree to work for the Board</w:t>
      </w:r>
      <w:r w:rsidRPr="00B629A1">
        <w:rPr>
          <w:rFonts w:ascii="Arial" w:hAnsi="Arial" w:cs="Arial"/>
        </w:rPr>
        <w:t xml:space="preserve"> (or attend training) for up to 20 days during SPL without bringing their period of SPL to an end or impacting on their right to claim </w:t>
      </w:r>
      <w:proofErr w:type="spellStart"/>
      <w:r w:rsidRPr="00B629A1">
        <w:rPr>
          <w:rFonts w:ascii="Arial" w:hAnsi="Arial" w:cs="Arial"/>
        </w:rPr>
        <w:t>ShPP</w:t>
      </w:r>
      <w:proofErr w:type="spellEnd"/>
      <w:r w:rsidRPr="00B629A1">
        <w:rPr>
          <w:rFonts w:ascii="Arial" w:hAnsi="Arial" w:cs="Arial"/>
        </w:rPr>
        <w:t xml:space="preserve"> for that week. These are known as "Shared Parental Leave </w:t>
      </w:r>
      <w:proofErr w:type="gramStart"/>
      <w:r w:rsidRPr="00B629A1">
        <w:rPr>
          <w:rFonts w:ascii="Arial" w:hAnsi="Arial" w:cs="Arial"/>
        </w:rPr>
        <w:t>In</w:t>
      </w:r>
      <w:proofErr w:type="gramEnd"/>
      <w:r w:rsidRPr="00B629A1">
        <w:rPr>
          <w:rFonts w:ascii="Arial" w:hAnsi="Arial" w:cs="Arial"/>
        </w:rPr>
        <w:t xml:space="preserve"> Touch" or "SPLIT" days. Any work carried out on a day or part of a day shall constitute a day's work for these purposes. </w:t>
      </w:r>
    </w:p>
    <w:p w:rsidR="00643212" w:rsidRPr="00B629A1" w:rsidRDefault="00643212" w:rsidP="00643212">
      <w:pPr>
        <w:rPr>
          <w:rFonts w:ascii="Arial" w:hAnsi="Arial" w:cs="Arial"/>
        </w:rPr>
      </w:pPr>
    </w:p>
    <w:p w:rsidR="00643212" w:rsidRPr="00B629A1" w:rsidRDefault="00643212" w:rsidP="00643212">
      <w:pPr>
        <w:rPr>
          <w:rFonts w:ascii="Arial" w:hAnsi="Arial" w:cs="Arial"/>
        </w:rPr>
      </w:pPr>
      <w:r>
        <w:rPr>
          <w:rFonts w:ascii="Arial" w:hAnsi="Arial" w:cs="Arial"/>
        </w:rPr>
        <w:t>The Board</w:t>
      </w:r>
      <w:r w:rsidRPr="00B629A1">
        <w:rPr>
          <w:rFonts w:ascii="Arial" w:hAnsi="Arial" w:cs="Arial"/>
        </w:rPr>
        <w:t xml:space="preserve"> has no right to require the </w:t>
      </w:r>
      <w:r>
        <w:rPr>
          <w:rFonts w:ascii="Arial" w:hAnsi="Arial" w:cs="Arial"/>
        </w:rPr>
        <w:t>minister</w:t>
      </w:r>
      <w:r w:rsidRPr="00B629A1">
        <w:rPr>
          <w:rFonts w:ascii="Arial" w:hAnsi="Arial" w:cs="Arial"/>
        </w:rPr>
        <w:t xml:space="preserve"> to carry out any </w:t>
      </w:r>
      <w:proofErr w:type="gramStart"/>
      <w:r w:rsidRPr="00B629A1">
        <w:rPr>
          <w:rFonts w:ascii="Arial" w:hAnsi="Arial" w:cs="Arial"/>
        </w:rPr>
        <w:t>work, and</w:t>
      </w:r>
      <w:proofErr w:type="gramEnd"/>
      <w:r w:rsidRPr="00B629A1">
        <w:rPr>
          <w:rFonts w:ascii="Arial" w:hAnsi="Arial" w:cs="Arial"/>
        </w:rPr>
        <w:t xml:space="preserve"> is under no obligation to offer the </w:t>
      </w:r>
      <w:r>
        <w:rPr>
          <w:rFonts w:ascii="Arial" w:hAnsi="Arial" w:cs="Arial"/>
        </w:rPr>
        <w:t>minister</w:t>
      </w:r>
      <w:r w:rsidRPr="00B629A1">
        <w:rPr>
          <w:rFonts w:ascii="Arial" w:hAnsi="Arial" w:cs="Arial"/>
        </w:rPr>
        <w:t xml:space="preserve"> any work, during the </w:t>
      </w:r>
      <w:r>
        <w:rPr>
          <w:rFonts w:ascii="Arial" w:hAnsi="Arial" w:cs="Arial"/>
        </w:rPr>
        <w:t>minister</w:t>
      </w:r>
      <w:r w:rsidRPr="00B629A1">
        <w:rPr>
          <w:rFonts w:ascii="Arial" w:hAnsi="Arial" w:cs="Arial"/>
        </w:rPr>
        <w:t>’s SPL. Any work undertaken is a matter for ag</w:t>
      </w:r>
      <w:r>
        <w:rPr>
          <w:rFonts w:ascii="Arial" w:hAnsi="Arial" w:cs="Arial"/>
        </w:rPr>
        <w:t>reement between the Board</w:t>
      </w:r>
      <w:r w:rsidRPr="00B629A1">
        <w:rPr>
          <w:rFonts w:ascii="Arial" w:hAnsi="Arial" w:cs="Arial"/>
        </w:rPr>
        <w:t xml:space="preserve"> and the </w:t>
      </w:r>
      <w:r>
        <w:rPr>
          <w:rFonts w:ascii="Arial" w:hAnsi="Arial" w:cs="Arial"/>
        </w:rPr>
        <w:t>minister</w:t>
      </w:r>
      <w:r w:rsidRPr="00B629A1">
        <w:rPr>
          <w:rFonts w:ascii="Arial" w:hAnsi="Arial" w:cs="Arial"/>
        </w:rPr>
        <w:t xml:space="preserve">. </w:t>
      </w:r>
      <w:proofErr w:type="gramStart"/>
      <w:r w:rsidRPr="00B629A1">
        <w:rPr>
          <w:rFonts w:ascii="Arial" w:hAnsi="Arial" w:cs="Arial"/>
        </w:rPr>
        <w:t>An</w:t>
      </w:r>
      <w:proofErr w:type="gramEnd"/>
      <w:r w:rsidRPr="00B629A1">
        <w:rPr>
          <w:rFonts w:ascii="Arial" w:hAnsi="Arial" w:cs="Arial"/>
        </w:rPr>
        <w:t xml:space="preserve"> </w:t>
      </w:r>
      <w:r>
        <w:rPr>
          <w:rFonts w:ascii="Arial" w:hAnsi="Arial" w:cs="Arial"/>
        </w:rPr>
        <w:t>minister</w:t>
      </w:r>
      <w:r w:rsidRPr="00B629A1">
        <w:rPr>
          <w:rFonts w:ascii="Arial" w:hAnsi="Arial" w:cs="Arial"/>
        </w:rPr>
        <w:t xml:space="preserve"> taking a SPLIT day will receive full pay for any day worked. If a SPLIT day occurs during a week when the </w:t>
      </w:r>
      <w:r>
        <w:rPr>
          <w:rFonts w:ascii="Arial" w:hAnsi="Arial" w:cs="Arial"/>
        </w:rPr>
        <w:t>minister</w:t>
      </w:r>
      <w:r w:rsidRPr="00B629A1">
        <w:rPr>
          <w:rFonts w:ascii="Arial" w:hAnsi="Arial" w:cs="Arial"/>
        </w:rPr>
        <w:t xml:space="preserve"> is receiving </w:t>
      </w:r>
      <w:proofErr w:type="spellStart"/>
      <w:r w:rsidRPr="00B629A1">
        <w:rPr>
          <w:rFonts w:ascii="Arial" w:hAnsi="Arial" w:cs="Arial"/>
        </w:rPr>
        <w:t>ShPP</w:t>
      </w:r>
      <w:proofErr w:type="spellEnd"/>
      <w:r w:rsidRPr="00B629A1">
        <w:rPr>
          <w:rFonts w:ascii="Arial" w:hAnsi="Arial" w:cs="Arial"/>
        </w:rPr>
        <w:t xml:space="preserve">, this will be effectively ‘topped up’ so that the individual receives full pay for the day in question. Any SPLIT days worked do not extend the period of SPL. </w:t>
      </w:r>
    </w:p>
    <w:p w:rsidR="00643212" w:rsidRPr="00B629A1" w:rsidRDefault="00643212" w:rsidP="00643212">
      <w:pPr>
        <w:rPr>
          <w:rFonts w:ascii="Arial" w:hAnsi="Arial" w:cs="Arial"/>
        </w:rPr>
      </w:pPr>
    </w:p>
    <w:p w:rsidR="00643212" w:rsidRPr="00B629A1" w:rsidRDefault="00643212" w:rsidP="00643212">
      <w:pPr>
        <w:rPr>
          <w:rFonts w:ascii="Arial" w:hAnsi="Arial" w:cs="Arial"/>
        </w:rPr>
      </w:pPr>
      <w:proofErr w:type="gramStart"/>
      <w:r w:rsidRPr="00B629A1">
        <w:rPr>
          <w:rFonts w:ascii="Arial" w:hAnsi="Arial" w:cs="Arial"/>
        </w:rPr>
        <w:t>An</w:t>
      </w:r>
      <w:proofErr w:type="gramEnd"/>
      <w:r w:rsidRPr="00B629A1">
        <w:rPr>
          <w:rFonts w:ascii="Arial" w:hAnsi="Arial" w:cs="Arial"/>
        </w:rPr>
        <w:t xml:space="preserve"> </w:t>
      </w:r>
      <w:r>
        <w:rPr>
          <w:rFonts w:ascii="Arial" w:hAnsi="Arial" w:cs="Arial"/>
        </w:rPr>
        <w:t>minister</w:t>
      </w:r>
      <w:r w:rsidRPr="00B629A1">
        <w:rPr>
          <w:rFonts w:ascii="Arial" w:hAnsi="Arial" w:cs="Arial"/>
        </w:rPr>
        <w:t>, with t</w:t>
      </w:r>
      <w:r>
        <w:rPr>
          <w:rFonts w:ascii="Arial" w:hAnsi="Arial" w:cs="Arial"/>
        </w:rPr>
        <w:t>he agreement of the Board</w:t>
      </w:r>
      <w:r w:rsidRPr="00B629A1">
        <w:rPr>
          <w:rFonts w:ascii="Arial" w:hAnsi="Arial" w:cs="Arial"/>
        </w:rPr>
        <w:t>, may use SPLIT days to work part of a week durin</w:t>
      </w:r>
      <w:r>
        <w:rPr>
          <w:rFonts w:ascii="Arial" w:hAnsi="Arial" w:cs="Arial"/>
        </w:rPr>
        <w:t>g SPL. The Board</w:t>
      </w:r>
      <w:r w:rsidRPr="00B629A1">
        <w:rPr>
          <w:rFonts w:ascii="Arial" w:hAnsi="Arial" w:cs="Arial"/>
        </w:rPr>
        <w:t xml:space="preserve"> and the </w:t>
      </w:r>
      <w:r>
        <w:rPr>
          <w:rFonts w:ascii="Arial" w:hAnsi="Arial" w:cs="Arial"/>
        </w:rPr>
        <w:t>minister</w:t>
      </w:r>
      <w:r w:rsidRPr="00B629A1">
        <w:rPr>
          <w:rFonts w:ascii="Arial" w:hAnsi="Arial" w:cs="Arial"/>
        </w:rPr>
        <w:t xml:space="preserve"> may use SPLIT days to </w:t>
      </w:r>
      <w:proofErr w:type="gramStart"/>
      <w:r w:rsidRPr="00B629A1">
        <w:rPr>
          <w:rFonts w:ascii="Arial" w:hAnsi="Arial" w:cs="Arial"/>
        </w:rPr>
        <w:t>effect</w:t>
      </w:r>
      <w:proofErr w:type="gramEnd"/>
      <w:r w:rsidRPr="00B629A1">
        <w:rPr>
          <w:rFonts w:ascii="Arial" w:hAnsi="Arial" w:cs="Arial"/>
        </w:rPr>
        <w:t xml:space="preserve"> a gradual return to work by the </w:t>
      </w:r>
      <w:r>
        <w:rPr>
          <w:rFonts w:ascii="Arial" w:hAnsi="Arial" w:cs="Arial"/>
        </w:rPr>
        <w:t>minister</w:t>
      </w:r>
      <w:r w:rsidRPr="00B629A1">
        <w:rPr>
          <w:rFonts w:ascii="Arial" w:hAnsi="Arial" w:cs="Arial"/>
        </w:rPr>
        <w:t xml:space="preserve"> towards the end of a long period of SPL or to trial a possible flexible working pattern.</w:t>
      </w:r>
    </w:p>
    <w:p w:rsidR="00643212" w:rsidRPr="00101F1E" w:rsidRDefault="00643212" w:rsidP="00643212">
      <w:pPr>
        <w:pStyle w:val="NormalWeb"/>
        <w:spacing w:after="0" w:line="360" w:lineRule="auto"/>
        <w:rPr>
          <w:rFonts w:ascii="Arial" w:hAnsi="Arial" w:cs="Arial"/>
          <w:b/>
        </w:rPr>
      </w:pPr>
    </w:p>
    <w:p w:rsidR="00643212" w:rsidRPr="00B629A1" w:rsidRDefault="00643212" w:rsidP="00643212">
      <w:pPr>
        <w:rPr>
          <w:rFonts w:ascii="Arial" w:eastAsia="MS Gothic" w:hAnsi="Arial" w:cs="Arial"/>
          <w:i/>
        </w:rPr>
      </w:pPr>
      <w:r w:rsidRPr="00B629A1">
        <w:rPr>
          <w:rFonts w:ascii="Arial" w:eastAsia="MS Gothic" w:hAnsi="Arial" w:cs="Arial"/>
          <w:i/>
        </w:rPr>
        <w:t xml:space="preserve">Returning to work after Shared Parental Leave </w:t>
      </w:r>
    </w:p>
    <w:p w:rsidR="00643212" w:rsidRPr="00B629A1" w:rsidRDefault="00643212" w:rsidP="00643212">
      <w:pPr>
        <w:rPr>
          <w:rFonts w:ascii="Arial" w:hAnsi="Arial" w:cs="Arial"/>
        </w:rPr>
      </w:pPr>
    </w:p>
    <w:p w:rsidR="00643212" w:rsidRPr="00B629A1" w:rsidRDefault="00643212" w:rsidP="00643212">
      <w:pPr>
        <w:rPr>
          <w:rFonts w:ascii="Arial" w:hAnsi="Arial" w:cs="Arial"/>
        </w:rPr>
      </w:pPr>
      <w:r w:rsidRPr="00B629A1">
        <w:rPr>
          <w:rFonts w:ascii="Arial" w:hAnsi="Arial" w:cs="Arial"/>
        </w:rPr>
        <w:t xml:space="preserve">The </w:t>
      </w:r>
      <w:r>
        <w:rPr>
          <w:rFonts w:ascii="Arial" w:hAnsi="Arial" w:cs="Arial"/>
        </w:rPr>
        <w:t>minister</w:t>
      </w:r>
      <w:r w:rsidRPr="00B629A1">
        <w:rPr>
          <w:rFonts w:ascii="Arial" w:hAnsi="Arial" w:cs="Arial"/>
        </w:rPr>
        <w:t xml:space="preserve"> will have been formally advise</w:t>
      </w:r>
      <w:r>
        <w:rPr>
          <w:rFonts w:ascii="Arial" w:hAnsi="Arial" w:cs="Arial"/>
        </w:rPr>
        <w:t>d in writing by the Board</w:t>
      </w:r>
      <w:r w:rsidRPr="00B629A1">
        <w:rPr>
          <w:rFonts w:ascii="Arial" w:hAnsi="Arial" w:cs="Arial"/>
        </w:rPr>
        <w:t xml:space="preserve"> of the end date of any period of SPL. The </w:t>
      </w:r>
      <w:r>
        <w:rPr>
          <w:rFonts w:ascii="Arial" w:hAnsi="Arial" w:cs="Arial"/>
        </w:rPr>
        <w:t>minister</w:t>
      </w:r>
      <w:r w:rsidRPr="00B629A1">
        <w:rPr>
          <w:rFonts w:ascii="Arial" w:hAnsi="Arial" w:cs="Arial"/>
        </w:rPr>
        <w:t xml:space="preserve"> is expected to return on the next working day after this date, unl</w:t>
      </w:r>
      <w:r>
        <w:rPr>
          <w:rFonts w:ascii="Arial" w:hAnsi="Arial" w:cs="Arial"/>
        </w:rPr>
        <w:t>ess they notify the Board</w:t>
      </w:r>
      <w:r w:rsidRPr="00B629A1">
        <w:rPr>
          <w:rFonts w:ascii="Arial" w:hAnsi="Arial" w:cs="Arial"/>
        </w:rPr>
        <w:t xml:space="preserve"> otherwise. If they are unable to attend work due to sick</w:t>
      </w:r>
      <w:r>
        <w:rPr>
          <w:rFonts w:ascii="Arial" w:hAnsi="Arial" w:cs="Arial"/>
        </w:rPr>
        <w:t>ness or injury, the Board</w:t>
      </w:r>
      <w:r w:rsidRPr="00B629A1">
        <w:rPr>
          <w:rFonts w:ascii="Arial" w:hAnsi="Arial" w:cs="Arial"/>
        </w:rPr>
        <w:t xml:space="preserve">'s normal arrangements for sickness absence will apply. In any other case, late return without prior authorisation will be treated as unauthorised absence. </w:t>
      </w:r>
    </w:p>
    <w:p w:rsidR="00643212" w:rsidRPr="00B629A1" w:rsidRDefault="00643212" w:rsidP="00643212">
      <w:pPr>
        <w:rPr>
          <w:rFonts w:ascii="Arial" w:hAnsi="Arial" w:cs="Arial"/>
        </w:rPr>
      </w:pPr>
    </w:p>
    <w:p w:rsidR="00643212" w:rsidRPr="00B629A1" w:rsidRDefault="00643212" w:rsidP="00643212">
      <w:pPr>
        <w:rPr>
          <w:rFonts w:ascii="Arial" w:hAnsi="Arial" w:cs="Arial"/>
        </w:rPr>
      </w:pPr>
      <w:r w:rsidRPr="00B629A1">
        <w:rPr>
          <w:rFonts w:ascii="Arial" w:hAnsi="Arial" w:cs="Arial"/>
        </w:rPr>
        <w:t xml:space="preserve">If the </w:t>
      </w:r>
      <w:r>
        <w:rPr>
          <w:rFonts w:ascii="Arial" w:hAnsi="Arial" w:cs="Arial"/>
        </w:rPr>
        <w:t>minister</w:t>
      </w:r>
      <w:r w:rsidRPr="00B629A1">
        <w:rPr>
          <w:rFonts w:ascii="Arial" w:hAnsi="Arial" w:cs="Arial"/>
        </w:rPr>
        <w:t xml:space="preserve"> wishes to return to work earlier than the expected return date, they may provide a written notice to vary the leav</w:t>
      </w:r>
      <w:r>
        <w:rPr>
          <w:rFonts w:ascii="Arial" w:hAnsi="Arial" w:cs="Arial"/>
        </w:rPr>
        <w:t>e and must give the Board</w:t>
      </w:r>
      <w:r w:rsidRPr="00B629A1">
        <w:rPr>
          <w:rFonts w:ascii="Arial" w:hAnsi="Arial" w:cs="Arial"/>
        </w:rPr>
        <w:t xml:space="preserve"> at least eight weeks’ notice of their date of early return. This will count as one of the </w:t>
      </w:r>
      <w:r>
        <w:rPr>
          <w:rFonts w:ascii="Arial" w:hAnsi="Arial" w:cs="Arial"/>
        </w:rPr>
        <w:t>minister</w:t>
      </w:r>
      <w:r w:rsidRPr="00B629A1">
        <w:rPr>
          <w:rFonts w:ascii="Arial" w:hAnsi="Arial" w:cs="Arial"/>
        </w:rPr>
        <w:t xml:space="preserve">’s notifications. If they have already used their three notifications to book and/or </w:t>
      </w:r>
      <w:r>
        <w:rPr>
          <w:rFonts w:ascii="Arial" w:hAnsi="Arial" w:cs="Arial"/>
        </w:rPr>
        <w:t xml:space="preserve">vary </w:t>
      </w:r>
      <w:proofErr w:type="gramStart"/>
      <w:r>
        <w:rPr>
          <w:rFonts w:ascii="Arial" w:hAnsi="Arial" w:cs="Arial"/>
        </w:rPr>
        <w:t>leave</w:t>
      </w:r>
      <w:proofErr w:type="gramEnd"/>
      <w:r>
        <w:rPr>
          <w:rFonts w:ascii="Arial" w:hAnsi="Arial" w:cs="Arial"/>
        </w:rPr>
        <w:t xml:space="preserve"> then the Board</w:t>
      </w:r>
      <w:r w:rsidRPr="00B629A1">
        <w:rPr>
          <w:rFonts w:ascii="Arial" w:hAnsi="Arial" w:cs="Arial"/>
        </w:rPr>
        <w:t xml:space="preserve"> does not have to accept the notice to return early but may do if it is considered to be reasonably practicable to do so.</w:t>
      </w:r>
      <w:r w:rsidRPr="00B629A1" w:rsidDel="003840E4">
        <w:rPr>
          <w:rFonts w:ascii="Arial" w:hAnsi="Arial" w:cs="Arial"/>
        </w:rPr>
        <w:t xml:space="preserve"> </w:t>
      </w:r>
    </w:p>
    <w:p w:rsidR="00643212" w:rsidRPr="00B629A1" w:rsidRDefault="00643212" w:rsidP="00643212">
      <w:pPr>
        <w:rPr>
          <w:rFonts w:ascii="Arial" w:hAnsi="Arial" w:cs="Arial"/>
        </w:rPr>
      </w:pPr>
    </w:p>
    <w:p w:rsidR="00643212" w:rsidRPr="00B629A1" w:rsidRDefault="00643212" w:rsidP="00643212">
      <w:pPr>
        <w:rPr>
          <w:rFonts w:ascii="Arial" w:hAnsi="Arial" w:cs="Arial"/>
        </w:rPr>
      </w:pPr>
      <w:r w:rsidRPr="00B629A1">
        <w:rPr>
          <w:rFonts w:ascii="Arial" w:hAnsi="Arial" w:cs="Arial"/>
        </w:rPr>
        <w:t xml:space="preserve">On returning to work after SPL, the </w:t>
      </w:r>
      <w:r>
        <w:rPr>
          <w:rFonts w:ascii="Arial" w:hAnsi="Arial" w:cs="Arial"/>
        </w:rPr>
        <w:t>minister</w:t>
      </w:r>
      <w:r w:rsidRPr="00B629A1">
        <w:rPr>
          <w:rFonts w:ascii="Arial" w:hAnsi="Arial" w:cs="Arial"/>
        </w:rPr>
        <w:t xml:space="preserve"> is entitled to return to the same job if the </w:t>
      </w:r>
      <w:r>
        <w:rPr>
          <w:rFonts w:ascii="Arial" w:hAnsi="Arial" w:cs="Arial"/>
        </w:rPr>
        <w:t>minister</w:t>
      </w:r>
      <w:r w:rsidRPr="00B629A1">
        <w:rPr>
          <w:rFonts w:ascii="Arial" w:hAnsi="Arial" w:cs="Arial"/>
        </w:rPr>
        <w:t xml:space="preserve">’s aggregate total statutory maternity/paternity/adoption leave and </w:t>
      </w:r>
      <w:r w:rsidRPr="00B629A1">
        <w:rPr>
          <w:rFonts w:ascii="Arial" w:hAnsi="Arial" w:cs="Arial"/>
        </w:rPr>
        <w:lastRenderedPageBreak/>
        <w:t xml:space="preserve">SPL amounts to 26 weeks or less, he or she will return to the same job. The same job is the one they occupied immediately before commencing maternity/paternity/adoption leave and the most recent period of SPL, on the same terms and conditions of employment as if they had not been absent. </w:t>
      </w:r>
    </w:p>
    <w:p w:rsidR="00643212" w:rsidRPr="00B629A1" w:rsidRDefault="00643212" w:rsidP="00643212">
      <w:pPr>
        <w:rPr>
          <w:rFonts w:ascii="Arial" w:hAnsi="Arial" w:cs="Arial"/>
        </w:rPr>
      </w:pPr>
    </w:p>
    <w:p w:rsidR="00643212" w:rsidRPr="00B629A1" w:rsidRDefault="00643212" w:rsidP="00643212">
      <w:pPr>
        <w:rPr>
          <w:rFonts w:ascii="Arial" w:hAnsi="Arial" w:cs="Arial"/>
        </w:rPr>
      </w:pPr>
      <w:r w:rsidRPr="00B629A1">
        <w:rPr>
          <w:rFonts w:ascii="Arial" w:hAnsi="Arial" w:cs="Arial"/>
        </w:rPr>
        <w:t xml:space="preserve">If their maternity/paternity/adoption leave and SPL amounts  to 26 weeks or more in aggregate, the </w:t>
      </w:r>
      <w:r>
        <w:rPr>
          <w:rFonts w:ascii="Arial" w:hAnsi="Arial" w:cs="Arial"/>
        </w:rPr>
        <w:t>minister</w:t>
      </w:r>
      <w:r w:rsidRPr="00B629A1">
        <w:rPr>
          <w:rFonts w:ascii="Arial" w:hAnsi="Arial" w:cs="Arial"/>
        </w:rPr>
        <w:t xml:space="preserve"> is entitled to return to the same job they held before commencing the last period of leave or, if this is not reasonably practicable, to another job which is both suitable and appropriate and on terms and conditions no less favourable.</w:t>
      </w:r>
    </w:p>
    <w:p w:rsidR="00643212" w:rsidRPr="00B629A1" w:rsidRDefault="00643212" w:rsidP="00643212">
      <w:pPr>
        <w:rPr>
          <w:rFonts w:ascii="Arial" w:hAnsi="Arial" w:cs="Arial"/>
        </w:rPr>
      </w:pPr>
    </w:p>
    <w:p w:rsidR="00643212" w:rsidRPr="00B629A1" w:rsidRDefault="00643212" w:rsidP="00643212">
      <w:pPr>
        <w:rPr>
          <w:rFonts w:ascii="Arial" w:hAnsi="Arial" w:cs="Arial"/>
        </w:rPr>
      </w:pPr>
      <w:r w:rsidRPr="00B629A1">
        <w:rPr>
          <w:rFonts w:ascii="Arial" w:hAnsi="Arial" w:cs="Arial"/>
        </w:rPr>
        <w:t xml:space="preserve">If the </w:t>
      </w:r>
      <w:r>
        <w:rPr>
          <w:rFonts w:ascii="Arial" w:hAnsi="Arial" w:cs="Arial"/>
        </w:rPr>
        <w:t>minister</w:t>
      </w:r>
      <w:r w:rsidRPr="00B629A1">
        <w:rPr>
          <w:rFonts w:ascii="Arial" w:hAnsi="Arial" w:cs="Arial"/>
        </w:rPr>
        <w:t xml:space="preserve"> also takes a period of unpaid parental leave of 4 weeks or less this will have no effect on the </w:t>
      </w:r>
      <w:r>
        <w:rPr>
          <w:rFonts w:ascii="Arial" w:hAnsi="Arial" w:cs="Arial"/>
        </w:rPr>
        <w:t>minister</w:t>
      </w:r>
      <w:r w:rsidRPr="00B629A1">
        <w:rPr>
          <w:rFonts w:ascii="Arial" w:hAnsi="Arial" w:cs="Arial"/>
        </w:rPr>
        <w:t xml:space="preserve">’s right to return and the </w:t>
      </w:r>
      <w:r>
        <w:rPr>
          <w:rFonts w:ascii="Arial" w:hAnsi="Arial" w:cs="Arial"/>
        </w:rPr>
        <w:t>minister</w:t>
      </w:r>
      <w:r w:rsidRPr="00B629A1">
        <w:rPr>
          <w:rFonts w:ascii="Arial" w:hAnsi="Arial" w:cs="Arial"/>
        </w:rPr>
        <w:t xml:space="preserve"> will still be entitled to return to the same job as they occupied before taking the last period of leave if the aggregate weeks of maternity/paternity/adoption and SPL do not exceed 26 weeks. </w:t>
      </w:r>
    </w:p>
    <w:p w:rsidR="00643212" w:rsidRPr="00B629A1" w:rsidRDefault="00643212" w:rsidP="00643212">
      <w:pPr>
        <w:rPr>
          <w:rFonts w:ascii="Arial" w:hAnsi="Arial" w:cs="Arial"/>
        </w:rPr>
      </w:pPr>
    </w:p>
    <w:p w:rsidR="00643212" w:rsidRPr="00E25E4A" w:rsidRDefault="00643212" w:rsidP="00643212">
      <w:r w:rsidRPr="00B629A1">
        <w:rPr>
          <w:rFonts w:ascii="Arial" w:hAnsi="Arial" w:cs="Arial"/>
        </w:rPr>
        <w:t xml:space="preserve">If a parent takes a period of 5 weeks of unpaid parental leave, even if the total aggregate weeks of maternity/paternity/adoption and SPL do not exceed 26 weeks, the </w:t>
      </w:r>
      <w:r>
        <w:rPr>
          <w:rFonts w:ascii="Arial" w:hAnsi="Arial" w:cs="Arial"/>
        </w:rPr>
        <w:t>minister</w:t>
      </w:r>
      <w:r w:rsidRPr="00B629A1">
        <w:rPr>
          <w:rFonts w:ascii="Arial" w:hAnsi="Arial" w:cs="Arial"/>
        </w:rPr>
        <w:t xml:space="preserve"> will be entitled to return to the same job they held before commencing the last period of leave or, if this is not reasonably practicable, to another job which is suitable and appropriate and on terms and conditions no less favourable</w:t>
      </w:r>
      <w:r>
        <w:t>.</w:t>
      </w:r>
    </w:p>
    <w:p w:rsidR="00643212" w:rsidRDefault="00643212" w:rsidP="00643212">
      <w:pPr>
        <w:rPr>
          <w:rFonts w:ascii="Arial" w:hAnsi="Arial" w:cs="Arial"/>
          <w:i/>
        </w:rPr>
      </w:pPr>
    </w:p>
    <w:p w:rsidR="00643212" w:rsidRPr="00836840" w:rsidRDefault="00643212" w:rsidP="00643212">
      <w:pPr>
        <w:rPr>
          <w:rFonts w:ascii="Arial" w:hAnsi="Arial" w:cs="Arial"/>
          <w:i/>
        </w:rPr>
      </w:pPr>
      <w:r w:rsidRPr="00836840">
        <w:rPr>
          <w:rFonts w:ascii="Arial" w:hAnsi="Arial" w:cs="Arial"/>
          <w:i/>
        </w:rPr>
        <w:t xml:space="preserve">Fraudulent claims </w:t>
      </w:r>
    </w:p>
    <w:p w:rsidR="00643212" w:rsidRPr="00836840" w:rsidRDefault="00643212" w:rsidP="00643212">
      <w:pPr>
        <w:rPr>
          <w:rFonts w:ascii="Arial" w:hAnsi="Arial" w:cs="Arial"/>
        </w:rPr>
      </w:pPr>
    </w:p>
    <w:p w:rsidR="00643212" w:rsidRPr="00836840" w:rsidRDefault="00643212" w:rsidP="00643212">
      <w:pPr>
        <w:rPr>
          <w:rFonts w:ascii="Arial" w:hAnsi="Arial" w:cs="Arial"/>
        </w:rPr>
      </w:pPr>
      <w:r>
        <w:rPr>
          <w:rFonts w:ascii="Arial" w:hAnsi="Arial" w:cs="Arial"/>
        </w:rPr>
        <w:t>The Board</w:t>
      </w:r>
      <w:r w:rsidRPr="00836840">
        <w:rPr>
          <w:rFonts w:ascii="Arial" w:hAnsi="Arial" w:cs="Arial"/>
        </w:rPr>
        <w:t xml:space="preserve"> can, where there is a suspicion that fraudulent information may have been pr</w:t>
      </w:r>
      <w:r>
        <w:rPr>
          <w:rFonts w:ascii="Arial" w:hAnsi="Arial" w:cs="Arial"/>
        </w:rPr>
        <w:t>ovided or where the Board</w:t>
      </w:r>
      <w:r w:rsidRPr="00836840">
        <w:rPr>
          <w:rFonts w:ascii="Arial" w:hAnsi="Arial" w:cs="Arial"/>
        </w:rPr>
        <w:t xml:space="preserve"> has been informed by the HMRC that a fraudulent claim was made, investigate the matte</w:t>
      </w:r>
      <w:r>
        <w:rPr>
          <w:rFonts w:ascii="Arial" w:hAnsi="Arial" w:cs="Arial"/>
        </w:rPr>
        <w:t>r further in accordance with its usual</w:t>
      </w:r>
      <w:r w:rsidRPr="00836840">
        <w:rPr>
          <w:rFonts w:ascii="Arial" w:hAnsi="Arial" w:cs="Arial"/>
        </w:rPr>
        <w:t xml:space="preserve"> investigation and disciplinary procedure which may result in dismissal for gross misconduct. </w:t>
      </w:r>
    </w:p>
    <w:p w:rsidR="00851B13" w:rsidRDefault="00851B13" w:rsidP="009909FE">
      <w:pPr>
        <w:rPr>
          <w:rFonts w:ascii="Arial" w:hAnsi="Arial" w:cs="Arial"/>
          <w:b/>
        </w:rPr>
      </w:pPr>
    </w:p>
    <w:p w:rsidR="00851B13" w:rsidRDefault="00851B13" w:rsidP="009909FE">
      <w:pPr>
        <w:rPr>
          <w:rFonts w:ascii="Arial" w:hAnsi="Arial" w:cs="Arial"/>
          <w:b/>
        </w:rPr>
      </w:pPr>
    </w:p>
    <w:p w:rsidR="00CE0599" w:rsidRDefault="00CE0599" w:rsidP="009909FE">
      <w:pPr>
        <w:rPr>
          <w:rFonts w:ascii="Arial" w:hAnsi="Arial" w:cs="Arial"/>
          <w:b/>
        </w:rPr>
      </w:pPr>
    </w:p>
    <w:p w:rsidR="00DC3460" w:rsidRDefault="00DC3460" w:rsidP="009909FE">
      <w:pPr>
        <w:rPr>
          <w:rFonts w:ascii="Arial" w:hAnsi="Arial" w:cs="Arial"/>
          <w:b/>
        </w:rPr>
      </w:pPr>
    </w:p>
    <w:p w:rsidR="00DC3460" w:rsidRDefault="00DC3460" w:rsidP="009909FE">
      <w:pPr>
        <w:rPr>
          <w:rFonts w:ascii="Arial" w:hAnsi="Arial" w:cs="Arial"/>
          <w:b/>
        </w:rPr>
      </w:pPr>
    </w:p>
    <w:p w:rsidR="009909FE" w:rsidRPr="009931BF" w:rsidRDefault="009909FE" w:rsidP="009909FE">
      <w:pPr>
        <w:rPr>
          <w:rFonts w:ascii="Arial" w:hAnsi="Arial" w:cs="Arial"/>
          <w:b/>
        </w:rPr>
      </w:pPr>
      <w:r w:rsidRPr="009931BF">
        <w:rPr>
          <w:rFonts w:ascii="Arial" w:hAnsi="Arial" w:cs="Arial"/>
          <w:b/>
        </w:rPr>
        <w:t>Parental Leave</w:t>
      </w:r>
    </w:p>
    <w:p w:rsidR="009909FE" w:rsidRDefault="009909FE" w:rsidP="009909FE">
      <w:pPr>
        <w:pStyle w:val="BodyTextIndent"/>
        <w:ind w:left="0" w:firstLine="0"/>
        <w:rPr>
          <w:snapToGrid/>
          <w:color w:val="auto"/>
        </w:rPr>
      </w:pPr>
    </w:p>
    <w:p w:rsidR="009909FE" w:rsidRPr="00161CB9" w:rsidRDefault="009909FE" w:rsidP="001E1BEC">
      <w:pPr>
        <w:pStyle w:val="BodyTextIndent"/>
        <w:ind w:left="0" w:firstLine="0"/>
        <w:rPr>
          <w:rFonts w:ascii="Arial" w:hAnsi="Arial" w:cs="Arial"/>
        </w:rPr>
      </w:pPr>
      <w:r>
        <w:rPr>
          <w:rFonts w:ascii="Arial" w:hAnsi="Arial" w:cs="Arial"/>
        </w:rPr>
        <w:t>Ministers</w:t>
      </w:r>
      <w:r w:rsidRPr="00161CB9">
        <w:rPr>
          <w:rFonts w:ascii="Arial" w:hAnsi="Arial" w:cs="Arial"/>
        </w:rPr>
        <w:t xml:space="preserve"> eligible for parental leave</w:t>
      </w:r>
      <w:r>
        <w:rPr>
          <w:rFonts w:ascii="Arial" w:hAnsi="Arial" w:cs="Arial"/>
        </w:rPr>
        <w:t xml:space="preserve"> </w:t>
      </w:r>
      <w:r w:rsidRPr="00161CB9">
        <w:rPr>
          <w:rFonts w:ascii="Arial" w:hAnsi="Arial" w:cs="Arial"/>
        </w:rPr>
        <w:t>will be entitled to</w:t>
      </w:r>
      <w:r w:rsidR="00EE0691">
        <w:rPr>
          <w:rFonts w:ascii="Arial" w:hAnsi="Arial" w:cs="Arial"/>
        </w:rPr>
        <w:t xml:space="preserve"> a total of</w:t>
      </w:r>
      <w:r w:rsidRPr="00161CB9">
        <w:rPr>
          <w:rFonts w:ascii="Arial" w:hAnsi="Arial" w:cs="Arial"/>
        </w:rPr>
        <w:t xml:space="preserve"> </w:t>
      </w:r>
      <w:r>
        <w:rPr>
          <w:rFonts w:ascii="Arial" w:hAnsi="Arial" w:cs="Arial"/>
        </w:rPr>
        <w:t>1</w:t>
      </w:r>
      <w:r w:rsidR="001E1BEC">
        <w:rPr>
          <w:rFonts w:ascii="Arial" w:hAnsi="Arial" w:cs="Arial"/>
        </w:rPr>
        <w:t>8</w:t>
      </w:r>
      <w:r>
        <w:rPr>
          <w:rFonts w:ascii="Arial" w:hAnsi="Arial" w:cs="Arial"/>
        </w:rPr>
        <w:t xml:space="preserve"> weeks unpaid leave</w:t>
      </w:r>
      <w:r w:rsidR="00EE0691">
        <w:rPr>
          <w:rFonts w:ascii="Arial" w:hAnsi="Arial" w:cs="Arial"/>
        </w:rPr>
        <w:t xml:space="preserve"> </w:t>
      </w:r>
      <w:r w:rsidR="001E1BEC">
        <w:rPr>
          <w:rFonts w:ascii="Arial" w:hAnsi="Arial" w:cs="Arial"/>
        </w:rPr>
        <w:t>for each child and adopted child, up to their 18</w:t>
      </w:r>
      <w:r w:rsidR="001E1BEC" w:rsidRPr="001E1BEC">
        <w:rPr>
          <w:rFonts w:ascii="Arial" w:hAnsi="Arial" w:cs="Arial"/>
          <w:vertAlign w:val="superscript"/>
        </w:rPr>
        <w:t>th</w:t>
      </w:r>
      <w:r w:rsidR="001E1BEC">
        <w:rPr>
          <w:rFonts w:ascii="Arial" w:hAnsi="Arial" w:cs="Arial"/>
        </w:rPr>
        <w:t xml:space="preserve"> birthday. </w:t>
      </w:r>
    </w:p>
    <w:p w:rsidR="009909FE" w:rsidRPr="00161CB9" w:rsidRDefault="009909FE" w:rsidP="009909FE">
      <w:pPr>
        <w:ind w:left="720" w:hanging="720"/>
        <w:rPr>
          <w:rFonts w:ascii="Arial" w:hAnsi="Arial" w:cs="Arial"/>
        </w:rPr>
      </w:pPr>
    </w:p>
    <w:p w:rsidR="009909FE" w:rsidRPr="004149D1" w:rsidRDefault="009909FE" w:rsidP="009909FE">
      <w:pPr>
        <w:ind w:left="720" w:hanging="720"/>
        <w:rPr>
          <w:rFonts w:ascii="Arial" w:hAnsi="Arial" w:cs="Arial"/>
          <w:i/>
        </w:rPr>
      </w:pPr>
      <w:r w:rsidRPr="004149D1">
        <w:rPr>
          <w:rFonts w:ascii="Arial" w:hAnsi="Arial" w:cs="Arial"/>
          <w:i/>
        </w:rPr>
        <w:t>Conditions:</w:t>
      </w:r>
    </w:p>
    <w:p w:rsidR="009909FE" w:rsidRPr="00161CB9" w:rsidRDefault="009909FE" w:rsidP="009909FE">
      <w:pPr>
        <w:ind w:left="720" w:hanging="720"/>
        <w:rPr>
          <w:rFonts w:ascii="Arial" w:hAnsi="Arial" w:cs="Arial"/>
        </w:rPr>
      </w:pPr>
    </w:p>
    <w:p w:rsidR="00EE0691" w:rsidRDefault="00EE0691" w:rsidP="009909FE">
      <w:pPr>
        <w:numPr>
          <w:ilvl w:val="0"/>
          <w:numId w:val="7"/>
        </w:numPr>
        <w:tabs>
          <w:tab w:val="clear" w:pos="1684"/>
          <w:tab w:val="num" w:pos="993"/>
        </w:tabs>
        <w:ind w:left="993" w:hanging="426"/>
        <w:rPr>
          <w:rFonts w:ascii="Arial" w:hAnsi="Arial" w:cs="Arial"/>
        </w:rPr>
      </w:pPr>
      <w:r>
        <w:rPr>
          <w:rFonts w:ascii="Arial" w:hAnsi="Arial" w:cs="Arial"/>
        </w:rPr>
        <w:t xml:space="preserve">a minister must have completed one year’s continuous service </w:t>
      </w:r>
    </w:p>
    <w:p w:rsidR="00EE0691" w:rsidRDefault="00EE0691" w:rsidP="00EE0691">
      <w:pPr>
        <w:ind w:left="567"/>
        <w:rPr>
          <w:rFonts w:ascii="Arial" w:hAnsi="Arial" w:cs="Arial"/>
        </w:rPr>
      </w:pPr>
    </w:p>
    <w:p w:rsidR="009909FE" w:rsidRPr="00161CB9" w:rsidRDefault="00EE0691" w:rsidP="009909FE">
      <w:pPr>
        <w:numPr>
          <w:ilvl w:val="0"/>
          <w:numId w:val="7"/>
        </w:numPr>
        <w:tabs>
          <w:tab w:val="clear" w:pos="1684"/>
          <w:tab w:val="num" w:pos="993"/>
        </w:tabs>
        <w:ind w:left="993" w:hanging="426"/>
        <w:rPr>
          <w:rFonts w:ascii="Arial" w:hAnsi="Arial" w:cs="Arial"/>
        </w:rPr>
      </w:pPr>
      <w:r>
        <w:rPr>
          <w:rFonts w:ascii="Arial" w:hAnsi="Arial" w:cs="Arial"/>
        </w:rPr>
        <w:t>a</w:t>
      </w:r>
      <w:r w:rsidR="009909FE">
        <w:rPr>
          <w:rFonts w:ascii="Arial" w:hAnsi="Arial" w:cs="Arial"/>
        </w:rPr>
        <w:t xml:space="preserve"> minister must produce evidence of their</w:t>
      </w:r>
      <w:r w:rsidR="009909FE" w:rsidRPr="00161CB9">
        <w:rPr>
          <w:rFonts w:ascii="Arial" w:hAnsi="Arial" w:cs="Arial"/>
        </w:rPr>
        <w:t xml:space="preserve"> responsibility for the </w:t>
      </w:r>
      <w:r w:rsidR="009909FE">
        <w:rPr>
          <w:rFonts w:ascii="Arial" w:hAnsi="Arial" w:cs="Arial"/>
        </w:rPr>
        <w:t>child and the age of that child</w:t>
      </w:r>
      <w:r>
        <w:rPr>
          <w:rFonts w:ascii="Arial" w:hAnsi="Arial" w:cs="Arial"/>
        </w:rPr>
        <w:t xml:space="preserve"> (parental leave can be taken by both mothers and fathers)</w:t>
      </w:r>
      <w:r w:rsidR="009909FE">
        <w:rPr>
          <w:rFonts w:ascii="Arial" w:hAnsi="Arial" w:cs="Arial"/>
        </w:rPr>
        <w:t>;</w:t>
      </w:r>
    </w:p>
    <w:p w:rsidR="009909FE" w:rsidRPr="00161CB9" w:rsidRDefault="009909FE" w:rsidP="009909FE">
      <w:pPr>
        <w:rPr>
          <w:rFonts w:ascii="Arial" w:hAnsi="Arial" w:cs="Arial"/>
        </w:rPr>
      </w:pPr>
    </w:p>
    <w:p w:rsidR="001E1BEC" w:rsidRPr="001E1BEC" w:rsidRDefault="001E1BEC" w:rsidP="001E1BEC">
      <w:pPr>
        <w:numPr>
          <w:ilvl w:val="0"/>
          <w:numId w:val="6"/>
        </w:numPr>
        <w:spacing w:after="300"/>
        <w:jc w:val="left"/>
        <w:rPr>
          <w:rFonts w:ascii="Arial" w:hAnsi="Arial" w:cs="Arial"/>
          <w:color w:val="0B0C0C"/>
          <w:szCs w:val="24"/>
          <w:lang w:eastAsia="en-GB"/>
        </w:rPr>
      </w:pPr>
      <w:r>
        <w:rPr>
          <w:rFonts w:ascii="Arial" w:hAnsi="Arial" w:cs="Arial"/>
          <w:color w:val="0B0C0C"/>
          <w:szCs w:val="24"/>
          <w:lang w:eastAsia="en-GB"/>
        </w:rPr>
        <w:lastRenderedPageBreak/>
        <w:t>a minister</w:t>
      </w:r>
      <w:r w:rsidRPr="001E1BEC">
        <w:rPr>
          <w:rFonts w:ascii="Arial" w:hAnsi="Arial" w:cs="Arial"/>
          <w:color w:val="0B0C0C"/>
          <w:szCs w:val="24"/>
          <w:lang w:eastAsia="en-GB"/>
        </w:rPr>
        <w:t xml:space="preserve"> must give 21 days’ notice before their intended start date. If they or their partner are having a baby or adopting, it’s 21 days before the week the baby or child is expected.</w:t>
      </w:r>
    </w:p>
    <w:p w:rsidR="009909FE" w:rsidRPr="001E1BEC" w:rsidRDefault="001E1BEC" w:rsidP="009909FE">
      <w:pPr>
        <w:numPr>
          <w:ilvl w:val="0"/>
          <w:numId w:val="6"/>
        </w:numPr>
        <w:spacing w:before="300" w:after="300"/>
        <w:jc w:val="left"/>
        <w:rPr>
          <w:rFonts w:ascii="Arial" w:hAnsi="Arial" w:cs="Arial"/>
          <w:color w:val="0B0C0C"/>
          <w:szCs w:val="24"/>
          <w:lang w:eastAsia="en-GB"/>
        </w:rPr>
      </w:pPr>
      <w:r>
        <w:rPr>
          <w:rFonts w:ascii="Arial" w:hAnsi="Arial" w:cs="Arial"/>
          <w:color w:val="0B0C0C"/>
          <w:szCs w:val="24"/>
          <w:lang w:eastAsia="en-GB"/>
        </w:rPr>
        <w:t>a minister</w:t>
      </w:r>
      <w:r w:rsidRPr="001E1BEC">
        <w:rPr>
          <w:rFonts w:ascii="Arial" w:hAnsi="Arial" w:cs="Arial"/>
          <w:color w:val="0B0C0C"/>
          <w:szCs w:val="24"/>
          <w:lang w:eastAsia="en-GB"/>
        </w:rPr>
        <w:t xml:space="preserve"> must confirm the start and end dates in their notice</w:t>
      </w:r>
      <w:r>
        <w:rPr>
          <w:rFonts w:ascii="Arial" w:hAnsi="Arial" w:cs="Arial"/>
          <w:color w:val="0B0C0C"/>
          <w:szCs w:val="24"/>
          <w:lang w:eastAsia="en-GB"/>
        </w:rPr>
        <w:t xml:space="preserve">; </w:t>
      </w:r>
      <w:r w:rsidRPr="001E1BEC">
        <w:rPr>
          <w:rFonts w:ascii="Arial" w:hAnsi="Arial" w:cs="Arial"/>
          <w:color w:val="0B0C0C"/>
          <w:szCs w:val="24"/>
          <w:lang w:eastAsia="en-GB"/>
        </w:rPr>
        <w:t>this doesn’t have to be in writing</w:t>
      </w:r>
    </w:p>
    <w:p w:rsidR="00A6765D" w:rsidRPr="0045527D" w:rsidRDefault="009909FE" w:rsidP="00A6765D">
      <w:pPr>
        <w:numPr>
          <w:ilvl w:val="0"/>
          <w:numId w:val="8"/>
        </w:numPr>
        <w:rPr>
          <w:rFonts w:ascii="Arial" w:hAnsi="Arial" w:cs="Arial"/>
          <w:szCs w:val="24"/>
        </w:rPr>
      </w:pPr>
      <w:r>
        <w:rPr>
          <w:rFonts w:ascii="Arial" w:hAnsi="Arial" w:cs="Arial"/>
        </w:rPr>
        <w:t>a minister</w:t>
      </w:r>
      <w:r w:rsidRPr="00943147">
        <w:rPr>
          <w:rFonts w:ascii="Arial" w:hAnsi="Arial" w:cs="Arial"/>
        </w:rPr>
        <w:t xml:space="preserve"> will only be entitled to take a maximum of 4 weeks parental leave per annum</w:t>
      </w:r>
      <w:r w:rsidR="009931BF">
        <w:rPr>
          <w:rFonts w:ascii="Arial" w:hAnsi="Arial" w:cs="Arial"/>
        </w:rPr>
        <w:t xml:space="preserve"> </w:t>
      </w:r>
      <w:r w:rsidR="00A6765D">
        <w:rPr>
          <w:rFonts w:ascii="Arial" w:hAnsi="Arial" w:cs="Arial"/>
        </w:rPr>
        <w:t xml:space="preserve">and this </w:t>
      </w:r>
      <w:r w:rsidR="00A6765D" w:rsidRPr="0045527D">
        <w:rPr>
          <w:rFonts w:ascii="Arial" w:hAnsi="Arial" w:cs="Arial"/>
          <w:szCs w:val="24"/>
        </w:rPr>
        <w:t>must be taken in multiples of one week - unless the child is disabled, in which case it may be taken as individual days;</w:t>
      </w:r>
    </w:p>
    <w:p w:rsidR="009909FE" w:rsidRDefault="009909FE" w:rsidP="00A6765D">
      <w:pPr>
        <w:ind w:left="567"/>
        <w:rPr>
          <w:rFonts w:ascii="Arial" w:hAnsi="Arial" w:cs="Arial"/>
        </w:rPr>
      </w:pPr>
    </w:p>
    <w:p w:rsidR="009909FE" w:rsidRPr="00CE0599" w:rsidRDefault="009909FE" w:rsidP="009909FE">
      <w:pPr>
        <w:numPr>
          <w:ilvl w:val="0"/>
          <w:numId w:val="9"/>
        </w:numPr>
        <w:rPr>
          <w:rFonts w:ascii="Arial" w:hAnsi="Arial" w:cs="Arial"/>
        </w:rPr>
      </w:pPr>
      <w:r w:rsidRPr="00CE0599">
        <w:rPr>
          <w:rFonts w:ascii="Arial" w:hAnsi="Arial" w:cs="Arial"/>
        </w:rPr>
        <w:t>leave will be unpaid</w:t>
      </w:r>
    </w:p>
    <w:p w:rsidR="009909FE" w:rsidRPr="00943147" w:rsidRDefault="009909FE" w:rsidP="009909FE">
      <w:pPr>
        <w:ind w:left="567"/>
        <w:rPr>
          <w:rFonts w:ascii="Arial" w:hAnsi="Arial" w:cs="Arial"/>
        </w:rPr>
      </w:pPr>
    </w:p>
    <w:p w:rsidR="009909FE" w:rsidRPr="00943147" w:rsidRDefault="009909FE" w:rsidP="009909FE">
      <w:pPr>
        <w:numPr>
          <w:ilvl w:val="0"/>
          <w:numId w:val="16"/>
        </w:numPr>
        <w:ind w:left="900"/>
        <w:rPr>
          <w:rFonts w:ascii="Arial" w:hAnsi="Arial" w:cs="Arial"/>
        </w:rPr>
      </w:pPr>
      <w:r>
        <w:rPr>
          <w:rFonts w:ascii="Arial" w:hAnsi="Arial" w:cs="Arial"/>
        </w:rPr>
        <w:tab/>
      </w:r>
      <w:r w:rsidR="001E1BEC">
        <w:rPr>
          <w:rFonts w:ascii="Arial" w:hAnsi="Arial" w:cs="Arial"/>
        </w:rPr>
        <w:t>s</w:t>
      </w:r>
      <w:r w:rsidRPr="00943147">
        <w:rPr>
          <w:rFonts w:ascii="Arial" w:hAnsi="Arial" w:cs="Arial"/>
        </w:rPr>
        <w:t>eniority, pension righ</w:t>
      </w:r>
      <w:r>
        <w:rPr>
          <w:rFonts w:ascii="Arial" w:hAnsi="Arial" w:cs="Arial"/>
        </w:rPr>
        <w:t>ts</w:t>
      </w:r>
      <w:r w:rsidRPr="00943147">
        <w:rPr>
          <w:rFonts w:ascii="Arial" w:hAnsi="Arial" w:cs="Arial"/>
        </w:rPr>
        <w:t xml:space="preserve"> </w:t>
      </w:r>
      <w:r>
        <w:rPr>
          <w:rFonts w:ascii="Arial" w:hAnsi="Arial" w:cs="Arial"/>
        </w:rPr>
        <w:t>and entitlements wi</w:t>
      </w:r>
      <w:r w:rsidRPr="00943147">
        <w:rPr>
          <w:rFonts w:ascii="Arial" w:hAnsi="Arial" w:cs="Arial"/>
        </w:rPr>
        <w:t xml:space="preserve">ll be preserved during leave </w:t>
      </w:r>
    </w:p>
    <w:p w:rsidR="009909FE" w:rsidRDefault="009909FE" w:rsidP="009909FE">
      <w:pPr>
        <w:ind w:left="720" w:hanging="720"/>
      </w:pPr>
    </w:p>
    <w:p w:rsidR="009909FE" w:rsidRPr="00446B92" w:rsidRDefault="009909FE" w:rsidP="006F2DAD">
      <w:pPr>
        <w:pStyle w:val="BodyText"/>
        <w:rPr>
          <w:rFonts w:ascii="Arial" w:hAnsi="Arial" w:cs="Arial"/>
        </w:rPr>
      </w:pPr>
    </w:p>
    <w:p w:rsidR="006F2DAD" w:rsidRDefault="006F2DAD" w:rsidP="006F2DAD">
      <w:pPr>
        <w:ind w:left="720" w:hanging="720"/>
        <w:rPr>
          <w:sz w:val="17"/>
          <w:szCs w:val="17"/>
        </w:rPr>
      </w:pPr>
    </w:p>
    <w:p w:rsidR="009931BF" w:rsidRDefault="009931BF" w:rsidP="006F2DAD">
      <w:pPr>
        <w:pStyle w:val="HeadingFujiSeal"/>
        <w:jc w:val="left"/>
        <w:rPr>
          <w:rFonts w:ascii="Arial" w:hAnsi="Arial" w:cs="Arial"/>
          <w:caps w:val="0"/>
        </w:rPr>
      </w:pPr>
      <w:bookmarkStart w:id="1" w:name="_Toc81978936"/>
      <w:bookmarkStart w:id="2" w:name="_Toc81979280"/>
      <w:bookmarkStart w:id="3" w:name="_Toc81981580"/>
      <w:bookmarkStart w:id="4" w:name="_Toc81981796"/>
      <w:bookmarkStart w:id="5" w:name="_Toc81981953"/>
      <w:bookmarkStart w:id="6" w:name="_Toc96933786"/>
      <w:bookmarkStart w:id="7" w:name="_Toc81981793"/>
      <w:bookmarkStart w:id="8" w:name="_Toc81981950"/>
      <w:bookmarkStart w:id="9" w:name="_Toc96933783"/>
    </w:p>
    <w:p w:rsidR="00CE0599" w:rsidRDefault="00CE0599" w:rsidP="006F2DAD">
      <w:pPr>
        <w:pStyle w:val="HeadingFujiSeal"/>
        <w:jc w:val="left"/>
        <w:rPr>
          <w:rFonts w:ascii="Arial" w:hAnsi="Arial" w:cs="Arial"/>
          <w:caps w:val="0"/>
        </w:rPr>
      </w:pPr>
    </w:p>
    <w:p w:rsidR="00CE0599" w:rsidRDefault="00CE0599" w:rsidP="006F2DAD">
      <w:pPr>
        <w:pStyle w:val="HeadingFujiSeal"/>
        <w:jc w:val="left"/>
        <w:rPr>
          <w:rFonts w:ascii="Arial" w:hAnsi="Arial" w:cs="Arial"/>
          <w:caps w:val="0"/>
        </w:rPr>
      </w:pPr>
    </w:p>
    <w:p w:rsidR="006F2DAD" w:rsidRPr="008616E2" w:rsidRDefault="006F2DAD" w:rsidP="006F2DAD">
      <w:pPr>
        <w:pStyle w:val="HeadingFujiSeal"/>
        <w:jc w:val="left"/>
        <w:rPr>
          <w:rFonts w:ascii="Arial" w:hAnsi="Arial" w:cs="Arial"/>
        </w:rPr>
      </w:pPr>
      <w:r>
        <w:rPr>
          <w:rFonts w:ascii="Arial" w:hAnsi="Arial" w:cs="Arial"/>
          <w:caps w:val="0"/>
        </w:rPr>
        <w:t>Time o</w:t>
      </w:r>
      <w:r w:rsidRPr="008616E2">
        <w:rPr>
          <w:rFonts w:ascii="Arial" w:hAnsi="Arial" w:cs="Arial"/>
          <w:caps w:val="0"/>
        </w:rPr>
        <w:t>ff</w:t>
      </w:r>
      <w:r>
        <w:rPr>
          <w:rFonts w:ascii="Arial" w:hAnsi="Arial" w:cs="Arial"/>
          <w:caps w:val="0"/>
        </w:rPr>
        <w:t xml:space="preserve"> work for caring for d</w:t>
      </w:r>
      <w:r w:rsidRPr="008616E2">
        <w:rPr>
          <w:rFonts w:ascii="Arial" w:hAnsi="Arial" w:cs="Arial"/>
          <w:caps w:val="0"/>
        </w:rPr>
        <w:t>ependants</w:t>
      </w:r>
      <w:bookmarkEnd w:id="7"/>
      <w:bookmarkEnd w:id="8"/>
      <w:bookmarkEnd w:id="9"/>
    </w:p>
    <w:p w:rsidR="006F2DAD" w:rsidRDefault="006F2DAD" w:rsidP="006F2DAD">
      <w:pPr>
        <w:pStyle w:val="NormalWeb"/>
        <w:shd w:val="clear" w:color="auto" w:fill="FFFFFF"/>
        <w:spacing w:after="0" w:line="240" w:lineRule="auto"/>
        <w:jc w:val="both"/>
        <w:rPr>
          <w:rFonts w:ascii="Arial" w:hAnsi="Arial" w:cs="Arial"/>
          <w:lang w:val="en"/>
        </w:rPr>
      </w:pPr>
    </w:p>
    <w:p w:rsidR="00B74C68" w:rsidRPr="00B74C68" w:rsidRDefault="00B74C68" w:rsidP="00B74C68">
      <w:pPr>
        <w:suppressAutoHyphens/>
        <w:jc w:val="left"/>
        <w:rPr>
          <w:rFonts w:ascii="Arial" w:hAnsi="Arial" w:cs="Arial"/>
        </w:rPr>
      </w:pPr>
      <w:r w:rsidRPr="00B74C68">
        <w:rPr>
          <w:rFonts w:ascii="Arial" w:hAnsi="Arial" w:cs="Arial"/>
        </w:rPr>
        <w:t xml:space="preserve">Holders of parochial offices already have a high degree of flexibility over how they carry out their duties, which is not always the case with </w:t>
      </w:r>
      <w:r w:rsidR="001E1BEC">
        <w:rPr>
          <w:rFonts w:ascii="Arial" w:hAnsi="Arial" w:cs="Arial"/>
        </w:rPr>
        <w:t>employees</w:t>
      </w:r>
      <w:r w:rsidRPr="00B74C68">
        <w:rPr>
          <w:rFonts w:ascii="Arial" w:hAnsi="Arial" w:cs="Arial"/>
        </w:rPr>
        <w:t>, who will generally have defin</w:t>
      </w:r>
      <w:r w:rsidR="00E32DD2">
        <w:rPr>
          <w:rFonts w:ascii="Arial" w:hAnsi="Arial" w:cs="Arial"/>
        </w:rPr>
        <w:t>ed hours of work. Ministers</w:t>
      </w:r>
      <w:r w:rsidRPr="00B74C68">
        <w:rPr>
          <w:rFonts w:ascii="Arial" w:hAnsi="Arial" w:cs="Arial"/>
        </w:rPr>
        <w:t xml:space="preserve"> may not always need therefore to request flexible working to care for a dependant, in the way that an </w:t>
      </w:r>
      <w:r w:rsidR="001E1BEC">
        <w:rPr>
          <w:rFonts w:ascii="Arial" w:hAnsi="Arial" w:cs="Arial"/>
        </w:rPr>
        <w:t>employee</w:t>
      </w:r>
      <w:r w:rsidR="00E32DD2">
        <w:rPr>
          <w:rFonts w:ascii="Arial" w:hAnsi="Arial" w:cs="Arial"/>
        </w:rPr>
        <w:t xml:space="preserve"> might. However, Ministers</w:t>
      </w:r>
      <w:r w:rsidRPr="00B74C68">
        <w:rPr>
          <w:rFonts w:ascii="Arial" w:hAnsi="Arial" w:cs="Arial"/>
        </w:rPr>
        <w:t xml:space="preserve"> still need to bear in mind the need to arrange appropriate cover if they are taking time off. </w:t>
      </w:r>
    </w:p>
    <w:p w:rsidR="00B74C68" w:rsidRDefault="00B74C68" w:rsidP="006F2DAD">
      <w:pPr>
        <w:pStyle w:val="NormalWeb"/>
        <w:shd w:val="clear" w:color="auto" w:fill="FFFFFF"/>
        <w:spacing w:after="0" w:line="240" w:lineRule="auto"/>
        <w:jc w:val="both"/>
        <w:rPr>
          <w:rFonts w:ascii="Arial" w:hAnsi="Arial" w:cs="Arial"/>
        </w:rPr>
      </w:pPr>
    </w:p>
    <w:p w:rsidR="006F2DAD" w:rsidRPr="008616E2" w:rsidRDefault="006F2DAD" w:rsidP="006F2DAD">
      <w:pPr>
        <w:pStyle w:val="NormalWeb"/>
        <w:shd w:val="clear" w:color="auto" w:fill="FFFFFF"/>
        <w:spacing w:after="0" w:line="240" w:lineRule="auto"/>
        <w:jc w:val="both"/>
        <w:rPr>
          <w:rFonts w:ascii="Arial" w:hAnsi="Arial" w:cs="Arial"/>
          <w:lang w:val="en"/>
        </w:rPr>
      </w:pPr>
      <w:r w:rsidRPr="008616E2">
        <w:rPr>
          <w:rFonts w:ascii="Arial" w:hAnsi="Arial" w:cs="Arial"/>
        </w:rPr>
        <w:t>In</w:t>
      </w:r>
      <w:r>
        <w:rPr>
          <w:rFonts w:ascii="Arial" w:hAnsi="Arial" w:cs="Arial"/>
        </w:rPr>
        <w:t xml:space="preserve"> the following circumstances</w:t>
      </w:r>
      <w:r w:rsidR="00B74C68">
        <w:rPr>
          <w:rFonts w:ascii="Arial" w:hAnsi="Arial" w:cs="Arial"/>
        </w:rPr>
        <w:t>, however,</w:t>
      </w:r>
      <w:r w:rsidR="00E32DD2">
        <w:rPr>
          <w:rFonts w:ascii="Arial" w:hAnsi="Arial" w:cs="Arial"/>
        </w:rPr>
        <w:t xml:space="preserve"> a M</w:t>
      </w:r>
      <w:r>
        <w:rPr>
          <w:rFonts w:ascii="Arial" w:hAnsi="Arial" w:cs="Arial"/>
        </w:rPr>
        <w:t>inister</w:t>
      </w:r>
      <w:r w:rsidRPr="008616E2">
        <w:rPr>
          <w:rFonts w:ascii="Arial" w:hAnsi="Arial" w:cs="Arial"/>
        </w:rPr>
        <w:t xml:space="preserve"> may</w:t>
      </w:r>
      <w:r w:rsidR="00B74C68">
        <w:rPr>
          <w:rFonts w:ascii="Arial" w:hAnsi="Arial" w:cs="Arial"/>
        </w:rPr>
        <w:t xml:space="preserve"> wish to</w:t>
      </w:r>
      <w:r w:rsidRPr="008616E2">
        <w:rPr>
          <w:rFonts w:ascii="Arial" w:hAnsi="Arial" w:cs="Arial"/>
        </w:rPr>
        <w:t xml:space="preserve"> </w:t>
      </w:r>
      <w:r>
        <w:rPr>
          <w:rFonts w:ascii="Arial" w:hAnsi="Arial" w:cs="Arial"/>
        </w:rPr>
        <w:t>request time off,</w:t>
      </w:r>
      <w:r w:rsidRPr="00AF3CBC">
        <w:rPr>
          <w:rFonts w:ascii="Arial" w:hAnsi="Arial" w:cs="Arial"/>
        </w:rPr>
        <w:t xml:space="preserve"> or adjustments to the duties of the</w:t>
      </w:r>
      <w:r>
        <w:rPr>
          <w:rFonts w:ascii="Arial" w:hAnsi="Arial" w:cs="Arial"/>
        </w:rPr>
        <w:t>ir</w:t>
      </w:r>
      <w:r w:rsidRPr="00AF3CBC">
        <w:rPr>
          <w:rFonts w:ascii="Arial" w:hAnsi="Arial" w:cs="Arial"/>
        </w:rPr>
        <w:t xml:space="preserve"> office</w:t>
      </w:r>
      <w:r>
        <w:rPr>
          <w:rFonts w:ascii="Arial" w:hAnsi="Arial" w:cs="Arial"/>
        </w:rPr>
        <w:t>,</w:t>
      </w:r>
      <w:r w:rsidRPr="00AF3CBC">
        <w:rPr>
          <w:rFonts w:ascii="Arial" w:hAnsi="Arial" w:cs="Arial"/>
        </w:rPr>
        <w:t xml:space="preserve"> to care for dependants</w:t>
      </w:r>
      <w:r>
        <w:rPr>
          <w:rFonts w:ascii="Arial" w:hAnsi="Arial" w:cs="Arial"/>
        </w:rPr>
        <w:t xml:space="preserve"> (a dependa</w:t>
      </w:r>
      <w:r w:rsidRPr="008616E2">
        <w:rPr>
          <w:rFonts w:ascii="Arial" w:hAnsi="Arial" w:cs="Arial"/>
        </w:rPr>
        <w:t>nt may</w:t>
      </w:r>
      <w:r>
        <w:rPr>
          <w:rFonts w:ascii="Arial" w:hAnsi="Arial" w:cs="Arial"/>
        </w:rPr>
        <w:t xml:space="preserve"> be someone who can be said to rely on them</w:t>
      </w:r>
      <w:r w:rsidRPr="008616E2">
        <w:rPr>
          <w:rFonts w:ascii="Arial" w:hAnsi="Arial" w:cs="Arial"/>
        </w:rPr>
        <w:t xml:space="preserve"> for assistance and includes partners, children and parents)</w:t>
      </w:r>
      <w:r>
        <w:rPr>
          <w:rFonts w:ascii="Arial" w:hAnsi="Arial" w:cs="Arial"/>
        </w:rPr>
        <w:t>:</w:t>
      </w:r>
    </w:p>
    <w:p w:rsidR="006F2DAD" w:rsidRPr="008616E2" w:rsidRDefault="006F2DAD" w:rsidP="006F2DAD">
      <w:pPr>
        <w:ind w:left="720" w:hanging="720"/>
        <w:rPr>
          <w:rFonts w:ascii="Arial" w:hAnsi="Arial" w:cs="Arial"/>
        </w:rPr>
      </w:pPr>
    </w:p>
    <w:p w:rsidR="006F2DAD" w:rsidRPr="008616E2" w:rsidRDefault="006F2DAD" w:rsidP="006F2DAD">
      <w:pPr>
        <w:numPr>
          <w:ilvl w:val="0"/>
          <w:numId w:val="10"/>
        </w:numPr>
        <w:rPr>
          <w:rFonts w:ascii="Arial" w:hAnsi="Arial" w:cs="Arial"/>
        </w:rPr>
      </w:pPr>
      <w:r>
        <w:rPr>
          <w:rFonts w:ascii="Arial" w:hAnsi="Arial" w:cs="Arial"/>
        </w:rPr>
        <w:t>to provide assistance if the</w:t>
      </w:r>
      <w:r w:rsidRPr="008616E2">
        <w:rPr>
          <w:rFonts w:ascii="Arial" w:hAnsi="Arial" w:cs="Arial"/>
        </w:rPr>
        <w:t xml:space="preserve"> dependant is ill, gives birth, is injured or assaulted;</w:t>
      </w:r>
    </w:p>
    <w:p w:rsidR="006F2DAD" w:rsidRPr="008616E2" w:rsidRDefault="006F2DAD" w:rsidP="006F2DAD">
      <w:pPr>
        <w:ind w:left="720"/>
        <w:rPr>
          <w:rFonts w:ascii="Arial" w:hAnsi="Arial" w:cs="Arial"/>
        </w:rPr>
      </w:pPr>
    </w:p>
    <w:p w:rsidR="006F2DAD" w:rsidRPr="008616E2" w:rsidRDefault="006F2DAD" w:rsidP="006F2DAD">
      <w:pPr>
        <w:numPr>
          <w:ilvl w:val="0"/>
          <w:numId w:val="11"/>
        </w:numPr>
        <w:rPr>
          <w:rFonts w:ascii="Arial" w:hAnsi="Arial" w:cs="Arial"/>
        </w:rPr>
      </w:pPr>
      <w:r w:rsidRPr="008616E2">
        <w:rPr>
          <w:rFonts w:ascii="Arial" w:hAnsi="Arial" w:cs="Arial"/>
        </w:rPr>
        <w:t>to make arrangements for the provision of care for a dependant who is ill or injured;</w:t>
      </w:r>
    </w:p>
    <w:p w:rsidR="006F2DAD" w:rsidRPr="008616E2" w:rsidRDefault="006F2DAD" w:rsidP="006F2DAD">
      <w:pPr>
        <w:ind w:left="720"/>
        <w:rPr>
          <w:rFonts w:ascii="Arial" w:hAnsi="Arial" w:cs="Arial"/>
        </w:rPr>
      </w:pPr>
    </w:p>
    <w:p w:rsidR="006F2DAD" w:rsidRPr="008616E2" w:rsidRDefault="006F2DAD" w:rsidP="006F2DAD">
      <w:pPr>
        <w:numPr>
          <w:ilvl w:val="0"/>
          <w:numId w:val="12"/>
        </w:numPr>
        <w:rPr>
          <w:rFonts w:ascii="Arial" w:hAnsi="Arial" w:cs="Arial"/>
        </w:rPr>
      </w:pPr>
      <w:r w:rsidRPr="008616E2">
        <w:rPr>
          <w:rFonts w:ascii="Arial" w:hAnsi="Arial" w:cs="Arial"/>
        </w:rPr>
        <w:t>to deal with the death of a dependant;</w:t>
      </w:r>
    </w:p>
    <w:p w:rsidR="006F2DAD" w:rsidRPr="008616E2" w:rsidRDefault="006F2DAD" w:rsidP="006F2DAD">
      <w:pPr>
        <w:ind w:left="720"/>
        <w:rPr>
          <w:rFonts w:ascii="Arial" w:hAnsi="Arial" w:cs="Arial"/>
        </w:rPr>
      </w:pPr>
    </w:p>
    <w:p w:rsidR="006F2DAD" w:rsidRPr="008616E2" w:rsidRDefault="006F2DAD" w:rsidP="006F2DAD">
      <w:pPr>
        <w:numPr>
          <w:ilvl w:val="0"/>
          <w:numId w:val="13"/>
        </w:numPr>
        <w:rPr>
          <w:rFonts w:ascii="Arial" w:hAnsi="Arial" w:cs="Arial"/>
        </w:rPr>
      </w:pPr>
      <w:r w:rsidRPr="008616E2">
        <w:rPr>
          <w:rFonts w:ascii="Arial" w:hAnsi="Arial" w:cs="Arial"/>
        </w:rPr>
        <w:t>to deal with an unexpected disruption or termination of arrangements for the care of a dependant;</w:t>
      </w:r>
    </w:p>
    <w:p w:rsidR="006F2DAD" w:rsidRPr="008616E2" w:rsidRDefault="006F2DAD" w:rsidP="006F2DAD">
      <w:pPr>
        <w:ind w:left="720"/>
        <w:rPr>
          <w:rFonts w:ascii="Arial" w:hAnsi="Arial" w:cs="Arial"/>
        </w:rPr>
      </w:pPr>
    </w:p>
    <w:p w:rsidR="006F2DAD" w:rsidRDefault="006F2DAD" w:rsidP="006F2DAD">
      <w:pPr>
        <w:numPr>
          <w:ilvl w:val="0"/>
          <w:numId w:val="14"/>
        </w:numPr>
        <w:rPr>
          <w:rFonts w:ascii="Arial" w:hAnsi="Arial" w:cs="Arial"/>
        </w:rPr>
      </w:pPr>
      <w:r>
        <w:rPr>
          <w:rFonts w:ascii="Arial" w:hAnsi="Arial" w:cs="Arial"/>
        </w:rPr>
        <w:lastRenderedPageBreak/>
        <w:t xml:space="preserve">to </w:t>
      </w:r>
      <w:r w:rsidRPr="008616E2">
        <w:rPr>
          <w:rFonts w:ascii="Arial" w:hAnsi="Arial" w:cs="Arial"/>
        </w:rPr>
        <w:t>deal with an incident involving a dependent child which occurs unexpectedly in a period during which an educational est</w:t>
      </w:r>
      <w:r>
        <w:rPr>
          <w:rFonts w:ascii="Arial" w:hAnsi="Arial" w:cs="Arial"/>
        </w:rPr>
        <w:t>ablishment, which their</w:t>
      </w:r>
      <w:r w:rsidRPr="008616E2">
        <w:rPr>
          <w:rFonts w:ascii="Arial" w:hAnsi="Arial" w:cs="Arial"/>
        </w:rPr>
        <w:t xml:space="preserve"> child attends, is responsible for him or her.</w:t>
      </w:r>
    </w:p>
    <w:p w:rsidR="00B74C68" w:rsidRPr="008616E2" w:rsidRDefault="00B74C68" w:rsidP="00B74C68">
      <w:pPr>
        <w:rPr>
          <w:rFonts w:ascii="Arial" w:hAnsi="Arial" w:cs="Arial"/>
        </w:rPr>
      </w:pPr>
    </w:p>
    <w:p w:rsidR="006F2DAD" w:rsidRDefault="006F2DAD" w:rsidP="006F2DAD">
      <w:pPr>
        <w:ind w:left="720" w:hanging="720"/>
      </w:pPr>
    </w:p>
    <w:p w:rsidR="00B74C68" w:rsidRDefault="006F2DAD" w:rsidP="006F2DAD">
      <w:pPr>
        <w:rPr>
          <w:rFonts w:ascii="Arial" w:hAnsi="Arial" w:cs="Arial"/>
          <w:i/>
        </w:rPr>
      </w:pPr>
      <w:r w:rsidRPr="004149D1">
        <w:rPr>
          <w:rFonts w:ascii="Arial" w:hAnsi="Arial" w:cs="Arial"/>
          <w:i/>
        </w:rPr>
        <w:t>Conditions:</w:t>
      </w:r>
    </w:p>
    <w:p w:rsidR="00135A85" w:rsidRDefault="00135A85" w:rsidP="006F2DAD">
      <w:pPr>
        <w:rPr>
          <w:rFonts w:ascii="Arial" w:hAnsi="Arial" w:cs="Arial"/>
          <w:i/>
        </w:rPr>
      </w:pPr>
    </w:p>
    <w:p w:rsidR="00135A85" w:rsidRPr="008616E2" w:rsidRDefault="00135A85" w:rsidP="00135A85">
      <w:pPr>
        <w:ind w:left="1440" w:hanging="720"/>
        <w:rPr>
          <w:rFonts w:ascii="Arial" w:hAnsi="Arial" w:cs="Arial"/>
        </w:rPr>
      </w:pPr>
      <w:r>
        <w:rPr>
          <w:rFonts w:ascii="Arial" w:hAnsi="Arial" w:cs="Arial"/>
        </w:rPr>
        <w:t>(a)</w:t>
      </w:r>
      <w:r>
        <w:rPr>
          <w:rFonts w:ascii="Arial" w:hAnsi="Arial" w:cs="Arial"/>
        </w:rPr>
        <w:tab/>
        <w:t>A minister must notify their Archdeacon,</w:t>
      </w:r>
      <w:r w:rsidRPr="008616E2">
        <w:rPr>
          <w:rFonts w:ascii="Arial" w:hAnsi="Arial" w:cs="Arial"/>
        </w:rPr>
        <w:t xml:space="preserve"> at the earliest possible opportunity</w:t>
      </w:r>
      <w:r>
        <w:rPr>
          <w:rFonts w:ascii="Arial" w:hAnsi="Arial" w:cs="Arial"/>
        </w:rPr>
        <w:t>, of their</w:t>
      </w:r>
      <w:r w:rsidRPr="008616E2">
        <w:rPr>
          <w:rFonts w:ascii="Arial" w:hAnsi="Arial" w:cs="Arial"/>
        </w:rPr>
        <w:t xml:space="preserve"> intention to take time off and the reason for taking the time off. </w:t>
      </w:r>
    </w:p>
    <w:p w:rsidR="00135A85" w:rsidRPr="008616E2" w:rsidRDefault="00135A85" w:rsidP="00135A85">
      <w:pPr>
        <w:ind w:left="720" w:hanging="720"/>
        <w:rPr>
          <w:rFonts w:ascii="Arial" w:hAnsi="Arial" w:cs="Arial"/>
        </w:rPr>
      </w:pPr>
    </w:p>
    <w:p w:rsidR="00135A85" w:rsidRDefault="00135A85" w:rsidP="00135A85">
      <w:pPr>
        <w:ind w:left="1440" w:hanging="720"/>
        <w:rPr>
          <w:rFonts w:ascii="Arial" w:hAnsi="Arial" w:cs="Arial"/>
        </w:rPr>
      </w:pPr>
      <w:r w:rsidRPr="008616E2">
        <w:rPr>
          <w:rFonts w:ascii="Arial" w:hAnsi="Arial" w:cs="Arial"/>
        </w:rPr>
        <w:t>(b)</w:t>
      </w:r>
      <w:r w:rsidRPr="008616E2">
        <w:rPr>
          <w:rFonts w:ascii="Arial" w:hAnsi="Arial" w:cs="Arial"/>
        </w:rPr>
        <w:tab/>
      </w:r>
      <w:r w:rsidR="007C3DAA">
        <w:rPr>
          <w:rFonts w:ascii="Arial" w:hAnsi="Arial" w:cs="Arial"/>
        </w:rPr>
        <w:t>A minister</w:t>
      </w:r>
      <w:r>
        <w:rPr>
          <w:rFonts w:ascii="Arial" w:hAnsi="Arial" w:cs="Arial"/>
        </w:rPr>
        <w:t xml:space="preserve"> must keep their</w:t>
      </w:r>
      <w:r w:rsidR="007C3DAA">
        <w:rPr>
          <w:rFonts w:ascii="Arial" w:hAnsi="Arial" w:cs="Arial"/>
        </w:rPr>
        <w:t xml:space="preserve"> Archdeacon</w:t>
      </w:r>
      <w:r w:rsidRPr="008616E2">
        <w:rPr>
          <w:rFonts w:ascii="Arial" w:hAnsi="Arial" w:cs="Arial"/>
        </w:rPr>
        <w:t xml:space="preserve"> updated throughout such leave</w:t>
      </w:r>
      <w:r>
        <w:rPr>
          <w:rFonts w:ascii="Arial" w:hAnsi="Arial" w:cs="Arial"/>
        </w:rPr>
        <w:t>,</w:t>
      </w:r>
      <w:r w:rsidRPr="008616E2">
        <w:rPr>
          <w:rFonts w:ascii="Arial" w:hAnsi="Arial" w:cs="Arial"/>
        </w:rPr>
        <w:t xml:space="preserve"> and at leas</w:t>
      </w:r>
      <w:r>
        <w:rPr>
          <w:rFonts w:ascii="Arial" w:hAnsi="Arial" w:cs="Arial"/>
        </w:rPr>
        <w:t>t on a daily basis, indicating when they intend to ret</w:t>
      </w:r>
      <w:r w:rsidR="007C3DAA">
        <w:rPr>
          <w:rFonts w:ascii="Arial" w:hAnsi="Arial" w:cs="Arial"/>
        </w:rPr>
        <w:t>urn to work</w:t>
      </w:r>
      <w:r>
        <w:rPr>
          <w:rFonts w:ascii="Arial" w:hAnsi="Arial" w:cs="Arial"/>
        </w:rPr>
        <w:t xml:space="preserve"> and they must provide any evidence that may be</w:t>
      </w:r>
      <w:r w:rsidRPr="008616E2">
        <w:rPr>
          <w:rFonts w:ascii="Arial" w:hAnsi="Arial" w:cs="Arial"/>
        </w:rPr>
        <w:t xml:space="preserve"> require</w:t>
      </w:r>
      <w:r>
        <w:rPr>
          <w:rFonts w:ascii="Arial" w:hAnsi="Arial" w:cs="Arial"/>
        </w:rPr>
        <w:t>d</w:t>
      </w:r>
      <w:r w:rsidRPr="008616E2">
        <w:rPr>
          <w:rFonts w:ascii="Arial" w:hAnsi="Arial" w:cs="Arial"/>
        </w:rPr>
        <w:t xml:space="preserve"> to support the taking of</w:t>
      </w:r>
      <w:r>
        <w:rPr>
          <w:rFonts w:ascii="Arial" w:hAnsi="Arial" w:cs="Arial"/>
        </w:rPr>
        <w:t xml:space="preserve"> such</w:t>
      </w:r>
      <w:r w:rsidRPr="008616E2">
        <w:rPr>
          <w:rFonts w:ascii="Arial" w:hAnsi="Arial" w:cs="Arial"/>
        </w:rPr>
        <w:t xml:space="preserve"> leave, e.g. medical evidence, school reports, death certificate, etc.</w:t>
      </w:r>
    </w:p>
    <w:p w:rsidR="00135A85" w:rsidRDefault="00135A85" w:rsidP="00135A85">
      <w:pPr>
        <w:ind w:left="1440" w:hanging="720"/>
        <w:rPr>
          <w:rFonts w:ascii="Arial" w:hAnsi="Arial" w:cs="Arial"/>
        </w:rPr>
      </w:pPr>
    </w:p>
    <w:p w:rsidR="00135A85" w:rsidRPr="007451B3" w:rsidRDefault="00135A85" w:rsidP="00135A85">
      <w:pPr>
        <w:ind w:left="1440" w:hanging="720"/>
        <w:rPr>
          <w:rFonts w:ascii="Arial" w:hAnsi="Arial" w:cs="Arial"/>
          <w:szCs w:val="24"/>
        </w:rPr>
      </w:pPr>
      <w:r>
        <w:rPr>
          <w:rFonts w:ascii="Arial" w:hAnsi="Arial" w:cs="Arial"/>
        </w:rPr>
        <w:t>(d)</w:t>
      </w:r>
      <w:r>
        <w:rPr>
          <w:rFonts w:ascii="Arial" w:hAnsi="Arial" w:cs="Arial"/>
        </w:rPr>
        <w:tab/>
      </w:r>
      <w:r w:rsidRPr="007451B3">
        <w:rPr>
          <w:rFonts w:ascii="Arial" w:hAnsi="Arial" w:cs="Arial"/>
          <w:color w:val="000000"/>
          <w:szCs w:val="24"/>
          <w:lang w:val="en"/>
        </w:rPr>
        <w:t>There's no set amount of time allowed to deal with an unexpected event involving a dependant - it will vary depending on what the event is</w:t>
      </w:r>
      <w:r>
        <w:rPr>
          <w:rFonts w:ascii="Arial" w:hAnsi="Arial" w:cs="Arial"/>
          <w:color w:val="000000"/>
          <w:szCs w:val="24"/>
          <w:lang w:val="en"/>
        </w:rPr>
        <w:t xml:space="preserve"> -</w:t>
      </w:r>
      <w:r w:rsidRPr="007451B3">
        <w:rPr>
          <w:rFonts w:ascii="Arial" w:hAnsi="Arial" w:cs="Arial"/>
          <w:color w:val="000000"/>
          <w:szCs w:val="24"/>
          <w:lang w:val="en"/>
        </w:rPr>
        <w:t xml:space="preserve"> but for most cases one or two days should be sufficient to deal with the problem.</w:t>
      </w:r>
    </w:p>
    <w:p w:rsidR="00135A85" w:rsidRPr="008616E2" w:rsidRDefault="00135A85" w:rsidP="00135A85">
      <w:pPr>
        <w:ind w:left="720" w:hanging="720"/>
        <w:rPr>
          <w:rFonts w:ascii="Arial" w:hAnsi="Arial" w:cs="Arial"/>
        </w:rPr>
      </w:pPr>
    </w:p>
    <w:p w:rsidR="00135A85" w:rsidRPr="008616E2" w:rsidRDefault="00135A85" w:rsidP="00135A85">
      <w:pPr>
        <w:rPr>
          <w:rFonts w:ascii="Arial" w:hAnsi="Arial" w:cs="Arial"/>
        </w:rPr>
      </w:pPr>
      <w:r>
        <w:rPr>
          <w:rFonts w:ascii="Arial" w:hAnsi="Arial" w:cs="Arial"/>
        </w:rPr>
        <w:tab/>
        <w:t>(e)</w:t>
      </w:r>
      <w:r>
        <w:rPr>
          <w:rFonts w:ascii="Arial" w:hAnsi="Arial" w:cs="Arial"/>
        </w:rPr>
        <w:tab/>
      </w:r>
      <w:r w:rsidR="00CE0599">
        <w:rPr>
          <w:rFonts w:ascii="Arial" w:hAnsi="Arial" w:cs="Arial"/>
        </w:rPr>
        <w:t xml:space="preserve">Periods of one or two days will normally be paid.  Longer </w:t>
      </w:r>
      <w:r w:rsidR="00CE0599">
        <w:rPr>
          <w:rFonts w:ascii="Arial" w:hAnsi="Arial" w:cs="Arial"/>
        </w:rPr>
        <w:tab/>
      </w:r>
      <w:r w:rsidR="00CE0599">
        <w:rPr>
          <w:rFonts w:ascii="Arial" w:hAnsi="Arial" w:cs="Arial"/>
        </w:rPr>
        <w:tab/>
      </w:r>
      <w:r w:rsidR="00CE0599">
        <w:rPr>
          <w:rFonts w:ascii="Arial" w:hAnsi="Arial" w:cs="Arial"/>
        </w:rPr>
        <w:tab/>
        <w:t xml:space="preserve">periods will normally be unpaid but subject to Archdeacon </w:t>
      </w:r>
      <w:r w:rsidR="00CE0599">
        <w:rPr>
          <w:rFonts w:ascii="Arial" w:hAnsi="Arial" w:cs="Arial"/>
        </w:rPr>
        <w:tab/>
      </w:r>
      <w:r w:rsidR="00CE0599">
        <w:rPr>
          <w:rFonts w:ascii="Arial" w:hAnsi="Arial" w:cs="Arial"/>
        </w:rPr>
        <w:tab/>
      </w:r>
      <w:r w:rsidR="00CE0599">
        <w:rPr>
          <w:rFonts w:ascii="Arial" w:hAnsi="Arial" w:cs="Arial"/>
        </w:rPr>
        <w:tab/>
        <w:t>consideration.</w:t>
      </w:r>
    </w:p>
    <w:p w:rsidR="00135A85" w:rsidRDefault="00135A85" w:rsidP="00135A85">
      <w:pPr>
        <w:ind w:left="720" w:hanging="720"/>
      </w:pPr>
    </w:p>
    <w:p w:rsidR="00135A85" w:rsidRPr="009B3B19" w:rsidRDefault="00135A85" w:rsidP="00135A85">
      <w:pPr>
        <w:rPr>
          <w:rFonts w:ascii="Arial" w:hAnsi="Arial" w:cs="Arial"/>
        </w:rPr>
      </w:pPr>
      <w:r>
        <w:rPr>
          <w:rFonts w:ascii="Arial" w:hAnsi="Arial" w:cs="Arial"/>
        </w:rPr>
        <w:tab/>
        <w:t>(f)</w:t>
      </w:r>
      <w:r>
        <w:rPr>
          <w:rFonts w:ascii="Arial" w:hAnsi="Arial" w:cs="Arial"/>
        </w:rPr>
        <w:tab/>
      </w:r>
      <w:r w:rsidRPr="009B3B19">
        <w:rPr>
          <w:rFonts w:ascii="Arial" w:hAnsi="Arial" w:cs="Arial"/>
        </w:rPr>
        <w:t xml:space="preserve">Any other time off for personal reasons shall be without pay and </w:t>
      </w:r>
      <w:r w:rsidR="007C3DAA">
        <w:rPr>
          <w:rFonts w:ascii="Arial" w:hAnsi="Arial" w:cs="Arial"/>
        </w:rPr>
        <w:tab/>
      </w:r>
      <w:r w:rsidR="007C3DAA">
        <w:rPr>
          <w:rFonts w:ascii="Arial" w:hAnsi="Arial" w:cs="Arial"/>
        </w:rPr>
        <w:tab/>
      </w:r>
      <w:r w:rsidRPr="009B3B19">
        <w:rPr>
          <w:rFonts w:ascii="Arial" w:hAnsi="Arial" w:cs="Arial"/>
        </w:rPr>
        <w:t xml:space="preserve">will be at the </w:t>
      </w:r>
      <w:r>
        <w:rPr>
          <w:rFonts w:ascii="Arial" w:hAnsi="Arial" w:cs="Arial"/>
        </w:rPr>
        <w:t>sole disc</w:t>
      </w:r>
      <w:r w:rsidR="007C3DAA">
        <w:rPr>
          <w:rFonts w:ascii="Arial" w:hAnsi="Arial" w:cs="Arial"/>
        </w:rPr>
        <w:t>retion of the Bishop</w:t>
      </w:r>
    </w:p>
    <w:p w:rsidR="00135A85" w:rsidRDefault="00135A85" w:rsidP="00135A85"/>
    <w:p w:rsidR="00135A85" w:rsidRPr="0075365E" w:rsidRDefault="007C3DAA" w:rsidP="006F2DAD">
      <w:pPr>
        <w:rPr>
          <w:rFonts w:ascii="Arial" w:hAnsi="Arial" w:cs="Arial"/>
        </w:rPr>
      </w:pPr>
      <w:r>
        <w:rPr>
          <w:rFonts w:ascii="Arial" w:hAnsi="Arial" w:cs="Arial"/>
        </w:rPr>
        <w:tab/>
        <w:t>(g)</w:t>
      </w:r>
      <w:r>
        <w:rPr>
          <w:rFonts w:ascii="Arial" w:hAnsi="Arial" w:cs="Arial"/>
        </w:rPr>
        <w:tab/>
      </w:r>
      <w:r w:rsidRPr="00CE0599">
        <w:rPr>
          <w:rFonts w:ascii="Arial" w:hAnsi="Arial" w:cs="Arial"/>
        </w:rPr>
        <w:t>If a minister</w:t>
      </w:r>
      <w:r w:rsidR="00135A85" w:rsidRPr="00CE0599">
        <w:rPr>
          <w:rFonts w:ascii="Arial" w:hAnsi="Arial" w:cs="Arial"/>
        </w:rPr>
        <w:t xml:space="preserve"> takes leave which their</w:t>
      </w:r>
      <w:r w:rsidRPr="00CE0599">
        <w:rPr>
          <w:rFonts w:ascii="Arial" w:hAnsi="Arial" w:cs="Arial"/>
        </w:rPr>
        <w:t xml:space="preserve"> Archdeacon</w:t>
      </w:r>
      <w:r w:rsidR="00135A85" w:rsidRPr="00CE0599">
        <w:rPr>
          <w:rFonts w:ascii="Arial" w:hAnsi="Arial" w:cs="Arial"/>
        </w:rPr>
        <w:t xml:space="preserve"> deems to be </w:t>
      </w:r>
      <w:r w:rsidRPr="00CE0599">
        <w:rPr>
          <w:rFonts w:ascii="Arial" w:hAnsi="Arial" w:cs="Arial"/>
        </w:rPr>
        <w:tab/>
      </w:r>
      <w:r w:rsidRPr="00CE0599">
        <w:rPr>
          <w:rFonts w:ascii="Arial" w:hAnsi="Arial" w:cs="Arial"/>
        </w:rPr>
        <w:tab/>
      </w:r>
      <w:r w:rsidR="00135A85" w:rsidRPr="00CE0599">
        <w:rPr>
          <w:rFonts w:ascii="Arial" w:hAnsi="Arial" w:cs="Arial"/>
        </w:rPr>
        <w:t xml:space="preserve">unreasonable attempts will be made to discuss this first but if no </w:t>
      </w:r>
      <w:r w:rsidRPr="00CE0599">
        <w:rPr>
          <w:rFonts w:ascii="Arial" w:hAnsi="Arial" w:cs="Arial"/>
        </w:rPr>
        <w:tab/>
      </w:r>
      <w:r w:rsidRPr="00CE0599">
        <w:rPr>
          <w:rFonts w:ascii="Arial" w:hAnsi="Arial" w:cs="Arial"/>
        </w:rPr>
        <w:tab/>
      </w:r>
      <w:r w:rsidR="00135A85" w:rsidRPr="00CE0599">
        <w:rPr>
          <w:rFonts w:ascii="Arial" w:hAnsi="Arial" w:cs="Arial"/>
        </w:rPr>
        <w:t>resolutio</w:t>
      </w:r>
      <w:r w:rsidRPr="00CE0599">
        <w:rPr>
          <w:rFonts w:ascii="Arial" w:hAnsi="Arial" w:cs="Arial"/>
        </w:rPr>
        <w:t>n is found then the capability</w:t>
      </w:r>
      <w:r w:rsidR="00135A85" w:rsidRPr="00CE0599">
        <w:rPr>
          <w:rFonts w:ascii="Arial" w:hAnsi="Arial" w:cs="Arial"/>
        </w:rPr>
        <w:t xml:space="preserve"> procedure may be </w:t>
      </w:r>
      <w:r w:rsidRPr="00CE0599">
        <w:rPr>
          <w:rFonts w:ascii="Arial" w:hAnsi="Arial" w:cs="Arial"/>
        </w:rPr>
        <w:tab/>
      </w:r>
      <w:r w:rsidRPr="00CE0599">
        <w:rPr>
          <w:rFonts w:ascii="Arial" w:hAnsi="Arial" w:cs="Arial"/>
        </w:rPr>
        <w:tab/>
      </w:r>
      <w:r w:rsidRPr="00CE0599">
        <w:rPr>
          <w:rFonts w:ascii="Arial" w:hAnsi="Arial" w:cs="Arial"/>
        </w:rPr>
        <w:tab/>
      </w:r>
      <w:r w:rsidR="00135A85" w:rsidRPr="00CE0599">
        <w:rPr>
          <w:rFonts w:ascii="Arial" w:hAnsi="Arial" w:cs="Arial"/>
        </w:rPr>
        <w:t>invoked.</w:t>
      </w:r>
      <w:r w:rsidR="00135A85">
        <w:rPr>
          <w:rFonts w:ascii="Arial" w:hAnsi="Arial" w:cs="Arial"/>
        </w:rPr>
        <w:t xml:space="preserve"> </w:t>
      </w:r>
    </w:p>
    <w:p w:rsidR="006F2DAD" w:rsidRPr="008616E2" w:rsidRDefault="006F2DAD" w:rsidP="006F2DAD">
      <w:pPr>
        <w:ind w:left="720" w:hanging="720"/>
        <w:rPr>
          <w:rFonts w:ascii="Arial" w:hAnsi="Arial" w:cs="Arial"/>
        </w:rPr>
      </w:pPr>
    </w:p>
    <w:p w:rsidR="0075365E" w:rsidRPr="0075365E" w:rsidRDefault="0075365E" w:rsidP="0075365E">
      <w:pPr>
        <w:suppressAutoHyphens/>
        <w:ind w:left="360"/>
        <w:jc w:val="left"/>
        <w:rPr>
          <w:rFonts w:ascii="Arial" w:hAnsi="Arial" w:cs="Arial"/>
        </w:rPr>
      </w:pPr>
      <w:r>
        <w:rPr>
          <w:rFonts w:ascii="Arial" w:hAnsi="Arial" w:cs="Arial"/>
        </w:rPr>
        <w:tab/>
      </w:r>
      <w:r w:rsidR="007C3DAA">
        <w:rPr>
          <w:rFonts w:ascii="Arial" w:hAnsi="Arial" w:cs="Arial"/>
        </w:rPr>
        <w:t>(h)</w:t>
      </w:r>
      <w:r w:rsidR="007C3DAA">
        <w:rPr>
          <w:rFonts w:ascii="Arial" w:hAnsi="Arial" w:cs="Arial"/>
        </w:rPr>
        <w:tab/>
      </w:r>
      <w:r w:rsidRPr="0075365E">
        <w:rPr>
          <w:rFonts w:ascii="Arial" w:hAnsi="Arial" w:cs="Arial"/>
        </w:rPr>
        <w:t xml:space="preserve">The Archbishops' Council has agreed that the procedure for </w:t>
      </w:r>
      <w:r>
        <w:rPr>
          <w:rFonts w:ascii="Arial" w:hAnsi="Arial" w:cs="Arial"/>
        </w:rPr>
        <w:tab/>
      </w:r>
      <w:r>
        <w:rPr>
          <w:rFonts w:ascii="Arial" w:hAnsi="Arial" w:cs="Arial"/>
        </w:rPr>
        <w:tab/>
      </w:r>
      <w:r>
        <w:rPr>
          <w:rFonts w:ascii="Arial" w:hAnsi="Arial" w:cs="Arial"/>
        </w:rPr>
        <w:tab/>
      </w:r>
      <w:r w:rsidRPr="0075365E">
        <w:rPr>
          <w:rFonts w:ascii="Arial" w:hAnsi="Arial" w:cs="Arial"/>
        </w:rPr>
        <w:t xml:space="preserve">making a formal request </w:t>
      </w:r>
      <w:r>
        <w:rPr>
          <w:rFonts w:ascii="Arial" w:hAnsi="Arial" w:cs="Arial"/>
        </w:rPr>
        <w:t xml:space="preserve">for adjustments to the duties of office </w:t>
      </w:r>
      <w:r>
        <w:rPr>
          <w:rFonts w:ascii="Arial" w:hAnsi="Arial" w:cs="Arial"/>
        </w:rPr>
        <w:tab/>
      </w:r>
      <w:r>
        <w:rPr>
          <w:rFonts w:ascii="Arial" w:hAnsi="Arial" w:cs="Arial"/>
        </w:rPr>
        <w:tab/>
      </w:r>
      <w:r w:rsidRPr="0075365E">
        <w:rPr>
          <w:rFonts w:ascii="Arial" w:hAnsi="Arial" w:cs="Arial"/>
        </w:rPr>
        <w:t xml:space="preserve">should be as </w:t>
      </w:r>
      <w:r>
        <w:rPr>
          <w:rFonts w:ascii="Arial" w:hAnsi="Arial" w:cs="Arial"/>
        </w:rPr>
        <w:tab/>
      </w:r>
      <w:r w:rsidRPr="0075365E">
        <w:rPr>
          <w:rFonts w:ascii="Arial" w:hAnsi="Arial" w:cs="Arial"/>
        </w:rPr>
        <w:t xml:space="preserve">follows, and that the office </w:t>
      </w:r>
      <w:r>
        <w:rPr>
          <w:rFonts w:ascii="Arial" w:hAnsi="Arial" w:cs="Arial"/>
        </w:rPr>
        <w:tab/>
        <w:t>holder should:</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 xml:space="preserve">make the request in writing </w:t>
      </w:r>
      <w:r>
        <w:rPr>
          <w:rFonts w:ascii="Arial" w:hAnsi="Arial" w:cs="Arial"/>
        </w:rPr>
        <w:t>to their Archdeacon</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set out the date of the request</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 xml:space="preserve">make no more than one request during a </w:t>
      </w:r>
      <w:proofErr w:type="gramStart"/>
      <w:r w:rsidRPr="0075365E">
        <w:rPr>
          <w:rFonts w:ascii="Arial" w:hAnsi="Arial" w:cs="Arial"/>
        </w:rPr>
        <w:t>twelve month</w:t>
      </w:r>
      <w:proofErr w:type="gramEnd"/>
      <w:r w:rsidRPr="0075365E">
        <w:rPr>
          <w:rFonts w:ascii="Arial" w:hAnsi="Arial" w:cs="Arial"/>
        </w:rPr>
        <w:t xml:space="preserve"> period</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state that the request is being made under the Ecclesiastical Offices Terms of Service) Directions 2010</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set out the reasons for needing an adjustment to the duties of the office</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set out the change requested</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state whether they have made any previous requests in their current post</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identify the effect the proposed change will have on the provision of ministry to the parish</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lastRenderedPageBreak/>
        <w:t>suggest how such an effect could be mitigated (the office holder may wish to consult colleagues about this first so that he or she is in a position to indicate that the proposed solution might have their support in principle)</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give a proposed start date</w:t>
      </w:r>
    </w:p>
    <w:p w:rsidR="0075365E" w:rsidRPr="0075365E" w:rsidRDefault="0075365E" w:rsidP="0075365E">
      <w:pPr>
        <w:numPr>
          <w:ilvl w:val="0"/>
          <w:numId w:val="27"/>
        </w:numPr>
        <w:suppressAutoHyphens/>
        <w:jc w:val="left"/>
        <w:rPr>
          <w:rFonts w:ascii="Arial" w:hAnsi="Arial" w:cs="Arial"/>
        </w:rPr>
      </w:pPr>
      <w:r w:rsidRPr="0075365E">
        <w:rPr>
          <w:rFonts w:ascii="Arial" w:hAnsi="Arial" w:cs="Arial"/>
        </w:rPr>
        <w:t xml:space="preserve">indicate whether the proposed adjustment is intended to be permanent, or, if not, for how long it might be expected to last.  </w:t>
      </w:r>
    </w:p>
    <w:p w:rsidR="006F2DAD" w:rsidRPr="008616E2" w:rsidRDefault="006F2DAD" w:rsidP="006F2DAD">
      <w:pPr>
        <w:ind w:left="720" w:hanging="720"/>
        <w:rPr>
          <w:rFonts w:ascii="Arial" w:hAnsi="Arial" w:cs="Arial"/>
        </w:rPr>
      </w:pPr>
    </w:p>
    <w:p w:rsidR="006F2DAD" w:rsidRPr="00DF7010" w:rsidRDefault="006F2DAD" w:rsidP="0055554C">
      <w:pPr>
        <w:tabs>
          <w:tab w:val="left" w:pos="-720"/>
          <w:tab w:val="left" w:pos="720"/>
          <w:tab w:val="left" w:pos="1440"/>
        </w:tabs>
        <w:suppressAutoHyphens/>
        <w:ind w:left="1440" w:hanging="1440"/>
        <w:rPr>
          <w:rFonts w:ascii="Arial" w:hAnsi="Arial" w:cs="Arial"/>
          <w:szCs w:val="24"/>
        </w:rPr>
      </w:pPr>
      <w:r>
        <w:rPr>
          <w:rFonts w:ascii="Arial" w:hAnsi="Arial" w:cs="Arial"/>
        </w:rPr>
        <w:tab/>
      </w:r>
      <w:r w:rsidR="007C3DAA">
        <w:rPr>
          <w:rFonts w:ascii="Arial" w:hAnsi="Arial" w:cs="Arial"/>
        </w:rPr>
        <w:t>(i</w:t>
      </w:r>
      <w:r w:rsidRPr="008616E2">
        <w:rPr>
          <w:rFonts w:ascii="Arial" w:hAnsi="Arial" w:cs="Arial"/>
        </w:rPr>
        <w:t>)</w:t>
      </w:r>
      <w:r w:rsidRPr="008616E2">
        <w:rPr>
          <w:rFonts w:ascii="Arial" w:hAnsi="Arial" w:cs="Arial"/>
        </w:rPr>
        <w:tab/>
      </w:r>
      <w:r w:rsidR="001E78A9">
        <w:rPr>
          <w:rFonts w:ascii="Arial" w:hAnsi="Arial" w:cs="Arial"/>
        </w:rPr>
        <w:t>The Archdeacon</w:t>
      </w:r>
      <w:r>
        <w:rPr>
          <w:rFonts w:ascii="Arial" w:hAnsi="Arial" w:cs="Arial"/>
        </w:rPr>
        <w:t xml:space="preserve"> will inform the minister of his </w:t>
      </w:r>
      <w:r w:rsidR="0055554C">
        <w:rPr>
          <w:rFonts w:ascii="Arial" w:hAnsi="Arial" w:cs="Arial"/>
        </w:rPr>
        <w:t>decisio</w:t>
      </w:r>
      <w:r>
        <w:rPr>
          <w:rFonts w:ascii="Arial" w:hAnsi="Arial" w:cs="Arial"/>
        </w:rPr>
        <w:t>n</w:t>
      </w:r>
      <w:r w:rsidR="007C3DAA">
        <w:rPr>
          <w:rFonts w:ascii="Arial" w:hAnsi="Arial" w:cs="Arial"/>
        </w:rPr>
        <w:t xml:space="preserve"> as soon as is practicable and</w:t>
      </w:r>
      <w:r w:rsidR="0055554C">
        <w:rPr>
          <w:rFonts w:ascii="Arial" w:hAnsi="Arial" w:cs="Arial"/>
        </w:rPr>
        <w:t xml:space="preserve"> </w:t>
      </w:r>
      <w:r w:rsidR="00F56207">
        <w:rPr>
          <w:rFonts w:ascii="Arial" w:hAnsi="Arial" w:cs="Arial"/>
        </w:rPr>
        <w:t xml:space="preserve">after consulting with any necessary parties </w:t>
      </w:r>
      <w:proofErr w:type="spellStart"/>
      <w:r w:rsidR="00F56207">
        <w:rPr>
          <w:rFonts w:ascii="Arial" w:hAnsi="Arial" w:cs="Arial"/>
        </w:rPr>
        <w:t>ie</w:t>
      </w:r>
      <w:proofErr w:type="spellEnd"/>
      <w:r w:rsidR="00F56207">
        <w:rPr>
          <w:rFonts w:ascii="Arial" w:hAnsi="Arial" w:cs="Arial"/>
        </w:rPr>
        <w:t xml:space="preserve"> the PCC</w:t>
      </w:r>
      <w:r>
        <w:rPr>
          <w:rFonts w:ascii="Arial" w:hAnsi="Arial" w:cs="Arial"/>
        </w:rPr>
        <w:t xml:space="preserve">.  </w:t>
      </w:r>
      <w:r w:rsidR="0075365E">
        <w:rPr>
          <w:rFonts w:ascii="Arial" w:hAnsi="Arial" w:cs="Arial"/>
        </w:rPr>
        <w:t xml:space="preserve">The office holder may be required to attend a meeting prior to the decision being made.  The decision will be given in writing and, if agreed, a new Statement of Particulars will be issued.  </w:t>
      </w:r>
      <w:r>
        <w:rPr>
          <w:rFonts w:ascii="Arial" w:hAnsi="Arial" w:cs="Arial"/>
        </w:rPr>
        <w:t>If the request is r</w:t>
      </w:r>
      <w:r w:rsidR="0055554C">
        <w:rPr>
          <w:rFonts w:ascii="Arial" w:hAnsi="Arial" w:cs="Arial"/>
        </w:rPr>
        <w:t xml:space="preserve">efused or conditions imposed, full details will be </w:t>
      </w:r>
      <w:bookmarkEnd w:id="1"/>
      <w:bookmarkEnd w:id="2"/>
      <w:bookmarkEnd w:id="3"/>
      <w:bookmarkEnd w:id="4"/>
      <w:bookmarkEnd w:id="5"/>
      <w:bookmarkEnd w:id="6"/>
      <w:r w:rsidR="0055554C">
        <w:rPr>
          <w:rFonts w:ascii="Arial" w:hAnsi="Arial" w:cs="Arial"/>
        </w:rPr>
        <w:t>provided</w:t>
      </w:r>
      <w:r>
        <w:rPr>
          <w:rFonts w:ascii="Arial" w:hAnsi="Arial" w:cs="Arial"/>
        </w:rPr>
        <w:t>.</w:t>
      </w:r>
    </w:p>
    <w:p w:rsidR="006F2DAD" w:rsidRDefault="006F2DAD" w:rsidP="006F2DAD">
      <w:pPr>
        <w:ind w:left="1440"/>
        <w:rPr>
          <w:rFonts w:ascii="Arial" w:hAnsi="Arial" w:cs="Arial"/>
          <w:szCs w:val="24"/>
        </w:rPr>
      </w:pPr>
      <w:bookmarkStart w:id="10" w:name="_The_“right_to"/>
      <w:bookmarkEnd w:id="10"/>
    </w:p>
    <w:p w:rsidR="006F2DAD" w:rsidRDefault="006F2DAD" w:rsidP="006F2DAD">
      <w:pPr>
        <w:jc w:val="left"/>
        <w:rPr>
          <w:rFonts w:ascii="Arial" w:hAnsi="Arial" w:cs="Arial"/>
          <w:u w:val="single"/>
        </w:rPr>
      </w:pPr>
    </w:p>
    <w:sectPr w:rsidR="006F2DAD" w:rsidSect="000E1420">
      <w:headerReference w:type="default" r:id="rId7"/>
      <w:footerReference w:type="default" r:id="rId8"/>
      <w:pgSz w:w="11906" w:h="16838"/>
      <w:pgMar w:top="1440" w:right="1800" w:bottom="1590" w:left="1800"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162" w:rsidRDefault="00230162" w:rsidP="000E1420">
      <w:r>
        <w:separator/>
      </w:r>
    </w:p>
  </w:endnote>
  <w:endnote w:type="continuationSeparator" w:id="0">
    <w:p w:rsidR="00230162" w:rsidRDefault="00230162" w:rsidP="000E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20" w:rsidRDefault="000E1420" w:rsidP="000E1420">
    <w:pPr>
      <w:pStyle w:val="Footer"/>
      <w:jc w:val="right"/>
      <w:rPr>
        <w:rFonts w:asciiTheme="majorHAnsi" w:hAnsiTheme="majorHAnsi" w:cstheme="majorHAnsi"/>
        <w:sz w:val="18"/>
        <w:szCs w:val="18"/>
      </w:rPr>
    </w:pPr>
    <w:r w:rsidRPr="000E1420">
      <w:rPr>
        <w:rFonts w:asciiTheme="majorHAnsi" w:hAnsiTheme="majorHAnsi" w:cstheme="majorHAnsi"/>
        <w:noProof/>
        <w:sz w:val="18"/>
        <w:szCs w:val="18"/>
      </w:rPr>
      <w:drawing>
        <wp:anchor distT="0" distB="0" distL="114300" distR="114300" simplePos="0" relativeHeight="251658240" behindDoc="0" locked="0" layoutInCell="1" allowOverlap="1">
          <wp:simplePos x="0" y="0"/>
          <wp:positionH relativeFrom="column">
            <wp:posOffset>-444500</wp:posOffset>
          </wp:positionH>
          <wp:positionV relativeFrom="paragraph">
            <wp:posOffset>-94615</wp:posOffset>
          </wp:positionV>
          <wp:extent cx="1447800" cy="42775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Portsmouth-logo.png"/>
                  <pic:cNvPicPr/>
                </pic:nvPicPr>
                <pic:blipFill>
                  <a:blip r:embed="rId1">
                    <a:extLst>
                      <a:ext uri="{28A0092B-C50C-407E-A947-70E740481C1C}">
                        <a14:useLocalDpi xmlns:a14="http://schemas.microsoft.com/office/drawing/2010/main" val="0"/>
                      </a:ext>
                    </a:extLst>
                  </a:blip>
                  <a:stretch>
                    <a:fillRect/>
                  </a:stretch>
                </pic:blipFill>
                <pic:spPr>
                  <a:xfrm>
                    <a:off x="0" y="0"/>
                    <a:ext cx="1447800" cy="427751"/>
                  </a:xfrm>
                  <a:prstGeom prst="rect">
                    <a:avLst/>
                  </a:prstGeom>
                </pic:spPr>
              </pic:pic>
            </a:graphicData>
          </a:graphic>
          <wp14:sizeRelH relativeFrom="page">
            <wp14:pctWidth>0</wp14:pctWidth>
          </wp14:sizeRelH>
          <wp14:sizeRelV relativeFrom="page">
            <wp14:pctHeight>0</wp14:pctHeight>
          </wp14:sizeRelV>
        </wp:anchor>
      </w:drawing>
    </w:r>
    <w:r w:rsidRPr="000E1420">
      <w:rPr>
        <w:rFonts w:asciiTheme="majorHAnsi" w:hAnsiTheme="majorHAnsi" w:cstheme="majorHAnsi"/>
        <w:sz w:val="18"/>
        <w:szCs w:val="18"/>
      </w:rPr>
      <w:t>Diocese of Portsmouth</w:t>
    </w:r>
  </w:p>
  <w:p w:rsidR="000E1420" w:rsidRDefault="000E1420" w:rsidP="000E1420">
    <w:pPr>
      <w:pStyle w:val="Footer"/>
      <w:jc w:val="right"/>
      <w:rPr>
        <w:rFonts w:asciiTheme="majorHAnsi" w:hAnsiTheme="majorHAnsi" w:cstheme="majorHAnsi"/>
        <w:sz w:val="18"/>
        <w:szCs w:val="18"/>
      </w:rPr>
    </w:pPr>
    <w:r>
      <w:rPr>
        <w:rFonts w:asciiTheme="majorHAnsi" w:hAnsiTheme="majorHAnsi" w:cstheme="majorHAnsi"/>
        <w:sz w:val="18"/>
        <w:szCs w:val="18"/>
      </w:rPr>
      <w:t>1</w:t>
    </w:r>
    <w:r w:rsidRPr="000E1420">
      <w:rPr>
        <w:rFonts w:asciiTheme="majorHAnsi" w:hAnsiTheme="majorHAnsi" w:cstheme="majorHAnsi"/>
        <w:sz w:val="18"/>
        <w:szCs w:val="18"/>
        <w:vertAlign w:val="superscript"/>
      </w:rPr>
      <w:t>st</w:t>
    </w:r>
    <w:r>
      <w:rPr>
        <w:rFonts w:asciiTheme="majorHAnsi" w:hAnsiTheme="majorHAnsi" w:cstheme="majorHAnsi"/>
        <w:sz w:val="18"/>
        <w:szCs w:val="18"/>
      </w:rPr>
      <w:t xml:space="preserve"> floor Peninsular House, Wharf Road, Portsmouth PO2 8HB</w:t>
    </w:r>
  </w:p>
  <w:p w:rsidR="000E1420" w:rsidRPr="000E1420" w:rsidRDefault="000E1420" w:rsidP="000E1420">
    <w:pPr>
      <w:pStyle w:val="Footer"/>
      <w:jc w:val="right"/>
      <w:rPr>
        <w:rFonts w:asciiTheme="majorHAnsi" w:hAnsiTheme="majorHAnsi" w:cstheme="majorHAnsi"/>
        <w:sz w:val="18"/>
        <w:szCs w:val="18"/>
      </w:rPr>
    </w:pPr>
    <w:r>
      <w:rPr>
        <w:rFonts w:asciiTheme="majorHAnsi" w:hAnsiTheme="majorHAnsi" w:cstheme="majorHAnsi"/>
        <w:sz w:val="18"/>
        <w:szCs w:val="18"/>
      </w:rPr>
      <w:t>Portsmouth.anglican.org • 023 9289 9650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162" w:rsidRDefault="00230162" w:rsidP="000E1420">
      <w:r>
        <w:separator/>
      </w:r>
    </w:p>
  </w:footnote>
  <w:footnote w:type="continuationSeparator" w:id="0">
    <w:p w:rsidR="00230162" w:rsidRDefault="00230162" w:rsidP="000E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20" w:rsidRPr="000E1420" w:rsidRDefault="000E1420" w:rsidP="000E1420">
    <w:pPr>
      <w:pStyle w:val="Header"/>
      <w:jc w:val="right"/>
      <w:rPr>
        <w:rFonts w:asciiTheme="majorHAnsi" w:hAnsiTheme="majorHAnsi" w:cstheme="majorHAnsi"/>
        <w:sz w:val="18"/>
        <w:szCs w:val="18"/>
      </w:rPr>
    </w:pPr>
    <w:r w:rsidRPr="000E1420">
      <w:rPr>
        <w:rFonts w:asciiTheme="majorHAnsi" w:hAnsiTheme="majorHAnsi" w:cstheme="majorHAnsi"/>
        <w:sz w:val="18"/>
        <w:szCs w:val="18"/>
      </w:rPr>
      <w:t>This document was last updated:</w:t>
    </w:r>
    <w:r>
      <w:rPr>
        <w:rFonts w:asciiTheme="majorHAnsi" w:hAnsiTheme="majorHAnsi" w:cstheme="majorHAnsi"/>
        <w:sz w:val="18"/>
        <w:szCs w:val="18"/>
      </w:rPr>
      <w:t xml:space="preserve"> 13/02/2020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15:restartNumberingAfterBreak="0">
    <w:nsid w:val="01B94EBB"/>
    <w:multiLevelType w:val="multilevel"/>
    <w:tmpl w:val="CD363510"/>
    <w:lvl w:ilvl="0">
      <w:start w:val="1"/>
      <w:numFmt w:val="bullet"/>
      <w:lvlText w:val=""/>
      <w:lvlJc w:val="left"/>
      <w:pPr>
        <w:tabs>
          <w:tab w:val="num" w:pos="964"/>
        </w:tabs>
        <w:ind w:left="964" w:hanging="397"/>
      </w:pPr>
      <w:rPr>
        <w:rFonts w:ascii="Symbol" w:hAnsi="Symbol" w:hint="default"/>
      </w:rPr>
    </w:lvl>
    <w:lvl w:ilvl="1">
      <w:start w:val="1"/>
      <w:numFmt w:val="decimal"/>
      <w:lvlText w:val="%1.%2."/>
      <w:lvlJc w:val="left"/>
      <w:pPr>
        <w:tabs>
          <w:tab w:val="num" w:pos="1080"/>
        </w:tabs>
        <w:ind w:left="720" w:firstLine="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680E43"/>
    <w:multiLevelType w:val="hybridMultilevel"/>
    <w:tmpl w:val="A0E8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95C2C"/>
    <w:multiLevelType w:val="hybridMultilevel"/>
    <w:tmpl w:val="7DF6BE7C"/>
    <w:lvl w:ilvl="0" w:tplc="8020E5A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566DD"/>
    <w:multiLevelType w:val="hybridMultilevel"/>
    <w:tmpl w:val="E2B263DC"/>
    <w:lvl w:ilvl="0" w:tplc="C68C7004">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52289"/>
    <w:multiLevelType w:val="hybridMultilevel"/>
    <w:tmpl w:val="15CEEDAC"/>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A52DA"/>
    <w:multiLevelType w:val="hybridMultilevel"/>
    <w:tmpl w:val="7BA2782A"/>
    <w:lvl w:ilvl="0" w:tplc="8020E5A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D0374"/>
    <w:multiLevelType w:val="hybridMultilevel"/>
    <w:tmpl w:val="3774E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64AD5"/>
    <w:multiLevelType w:val="hybridMultilevel"/>
    <w:tmpl w:val="49DCE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3A78FB"/>
    <w:multiLevelType w:val="hybridMultilevel"/>
    <w:tmpl w:val="1C0C4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35FE3"/>
    <w:multiLevelType w:val="hybridMultilevel"/>
    <w:tmpl w:val="856E549E"/>
    <w:lvl w:ilvl="0" w:tplc="8020E5A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B4203"/>
    <w:multiLevelType w:val="hybridMultilevel"/>
    <w:tmpl w:val="50A2CD6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35545"/>
    <w:multiLevelType w:val="hybridMultilevel"/>
    <w:tmpl w:val="E88A807A"/>
    <w:lvl w:ilvl="0" w:tplc="8020E5A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92E3C"/>
    <w:multiLevelType w:val="hybridMultilevel"/>
    <w:tmpl w:val="205E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B2CF0"/>
    <w:multiLevelType w:val="hybridMultilevel"/>
    <w:tmpl w:val="66B6CA9E"/>
    <w:lvl w:ilvl="0" w:tplc="C68C7004">
      <w:start w:val="1"/>
      <w:numFmt w:val="bullet"/>
      <w:lvlText w:val=""/>
      <w:lvlJc w:val="left"/>
      <w:pPr>
        <w:tabs>
          <w:tab w:val="num" w:pos="1684"/>
        </w:tabs>
        <w:ind w:left="1684"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EA1DDF"/>
    <w:multiLevelType w:val="hybridMultilevel"/>
    <w:tmpl w:val="49E65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B10FE"/>
    <w:multiLevelType w:val="hybridMultilevel"/>
    <w:tmpl w:val="455C2A8E"/>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17EF8"/>
    <w:multiLevelType w:val="hybridMultilevel"/>
    <w:tmpl w:val="9FEE0418"/>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92760"/>
    <w:multiLevelType w:val="hybridMultilevel"/>
    <w:tmpl w:val="8D06A1E8"/>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758F5"/>
    <w:multiLevelType w:val="multilevel"/>
    <w:tmpl w:val="CD363510"/>
    <w:lvl w:ilvl="0">
      <w:start w:val="1"/>
      <w:numFmt w:val="bullet"/>
      <w:lvlText w:val=""/>
      <w:lvlJc w:val="left"/>
      <w:pPr>
        <w:tabs>
          <w:tab w:val="num" w:pos="964"/>
        </w:tabs>
        <w:ind w:left="964" w:hanging="397"/>
      </w:pPr>
      <w:rPr>
        <w:rFonts w:ascii="Symbol" w:hAnsi="Symbol" w:hint="default"/>
      </w:rPr>
    </w:lvl>
    <w:lvl w:ilvl="1">
      <w:start w:val="1"/>
      <w:numFmt w:val="decimal"/>
      <w:lvlText w:val="%1.%2."/>
      <w:lvlJc w:val="left"/>
      <w:pPr>
        <w:tabs>
          <w:tab w:val="num" w:pos="1080"/>
        </w:tabs>
        <w:ind w:left="720" w:firstLine="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0E4B3C"/>
    <w:multiLevelType w:val="hybridMultilevel"/>
    <w:tmpl w:val="060A24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16735"/>
    <w:multiLevelType w:val="hybridMultilevel"/>
    <w:tmpl w:val="60CE237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A4B3B"/>
    <w:multiLevelType w:val="multilevel"/>
    <w:tmpl w:val="CD363510"/>
    <w:lvl w:ilvl="0">
      <w:start w:val="1"/>
      <w:numFmt w:val="bullet"/>
      <w:lvlText w:val=""/>
      <w:lvlJc w:val="left"/>
      <w:pPr>
        <w:tabs>
          <w:tab w:val="num" w:pos="964"/>
        </w:tabs>
        <w:ind w:left="964" w:hanging="397"/>
      </w:pPr>
      <w:rPr>
        <w:rFonts w:ascii="Symbol" w:hAnsi="Symbol" w:hint="default"/>
      </w:rPr>
    </w:lvl>
    <w:lvl w:ilvl="1">
      <w:start w:val="1"/>
      <w:numFmt w:val="decimal"/>
      <w:lvlText w:val="%1.%2."/>
      <w:lvlJc w:val="left"/>
      <w:pPr>
        <w:tabs>
          <w:tab w:val="num" w:pos="1080"/>
        </w:tabs>
        <w:ind w:left="720" w:firstLine="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8A5BDD"/>
    <w:multiLevelType w:val="multilevel"/>
    <w:tmpl w:val="CD363510"/>
    <w:lvl w:ilvl="0">
      <w:start w:val="1"/>
      <w:numFmt w:val="bullet"/>
      <w:lvlText w:val=""/>
      <w:lvlJc w:val="left"/>
      <w:pPr>
        <w:tabs>
          <w:tab w:val="num" w:pos="964"/>
        </w:tabs>
        <w:ind w:left="964" w:hanging="397"/>
      </w:pPr>
      <w:rPr>
        <w:rFonts w:ascii="Symbol" w:hAnsi="Symbol" w:hint="default"/>
      </w:rPr>
    </w:lvl>
    <w:lvl w:ilvl="1">
      <w:start w:val="1"/>
      <w:numFmt w:val="decimal"/>
      <w:lvlText w:val="%1.%2."/>
      <w:lvlJc w:val="left"/>
      <w:pPr>
        <w:tabs>
          <w:tab w:val="num" w:pos="1080"/>
        </w:tabs>
        <w:ind w:left="720" w:firstLine="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FC42001"/>
    <w:multiLevelType w:val="hybridMultilevel"/>
    <w:tmpl w:val="DF9CE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07D05"/>
    <w:multiLevelType w:val="hybridMultilevel"/>
    <w:tmpl w:val="69068C04"/>
    <w:lvl w:ilvl="0" w:tplc="8020E5AE">
      <w:start w:val="1"/>
      <w:numFmt w:val="bullet"/>
      <w:lvlText w:val=""/>
      <w:lvlJc w:val="left"/>
      <w:pPr>
        <w:tabs>
          <w:tab w:val="num" w:pos="1440"/>
        </w:tabs>
        <w:ind w:left="1440" w:hanging="72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72C22"/>
    <w:multiLevelType w:val="hybridMultilevel"/>
    <w:tmpl w:val="3A1831EC"/>
    <w:lvl w:ilvl="0" w:tplc="EB0E3A86">
      <w:start w:val="1"/>
      <w:numFmt w:val="decimal"/>
      <w:lvlText w:val="%1."/>
      <w:lvlJc w:val="left"/>
      <w:pPr>
        <w:tabs>
          <w:tab w:val="num" w:pos="1080"/>
        </w:tabs>
        <w:ind w:left="1080" w:hanging="720"/>
      </w:pPr>
      <w:rPr>
        <w:rFonts w:hint="default"/>
      </w:rPr>
    </w:lvl>
    <w:lvl w:ilvl="1" w:tplc="40DEDF0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2168E2"/>
    <w:multiLevelType w:val="multilevel"/>
    <w:tmpl w:val="CD363510"/>
    <w:lvl w:ilvl="0">
      <w:start w:val="1"/>
      <w:numFmt w:val="bullet"/>
      <w:lvlText w:val=""/>
      <w:lvlJc w:val="left"/>
      <w:pPr>
        <w:tabs>
          <w:tab w:val="num" w:pos="964"/>
        </w:tabs>
        <w:ind w:left="964" w:hanging="397"/>
      </w:pPr>
      <w:rPr>
        <w:rFonts w:ascii="Symbol" w:hAnsi="Symbol" w:hint="default"/>
      </w:rPr>
    </w:lvl>
    <w:lvl w:ilvl="1">
      <w:start w:val="1"/>
      <w:numFmt w:val="decimal"/>
      <w:lvlText w:val="%1.%2."/>
      <w:lvlJc w:val="left"/>
      <w:pPr>
        <w:tabs>
          <w:tab w:val="num" w:pos="1080"/>
        </w:tabs>
        <w:ind w:left="720" w:firstLine="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E217D5"/>
    <w:multiLevelType w:val="hybridMultilevel"/>
    <w:tmpl w:val="EAA07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74E58"/>
    <w:multiLevelType w:val="hybridMultilevel"/>
    <w:tmpl w:val="83141D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283585"/>
    <w:multiLevelType w:val="hybridMultilevel"/>
    <w:tmpl w:val="B9B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C2025"/>
    <w:multiLevelType w:val="multilevel"/>
    <w:tmpl w:val="CD363510"/>
    <w:lvl w:ilvl="0">
      <w:start w:val="1"/>
      <w:numFmt w:val="bullet"/>
      <w:lvlText w:val=""/>
      <w:lvlJc w:val="left"/>
      <w:pPr>
        <w:tabs>
          <w:tab w:val="num" w:pos="964"/>
        </w:tabs>
        <w:ind w:left="964" w:hanging="397"/>
      </w:pPr>
      <w:rPr>
        <w:rFonts w:ascii="Symbol" w:hAnsi="Symbol" w:hint="default"/>
      </w:rPr>
    </w:lvl>
    <w:lvl w:ilvl="1">
      <w:start w:val="1"/>
      <w:numFmt w:val="decimal"/>
      <w:lvlText w:val="%1.%2."/>
      <w:lvlJc w:val="left"/>
      <w:pPr>
        <w:tabs>
          <w:tab w:val="num" w:pos="1080"/>
        </w:tabs>
        <w:ind w:left="720" w:firstLine="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B769A6"/>
    <w:multiLevelType w:val="hybridMultilevel"/>
    <w:tmpl w:val="B1F0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5565C"/>
    <w:multiLevelType w:val="hybridMultilevel"/>
    <w:tmpl w:val="8264D6C0"/>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92848"/>
    <w:multiLevelType w:val="hybridMultilevel"/>
    <w:tmpl w:val="1C380C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C844EF"/>
    <w:multiLevelType w:val="multilevel"/>
    <w:tmpl w:val="CD363510"/>
    <w:lvl w:ilvl="0">
      <w:start w:val="1"/>
      <w:numFmt w:val="bullet"/>
      <w:lvlText w:val=""/>
      <w:lvlJc w:val="left"/>
      <w:pPr>
        <w:tabs>
          <w:tab w:val="num" w:pos="964"/>
        </w:tabs>
        <w:ind w:left="964" w:hanging="397"/>
      </w:pPr>
      <w:rPr>
        <w:rFonts w:ascii="Symbol" w:hAnsi="Symbol" w:hint="default"/>
      </w:rPr>
    </w:lvl>
    <w:lvl w:ilvl="1">
      <w:start w:val="1"/>
      <w:numFmt w:val="decimal"/>
      <w:lvlText w:val="%1.%2."/>
      <w:lvlJc w:val="left"/>
      <w:pPr>
        <w:tabs>
          <w:tab w:val="num" w:pos="1080"/>
        </w:tabs>
        <w:ind w:left="720" w:firstLine="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DFA42A7"/>
    <w:multiLevelType w:val="hybridMultilevel"/>
    <w:tmpl w:val="9CEED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5"/>
  </w:num>
  <w:num w:numId="4">
    <w:abstractNumId w:val="3"/>
  </w:num>
  <w:num w:numId="5">
    <w:abstractNumId w:val="6"/>
  </w:num>
  <w:num w:numId="6">
    <w:abstractNumId w:val="4"/>
  </w:num>
  <w:num w:numId="7">
    <w:abstractNumId w:val="14"/>
  </w:num>
  <w:num w:numId="8">
    <w:abstractNumId w:val="23"/>
  </w:num>
  <w:num w:numId="9">
    <w:abstractNumId w:val="31"/>
  </w:num>
  <w:num w:numId="10">
    <w:abstractNumId w:val="22"/>
  </w:num>
  <w:num w:numId="11">
    <w:abstractNumId w:val="27"/>
  </w:num>
  <w:num w:numId="12">
    <w:abstractNumId w:val="35"/>
  </w:num>
  <w:num w:numId="13">
    <w:abstractNumId w:val="19"/>
  </w:num>
  <w:num w:numId="14">
    <w:abstractNumId w:val="1"/>
  </w:num>
  <w:num w:numId="15">
    <w:abstractNumId w:val="2"/>
  </w:num>
  <w:num w:numId="16">
    <w:abstractNumId w:val="36"/>
  </w:num>
  <w:num w:numId="17">
    <w:abstractNumId w:val="34"/>
  </w:num>
  <w:num w:numId="18">
    <w:abstractNumId w:val="9"/>
  </w:num>
  <w:num w:numId="19">
    <w:abstractNumId w:val="28"/>
  </w:num>
  <w:num w:numId="20">
    <w:abstractNumId w:val="15"/>
  </w:num>
  <w:num w:numId="21">
    <w:abstractNumId w:val="29"/>
  </w:num>
  <w:num w:numId="22">
    <w:abstractNumId w:val="7"/>
  </w:num>
  <w:num w:numId="23">
    <w:abstractNumId w:val="24"/>
  </w:num>
  <w:num w:numId="24">
    <w:abstractNumId w:val="8"/>
  </w:num>
  <w:num w:numId="25">
    <w:abstractNumId w:val="32"/>
  </w:num>
  <w:num w:numId="26">
    <w:abstractNumId w:val="26"/>
  </w:num>
  <w:num w:numId="27">
    <w:abstractNumId w:val="0"/>
  </w:num>
  <w:num w:numId="28">
    <w:abstractNumId w:val="30"/>
  </w:num>
  <w:num w:numId="29">
    <w:abstractNumId w:val="13"/>
  </w:num>
  <w:num w:numId="30">
    <w:abstractNumId w:val="16"/>
  </w:num>
  <w:num w:numId="31">
    <w:abstractNumId w:val="5"/>
  </w:num>
  <w:num w:numId="32">
    <w:abstractNumId w:val="18"/>
  </w:num>
  <w:num w:numId="33">
    <w:abstractNumId w:val="17"/>
  </w:num>
  <w:num w:numId="34">
    <w:abstractNumId w:val="33"/>
  </w:num>
  <w:num w:numId="35">
    <w:abstractNumId w:val="20"/>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36"/>
    <w:rsid w:val="00010F88"/>
    <w:rsid w:val="00020612"/>
    <w:rsid w:val="000213D3"/>
    <w:rsid w:val="00034ACD"/>
    <w:rsid w:val="00035E5D"/>
    <w:rsid w:val="00043781"/>
    <w:rsid w:val="00046C83"/>
    <w:rsid w:val="00050249"/>
    <w:rsid w:val="00081741"/>
    <w:rsid w:val="00093285"/>
    <w:rsid w:val="00093B44"/>
    <w:rsid w:val="00093EDE"/>
    <w:rsid w:val="00096A1E"/>
    <w:rsid w:val="000A061F"/>
    <w:rsid w:val="000A3353"/>
    <w:rsid w:val="000A7A48"/>
    <w:rsid w:val="000A7FA5"/>
    <w:rsid w:val="000E1420"/>
    <w:rsid w:val="000E5A9A"/>
    <w:rsid w:val="000F17FB"/>
    <w:rsid w:val="000F2953"/>
    <w:rsid w:val="000F2EA5"/>
    <w:rsid w:val="00100113"/>
    <w:rsid w:val="001021CB"/>
    <w:rsid w:val="001167F9"/>
    <w:rsid w:val="0012403E"/>
    <w:rsid w:val="00127A6A"/>
    <w:rsid w:val="00135A85"/>
    <w:rsid w:val="00141490"/>
    <w:rsid w:val="00151535"/>
    <w:rsid w:val="0016423B"/>
    <w:rsid w:val="00165613"/>
    <w:rsid w:val="00167A1A"/>
    <w:rsid w:val="00170946"/>
    <w:rsid w:val="00171CF4"/>
    <w:rsid w:val="00181284"/>
    <w:rsid w:val="0019041C"/>
    <w:rsid w:val="00195098"/>
    <w:rsid w:val="001B25B4"/>
    <w:rsid w:val="001B5D6E"/>
    <w:rsid w:val="001B7B91"/>
    <w:rsid w:val="001C093D"/>
    <w:rsid w:val="001D48FD"/>
    <w:rsid w:val="001E1BEC"/>
    <w:rsid w:val="001E2D17"/>
    <w:rsid w:val="001E5DDE"/>
    <w:rsid w:val="001E78A9"/>
    <w:rsid w:val="001F519E"/>
    <w:rsid w:val="002147D5"/>
    <w:rsid w:val="00222A96"/>
    <w:rsid w:val="00230162"/>
    <w:rsid w:val="0023104C"/>
    <w:rsid w:val="00251A44"/>
    <w:rsid w:val="00257772"/>
    <w:rsid w:val="00265589"/>
    <w:rsid w:val="002666CF"/>
    <w:rsid w:val="00266C20"/>
    <w:rsid w:val="002749EB"/>
    <w:rsid w:val="00283E5A"/>
    <w:rsid w:val="00284364"/>
    <w:rsid w:val="00290861"/>
    <w:rsid w:val="00294D91"/>
    <w:rsid w:val="00295F5C"/>
    <w:rsid w:val="002A0B11"/>
    <w:rsid w:val="002B2325"/>
    <w:rsid w:val="002C004C"/>
    <w:rsid w:val="002C62DF"/>
    <w:rsid w:val="002C71D0"/>
    <w:rsid w:val="002D16AB"/>
    <w:rsid w:val="002E3554"/>
    <w:rsid w:val="002F579D"/>
    <w:rsid w:val="003140A2"/>
    <w:rsid w:val="00314316"/>
    <w:rsid w:val="00324B05"/>
    <w:rsid w:val="00324F78"/>
    <w:rsid w:val="003255B2"/>
    <w:rsid w:val="00327C77"/>
    <w:rsid w:val="00343AEF"/>
    <w:rsid w:val="00355037"/>
    <w:rsid w:val="00360D77"/>
    <w:rsid w:val="00375AFB"/>
    <w:rsid w:val="003B1F20"/>
    <w:rsid w:val="003C1225"/>
    <w:rsid w:val="003C275E"/>
    <w:rsid w:val="003E0E58"/>
    <w:rsid w:val="003E77EA"/>
    <w:rsid w:val="003F4097"/>
    <w:rsid w:val="003F627C"/>
    <w:rsid w:val="004038CD"/>
    <w:rsid w:val="0041699C"/>
    <w:rsid w:val="004210B6"/>
    <w:rsid w:val="0042158E"/>
    <w:rsid w:val="00424E46"/>
    <w:rsid w:val="00425DDC"/>
    <w:rsid w:val="004260CF"/>
    <w:rsid w:val="00426EF4"/>
    <w:rsid w:val="00431F49"/>
    <w:rsid w:val="00464494"/>
    <w:rsid w:val="00464D4D"/>
    <w:rsid w:val="00465CAC"/>
    <w:rsid w:val="00484507"/>
    <w:rsid w:val="00492F45"/>
    <w:rsid w:val="0049355E"/>
    <w:rsid w:val="004961BC"/>
    <w:rsid w:val="004A5C81"/>
    <w:rsid w:val="004A6AA2"/>
    <w:rsid w:val="004A74A8"/>
    <w:rsid w:val="004B45AD"/>
    <w:rsid w:val="004B51CB"/>
    <w:rsid w:val="004C5A55"/>
    <w:rsid w:val="004C7377"/>
    <w:rsid w:val="004D2FD9"/>
    <w:rsid w:val="004E7175"/>
    <w:rsid w:val="004F030C"/>
    <w:rsid w:val="004F49F8"/>
    <w:rsid w:val="004F4D8C"/>
    <w:rsid w:val="004F6AF7"/>
    <w:rsid w:val="005010C8"/>
    <w:rsid w:val="0050210B"/>
    <w:rsid w:val="00512498"/>
    <w:rsid w:val="005273D1"/>
    <w:rsid w:val="00530B79"/>
    <w:rsid w:val="0053574F"/>
    <w:rsid w:val="0055554C"/>
    <w:rsid w:val="00563CFC"/>
    <w:rsid w:val="00567244"/>
    <w:rsid w:val="005708F4"/>
    <w:rsid w:val="005735AD"/>
    <w:rsid w:val="005936CA"/>
    <w:rsid w:val="005A0E81"/>
    <w:rsid w:val="005A2B69"/>
    <w:rsid w:val="005A7FA2"/>
    <w:rsid w:val="005B043E"/>
    <w:rsid w:val="005B3A03"/>
    <w:rsid w:val="005C2B2D"/>
    <w:rsid w:val="005C5B37"/>
    <w:rsid w:val="005D1070"/>
    <w:rsid w:val="005D1E77"/>
    <w:rsid w:val="005D74E4"/>
    <w:rsid w:val="005E00FE"/>
    <w:rsid w:val="005E7EAF"/>
    <w:rsid w:val="006011B0"/>
    <w:rsid w:val="006060B9"/>
    <w:rsid w:val="00611602"/>
    <w:rsid w:val="006155C1"/>
    <w:rsid w:val="00625025"/>
    <w:rsid w:val="006258A9"/>
    <w:rsid w:val="006304D4"/>
    <w:rsid w:val="00643212"/>
    <w:rsid w:val="006437C6"/>
    <w:rsid w:val="00645C55"/>
    <w:rsid w:val="00645F17"/>
    <w:rsid w:val="00651EC1"/>
    <w:rsid w:val="00654635"/>
    <w:rsid w:val="00657AC7"/>
    <w:rsid w:val="0066041D"/>
    <w:rsid w:val="006729BF"/>
    <w:rsid w:val="00687047"/>
    <w:rsid w:val="0069076D"/>
    <w:rsid w:val="006A43E4"/>
    <w:rsid w:val="006A682B"/>
    <w:rsid w:val="006B21AF"/>
    <w:rsid w:val="006C4F41"/>
    <w:rsid w:val="006D371F"/>
    <w:rsid w:val="006D3DF9"/>
    <w:rsid w:val="006D56FA"/>
    <w:rsid w:val="006E5F84"/>
    <w:rsid w:val="006F2DAD"/>
    <w:rsid w:val="007025BE"/>
    <w:rsid w:val="007039CB"/>
    <w:rsid w:val="00706747"/>
    <w:rsid w:val="00707D03"/>
    <w:rsid w:val="00711DE3"/>
    <w:rsid w:val="00712468"/>
    <w:rsid w:val="00713825"/>
    <w:rsid w:val="007168F9"/>
    <w:rsid w:val="00722BE9"/>
    <w:rsid w:val="00727B4A"/>
    <w:rsid w:val="0075365E"/>
    <w:rsid w:val="00761FF9"/>
    <w:rsid w:val="0076723B"/>
    <w:rsid w:val="00785C17"/>
    <w:rsid w:val="007866B3"/>
    <w:rsid w:val="007A08C1"/>
    <w:rsid w:val="007A1BA1"/>
    <w:rsid w:val="007C3DAA"/>
    <w:rsid w:val="007C5A74"/>
    <w:rsid w:val="007C60B9"/>
    <w:rsid w:val="007D2EA1"/>
    <w:rsid w:val="007D37FF"/>
    <w:rsid w:val="007D5FAD"/>
    <w:rsid w:val="007E0A3F"/>
    <w:rsid w:val="007E189B"/>
    <w:rsid w:val="007E5A9F"/>
    <w:rsid w:val="00812CDF"/>
    <w:rsid w:val="00816E45"/>
    <w:rsid w:val="00827FF6"/>
    <w:rsid w:val="00830716"/>
    <w:rsid w:val="00831B0B"/>
    <w:rsid w:val="00833A6F"/>
    <w:rsid w:val="00851B13"/>
    <w:rsid w:val="0085292C"/>
    <w:rsid w:val="00857A4A"/>
    <w:rsid w:val="00866E4D"/>
    <w:rsid w:val="00894399"/>
    <w:rsid w:val="0089441B"/>
    <w:rsid w:val="008C2392"/>
    <w:rsid w:val="008C449E"/>
    <w:rsid w:val="008C58B4"/>
    <w:rsid w:val="008D0BF9"/>
    <w:rsid w:val="008D1FF7"/>
    <w:rsid w:val="008E018B"/>
    <w:rsid w:val="008E5812"/>
    <w:rsid w:val="008F08D5"/>
    <w:rsid w:val="008F5AD0"/>
    <w:rsid w:val="0090477F"/>
    <w:rsid w:val="0091284A"/>
    <w:rsid w:val="00925863"/>
    <w:rsid w:val="00930280"/>
    <w:rsid w:val="00941781"/>
    <w:rsid w:val="00944A0F"/>
    <w:rsid w:val="00962742"/>
    <w:rsid w:val="00965904"/>
    <w:rsid w:val="009675F8"/>
    <w:rsid w:val="0097544A"/>
    <w:rsid w:val="00981395"/>
    <w:rsid w:val="00990804"/>
    <w:rsid w:val="009909FE"/>
    <w:rsid w:val="009931BF"/>
    <w:rsid w:val="009967FF"/>
    <w:rsid w:val="009A60A8"/>
    <w:rsid w:val="009B2D9C"/>
    <w:rsid w:val="009C1BFB"/>
    <w:rsid w:val="009D59DF"/>
    <w:rsid w:val="009F5CA5"/>
    <w:rsid w:val="00A22A51"/>
    <w:rsid w:val="00A24298"/>
    <w:rsid w:val="00A26A84"/>
    <w:rsid w:val="00A41822"/>
    <w:rsid w:val="00A44BF4"/>
    <w:rsid w:val="00A50382"/>
    <w:rsid w:val="00A67119"/>
    <w:rsid w:val="00A6765D"/>
    <w:rsid w:val="00A67F03"/>
    <w:rsid w:val="00A7672F"/>
    <w:rsid w:val="00A933E6"/>
    <w:rsid w:val="00AA28EB"/>
    <w:rsid w:val="00AA52CA"/>
    <w:rsid w:val="00AB04C2"/>
    <w:rsid w:val="00AB2B6D"/>
    <w:rsid w:val="00AC14B0"/>
    <w:rsid w:val="00AC2A96"/>
    <w:rsid w:val="00AC38C7"/>
    <w:rsid w:val="00AD6C0F"/>
    <w:rsid w:val="00AE1B1F"/>
    <w:rsid w:val="00AE3B45"/>
    <w:rsid w:val="00AF3CBC"/>
    <w:rsid w:val="00AF561C"/>
    <w:rsid w:val="00AF6070"/>
    <w:rsid w:val="00B0307D"/>
    <w:rsid w:val="00B23795"/>
    <w:rsid w:val="00B23936"/>
    <w:rsid w:val="00B26EF9"/>
    <w:rsid w:val="00B33236"/>
    <w:rsid w:val="00B47117"/>
    <w:rsid w:val="00B52858"/>
    <w:rsid w:val="00B53C6C"/>
    <w:rsid w:val="00B566C2"/>
    <w:rsid w:val="00B56CF6"/>
    <w:rsid w:val="00B576DD"/>
    <w:rsid w:val="00B74C68"/>
    <w:rsid w:val="00B804E1"/>
    <w:rsid w:val="00B86C0F"/>
    <w:rsid w:val="00B929E5"/>
    <w:rsid w:val="00B97AF0"/>
    <w:rsid w:val="00BA1AE0"/>
    <w:rsid w:val="00BB2D9A"/>
    <w:rsid w:val="00BB50E4"/>
    <w:rsid w:val="00BB5288"/>
    <w:rsid w:val="00BC7DBF"/>
    <w:rsid w:val="00BD23AF"/>
    <w:rsid w:val="00BE53DF"/>
    <w:rsid w:val="00BE621B"/>
    <w:rsid w:val="00BF7949"/>
    <w:rsid w:val="00C0751D"/>
    <w:rsid w:val="00C42B51"/>
    <w:rsid w:val="00C42C68"/>
    <w:rsid w:val="00C53247"/>
    <w:rsid w:val="00C60194"/>
    <w:rsid w:val="00C755EA"/>
    <w:rsid w:val="00C75D2B"/>
    <w:rsid w:val="00C80009"/>
    <w:rsid w:val="00C80738"/>
    <w:rsid w:val="00C82C8D"/>
    <w:rsid w:val="00C873D8"/>
    <w:rsid w:val="00C90D30"/>
    <w:rsid w:val="00C9173D"/>
    <w:rsid w:val="00C943CA"/>
    <w:rsid w:val="00CA5B34"/>
    <w:rsid w:val="00CB50B4"/>
    <w:rsid w:val="00CB5AAA"/>
    <w:rsid w:val="00CC69DD"/>
    <w:rsid w:val="00CD1C28"/>
    <w:rsid w:val="00CD7ECA"/>
    <w:rsid w:val="00CE0599"/>
    <w:rsid w:val="00CE1067"/>
    <w:rsid w:val="00CE36BD"/>
    <w:rsid w:val="00CE66AA"/>
    <w:rsid w:val="00CF454E"/>
    <w:rsid w:val="00D02C35"/>
    <w:rsid w:val="00D033BE"/>
    <w:rsid w:val="00D0447A"/>
    <w:rsid w:val="00D13E45"/>
    <w:rsid w:val="00D14172"/>
    <w:rsid w:val="00D27A2E"/>
    <w:rsid w:val="00D355C4"/>
    <w:rsid w:val="00D441FE"/>
    <w:rsid w:val="00D528B6"/>
    <w:rsid w:val="00D627B5"/>
    <w:rsid w:val="00D70EF1"/>
    <w:rsid w:val="00D86909"/>
    <w:rsid w:val="00D87627"/>
    <w:rsid w:val="00D91EE0"/>
    <w:rsid w:val="00D93874"/>
    <w:rsid w:val="00DA5859"/>
    <w:rsid w:val="00DB017A"/>
    <w:rsid w:val="00DC3460"/>
    <w:rsid w:val="00DD24AC"/>
    <w:rsid w:val="00DD7DA1"/>
    <w:rsid w:val="00DF0291"/>
    <w:rsid w:val="00DF6BFE"/>
    <w:rsid w:val="00E06786"/>
    <w:rsid w:val="00E1650F"/>
    <w:rsid w:val="00E21B7A"/>
    <w:rsid w:val="00E32C96"/>
    <w:rsid w:val="00E32DD2"/>
    <w:rsid w:val="00E35CFD"/>
    <w:rsid w:val="00E456BE"/>
    <w:rsid w:val="00E634C1"/>
    <w:rsid w:val="00E63AE1"/>
    <w:rsid w:val="00E65A96"/>
    <w:rsid w:val="00E7492E"/>
    <w:rsid w:val="00E82E5E"/>
    <w:rsid w:val="00E82EA4"/>
    <w:rsid w:val="00E85A80"/>
    <w:rsid w:val="00E914ED"/>
    <w:rsid w:val="00EA7B48"/>
    <w:rsid w:val="00ED0B14"/>
    <w:rsid w:val="00ED0D88"/>
    <w:rsid w:val="00ED2848"/>
    <w:rsid w:val="00EE0691"/>
    <w:rsid w:val="00EE2D18"/>
    <w:rsid w:val="00EE62D7"/>
    <w:rsid w:val="00EF1508"/>
    <w:rsid w:val="00EF78A3"/>
    <w:rsid w:val="00F01893"/>
    <w:rsid w:val="00F12CFB"/>
    <w:rsid w:val="00F16864"/>
    <w:rsid w:val="00F22D36"/>
    <w:rsid w:val="00F244AE"/>
    <w:rsid w:val="00F24A24"/>
    <w:rsid w:val="00F260EC"/>
    <w:rsid w:val="00F27102"/>
    <w:rsid w:val="00F4180F"/>
    <w:rsid w:val="00F43C18"/>
    <w:rsid w:val="00F43F53"/>
    <w:rsid w:val="00F4706B"/>
    <w:rsid w:val="00F56207"/>
    <w:rsid w:val="00F65D1E"/>
    <w:rsid w:val="00F669E6"/>
    <w:rsid w:val="00F84141"/>
    <w:rsid w:val="00F847F4"/>
    <w:rsid w:val="00FA077E"/>
    <w:rsid w:val="00FA6B3D"/>
    <w:rsid w:val="00FC0D21"/>
    <w:rsid w:val="00FC7543"/>
    <w:rsid w:val="00FD561B"/>
    <w:rsid w:val="00FE78FD"/>
    <w:rsid w:val="00FE7EAA"/>
    <w:rsid w:val="00FF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E7DB6"/>
  <w15:chartTrackingRefBased/>
  <w15:docId w15:val="{B94993F8-768F-D74F-AA4F-BEE0BBA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D36"/>
    <w:pPr>
      <w:jc w:val="both"/>
    </w:pPr>
    <w:rPr>
      <w:sz w:val="24"/>
      <w:lang w:eastAsia="en-US"/>
    </w:rPr>
  </w:style>
  <w:style w:type="paragraph" w:styleId="Heading2">
    <w:name w:val="heading 2"/>
    <w:basedOn w:val="Normal"/>
    <w:next w:val="Normal"/>
    <w:qFormat/>
    <w:rsid w:val="00F22D3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napToGrid w:val="0"/>
      <w:color w:val="000000"/>
      <w:u w:val="single"/>
    </w:rPr>
  </w:style>
  <w:style w:type="paragraph" w:styleId="Heading3">
    <w:name w:val="heading 3"/>
    <w:basedOn w:val="Normal"/>
    <w:qFormat/>
    <w:rsid w:val="00F22D36"/>
    <w:pPr>
      <w:spacing w:before="240" w:after="60"/>
      <w:outlineLvl w:val="2"/>
    </w:pPr>
    <w:rPr>
      <w:b/>
      <w:i/>
      <w:u w:val="single"/>
    </w:rPr>
  </w:style>
  <w:style w:type="paragraph" w:styleId="Heading4">
    <w:name w:val="heading 4"/>
    <w:basedOn w:val="Normal"/>
    <w:next w:val="Normal"/>
    <w:qFormat/>
    <w:rsid w:val="00F22D36"/>
    <w:pPr>
      <w:keepNext/>
      <w:spacing w:before="240" w:after="6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22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mic Sans MS" w:hAnsi="Comic Sans MS"/>
      <w:snapToGrid w:val="0"/>
      <w:color w:val="000000"/>
    </w:rPr>
  </w:style>
  <w:style w:type="paragraph" w:styleId="BodyText2">
    <w:name w:val="Body Text 2"/>
    <w:basedOn w:val="Normal"/>
    <w:rsid w:val="00F22D36"/>
    <w:rPr>
      <w:b/>
      <w:snapToGrid w:val="0"/>
      <w:color w:val="000000"/>
    </w:rPr>
  </w:style>
  <w:style w:type="paragraph" w:styleId="BodyTextIndent">
    <w:name w:val="Body Text Indent"/>
    <w:basedOn w:val="Normal"/>
    <w:rsid w:val="00F22D36"/>
    <w:pPr>
      <w:widowControl w:val="0"/>
      <w:tabs>
        <w:tab w:val="left" w:pos="288"/>
      </w:tabs>
      <w:ind w:left="288" w:hanging="288"/>
    </w:pPr>
    <w:rPr>
      <w:snapToGrid w:val="0"/>
      <w:color w:val="000000"/>
    </w:rPr>
  </w:style>
  <w:style w:type="paragraph" w:styleId="BodyText3">
    <w:name w:val="Body Text 3"/>
    <w:basedOn w:val="Normal"/>
    <w:rsid w:val="00F22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sz w:val="56"/>
      <w:u w:val="single"/>
    </w:rPr>
  </w:style>
  <w:style w:type="paragraph" w:customStyle="1" w:styleId="Style1">
    <w:name w:val="Style1"/>
    <w:basedOn w:val="Normal"/>
    <w:autoRedefine/>
    <w:rsid w:val="00F22D36"/>
    <w:rPr>
      <w:rFonts w:ascii="Arial" w:hAnsi="Arial" w:cs="Arial"/>
      <w:bCs/>
      <w:szCs w:val="24"/>
      <w:u w:val="single"/>
    </w:rPr>
  </w:style>
  <w:style w:type="paragraph" w:customStyle="1" w:styleId="HeadingFujiSeal">
    <w:name w:val="Heading FujiSeal"/>
    <w:basedOn w:val="Normal"/>
    <w:rsid w:val="00F22D36"/>
    <w:pPr>
      <w:tabs>
        <w:tab w:val="left" w:pos="-720"/>
      </w:tabs>
      <w:suppressAutoHyphens/>
      <w:jc w:val="center"/>
      <w:outlineLvl w:val="0"/>
    </w:pPr>
    <w:rPr>
      <w:b/>
      <w:caps/>
      <w:spacing w:val="-2"/>
      <w:szCs w:val="24"/>
    </w:rPr>
  </w:style>
  <w:style w:type="paragraph" w:styleId="NormalWeb">
    <w:name w:val="Normal (Web)"/>
    <w:basedOn w:val="Normal"/>
    <w:uiPriority w:val="99"/>
    <w:rsid w:val="00F22D36"/>
    <w:pPr>
      <w:spacing w:after="180" w:line="360" w:lineRule="atLeast"/>
      <w:jc w:val="left"/>
    </w:pPr>
    <w:rPr>
      <w:szCs w:val="24"/>
      <w:lang w:val="en-US"/>
    </w:rPr>
  </w:style>
  <w:style w:type="paragraph" w:styleId="ListParagraph">
    <w:name w:val="List Paragraph"/>
    <w:basedOn w:val="Normal"/>
    <w:uiPriority w:val="34"/>
    <w:qFormat/>
    <w:rsid w:val="00643212"/>
    <w:pPr>
      <w:ind w:left="720"/>
      <w:contextualSpacing/>
    </w:pPr>
  </w:style>
  <w:style w:type="paragraph" w:styleId="Header">
    <w:name w:val="header"/>
    <w:basedOn w:val="Normal"/>
    <w:link w:val="HeaderChar"/>
    <w:rsid w:val="000E1420"/>
    <w:pPr>
      <w:tabs>
        <w:tab w:val="center" w:pos="4513"/>
        <w:tab w:val="right" w:pos="9026"/>
      </w:tabs>
    </w:pPr>
  </w:style>
  <w:style w:type="character" w:customStyle="1" w:styleId="HeaderChar">
    <w:name w:val="Header Char"/>
    <w:basedOn w:val="DefaultParagraphFont"/>
    <w:link w:val="Header"/>
    <w:rsid w:val="000E1420"/>
    <w:rPr>
      <w:sz w:val="24"/>
      <w:lang w:eastAsia="en-US"/>
    </w:rPr>
  </w:style>
  <w:style w:type="paragraph" w:styleId="Footer">
    <w:name w:val="footer"/>
    <w:basedOn w:val="Normal"/>
    <w:link w:val="FooterChar"/>
    <w:rsid w:val="000E1420"/>
    <w:pPr>
      <w:tabs>
        <w:tab w:val="center" w:pos="4513"/>
        <w:tab w:val="right" w:pos="9026"/>
      </w:tabs>
    </w:pPr>
  </w:style>
  <w:style w:type="character" w:customStyle="1" w:styleId="FooterChar">
    <w:name w:val="Footer Char"/>
    <w:basedOn w:val="DefaultParagraphFont"/>
    <w:link w:val="Footer"/>
    <w:rsid w:val="000E14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0360">
      <w:bodyDiv w:val="1"/>
      <w:marLeft w:val="0"/>
      <w:marRight w:val="0"/>
      <w:marTop w:val="0"/>
      <w:marBottom w:val="0"/>
      <w:divBdr>
        <w:top w:val="none" w:sz="0" w:space="0" w:color="auto"/>
        <w:left w:val="none" w:sz="0" w:space="0" w:color="auto"/>
        <w:bottom w:val="none" w:sz="0" w:space="0" w:color="auto"/>
        <w:right w:val="none" w:sz="0" w:space="0" w:color="auto"/>
      </w:divBdr>
    </w:div>
    <w:div w:id="7745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Maternity, Paternity, Parental and Adoption leave</vt:lpstr>
    </vt:vector>
  </TitlesOfParts>
  <Company>The Diocese</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Paternity, Parental and Adoption leave</dc:title>
  <dc:subject/>
  <dc:creator>Jane Eldridge</dc:creator>
  <cp:keywords/>
  <dc:description/>
  <cp:lastModifiedBy>Matt Lockwood</cp:lastModifiedBy>
  <cp:revision>3</cp:revision>
  <dcterms:created xsi:type="dcterms:W3CDTF">2020-02-13T11:48:00Z</dcterms:created>
  <dcterms:modified xsi:type="dcterms:W3CDTF">2020-02-13T11:55:00Z</dcterms:modified>
</cp:coreProperties>
</file>