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C595" w14:textId="77777777" w:rsidR="001B2645" w:rsidRDefault="001B2645" w:rsidP="001B2645">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59BEA711" w14:textId="77777777" w:rsidR="001B2645" w:rsidRDefault="001B2645" w:rsidP="001B2645">
      <w:pPr>
        <w:rPr>
          <w:b/>
          <w:bCs/>
          <w:sz w:val="24"/>
          <w:szCs w:val="24"/>
        </w:rPr>
      </w:pPr>
    </w:p>
    <w:p w14:paraId="021C0B06" w14:textId="77777777" w:rsidR="001B2645" w:rsidRDefault="001B2645" w:rsidP="001B2645">
      <w:pPr>
        <w:outlineLvl w:val="0"/>
        <w:rPr>
          <w:b/>
          <w:bCs/>
          <w:sz w:val="24"/>
          <w:szCs w:val="24"/>
        </w:rPr>
      </w:pPr>
      <w:r>
        <w:rPr>
          <w:b/>
          <w:bCs/>
          <w:sz w:val="24"/>
          <w:szCs w:val="24"/>
        </w:rPr>
        <w:t>From     :               Jeff Williams</w:t>
      </w:r>
    </w:p>
    <w:p w14:paraId="08DFA27A" w14:textId="77777777" w:rsidR="001B2645" w:rsidRDefault="001B2645" w:rsidP="001B2645">
      <w:pPr>
        <w:rPr>
          <w:b/>
          <w:bCs/>
          <w:sz w:val="24"/>
          <w:szCs w:val="24"/>
        </w:rPr>
      </w:pPr>
    </w:p>
    <w:p w14:paraId="0668C5C5" w14:textId="77777777" w:rsidR="001B2645" w:rsidRDefault="001B2645" w:rsidP="001B2645">
      <w:pPr>
        <w:rPr>
          <w:b/>
          <w:bCs/>
          <w:sz w:val="24"/>
          <w:szCs w:val="24"/>
        </w:rPr>
      </w:pPr>
      <w:r>
        <w:rPr>
          <w:b/>
          <w:bCs/>
          <w:sz w:val="24"/>
          <w:szCs w:val="24"/>
        </w:rPr>
        <w:t>Date      :               23</w:t>
      </w:r>
      <w:r>
        <w:rPr>
          <w:b/>
          <w:bCs/>
          <w:sz w:val="24"/>
          <w:szCs w:val="24"/>
          <w:vertAlign w:val="superscript"/>
        </w:rPr>
        <w:t>rd</w:t>
      </w:r>
      <w:r>
        <w:rPr>
          <w:b/>
          <w:bCs/>
          <w:sz w:val="24"/>
          <w:szCs w:val="24"/>
        </w:rPr>
        <w:t xml:space="preserve"> June 2021</w:t>
      </w:r>
    </w:p>
    <w:p w14:paraId="7C77B772" w14:textId="77777777" w:rsidR="001B2645" w:rsidRDefault="001B2645" w:rsidP="001B2645">
      <w:pPr>
        <w:rPr>
          <w:b/>
          <w:bCs/>
          <w:sz w:val="24"/>
          <w:szCs w:val="24"/>
        </w:rPr>
      </w:pPr>
    </w:p>
    <w:p w14:paraId="17C59DC2" w14:textId="77777777" w:rsidR="001B2645" w:rsidRDefault="001B2645" w:rsidP="001B2645">
      <w:pPr>
        <w:rPr>
          <w:b/>
          <w:bCs/>
          <w:sz w:val="24"/>
          <w:szCs w:val="24"/>
        </w:rPr>
      </w:pPr>
      <w:r>
        <w:rPr>
          <w:b/>
          <w:bCs/>
          <w:sz w:val="24"/>
          <w:szCs w:val="24"/>
        </w:rPr>
        <w:t>Re           :              Fortnightly email and resources from the Diocesan Education Team</w:t>
      </w:r>
    </w:p>
    <w:p w14:paraId="1341EC7A" w14:textId="77777777" w:rsidR="001B2645" w:rsidRDefault="001B2645" w:rsidP="001B2645"/>
    <w:p w14:paraId="6319C55B" w14:textId="77777777" w:rsidR="001B2645" w:rsidRDefault="001B2645" w:rsidP="001B2645">
      <w:r>
        <w:t>Dear colleagues</w:t>
      </w:r>
    </w:p>
    <w:p w14:paraId="6EB5275F" w14:textId="77777777" w:rsidR="001B2645" w:rsidRDefault="001B2645" w:rsidP="001B2645"/>
    <w:p w14:paraId="36B45642" w14:textId="77777777" w:rsidR="001B2645" w:rsidRDefault="001B2645" w:rsidP="001B2645">
      <w:r>
        <w:t xml:space="preserve">Sitting in the garden during last week’s sunshine, I reflected on the dramatic change of content in my inbox near the anticipated, but now delayed, relaxations on </w:t>
      </w:r>
      <w:proofErr w:type="spellStart"/>
      <w:r>
        <w:t>Covid</w:t>
      </w:r>
      <w:proofErr w:type="spellEnd"/>
      <w:r>
        <w:t xml:space="preserve"> restrictions. I have received multiple uninvited emails and daily Social Media recommendations that clearly have me sussed and presumed lockdown lifting, offering me : ski deals for 2022; gadgets for my </w:t>
      </w:r>
      <w:proofErr w:type="spellStart"/>
      <w:r>
        <w:t>cayak</w:t>
      </w:r>
      <w:proofErr w:type="spellEnd"/>
      <w:r>
        <w:t xml:space="preserve">; mountain-walking clothing &amp; gear on sale; Agapanthus multi-buy offers; Art Gallery special viewings and invites;  book recommendations that are so broad that would intrigue a surfer of my bookshelves, but are so on point; music downloads that are eclectic beyond belief, but again spot on;  football updates (yes </w:t>
      </w:r>
      <w:proofErr w:type="spellStart"/>
      <w:r>
        <w:t>yes</w:t>
      </w:r>
      <w:proofErr w:type="spellEnd"/>
      <w:r>
        <w:t xml:space="preserve"> </w:t>
      </w:r>
      <w:proofErr w:type="spellStart"/>
      <w:r>
        <w:t>yes</w:t>
      </w:r>
      <w:proofErr w:type="spellEnd"/>
      <w:r>
        <w:t>, given the Welsh team’s performance in the Euros, but shocking for those who think I’m rugby elitist); Linen suits (another story); and more…………………</w:t>
      </w:r>
    </w:p>
    <w:p w14:paraId="3F5DE76F" w14:textId="77777777" w:rsidR="001B2645" w:rsidRDefault="001B2645" w:rsidP="001B2645"/>
    <w:p w14:paraId="108475C7" w14:textId="77777777" w:rsidR="001B2645" w:rsidRDefault="001B2645" w:rsidP="001B2645">
      <w:r>
        <w:t>But underneath all this it made me think how much I (you?) appear to others (even to algorithms and online default coders) and whether this matches the ‘real’ me (you).</w:t>
      </w:r>
    </w:p>
    <w:p w14:paraId="44A70EB6" w14:textId="77777777" w:rsidR="001B2645" w:rsidRDefault="001B2645" w:rsidP="001B2645"/>
    <w:p w14:paraId="57EC3787" w14:textId="77777777" w:rsidR="001B2645" w:rsidRDefault="001B2645" w:rsidP="001B2645">
      <w:r>
        <w:t xml:space="preserve">I’ve recently enjoyed Alan Davies’ (of Q.I. &amp; Jonathan Creek fame) “7 Pillars” podcasts, and thought about the business opportunities I’ve missed on the (mark my words at Christmas!) book and party games merchandise that will inevitably follow this engaging online entertainment. He discusses with a range of well-known personalities including Jo Brand, Romesh </w:t>
      </w:r>
      <w:proofErr w:type="spellStart"/>
      <w:r>
        <w:t>Rangernathan</w:t>
      </w:r>
      <w:proofErr w:type="spellEnd"/>
      <w:r>
        <w:t xml:space="preserve">, Josh Widdecombe and others, their ‘seven pillars of wisdom’ – most of which have been considered chez </w:t>
      </w:r>
      <w:proofErr w:type="spellStart"/>
      <w:r>
        <w:t>moi</w:t>
      </w:r>
      <w:proofErr w:type="spellEnd"/>
      <w:r>
        <w:t xml:space="preserve">, and probably chez </w:t>
      </w:r>
      <w:proofErr w:type="spellStart"/>
      <w:r>
        <w:t>vous</w:t>
      </w:r>
      <w:proofErr w:type="spellEnd"/>
      <w:r>
        <w:t xml:space="preserve"> with friends, visitors and family over drinks, a BBQ, or other gathering!  Radio 4’s Desert Island Discs and book / film versions of it are similar. He chats with celebrities about seven prisms that reveal things about themselves, their lives, loves and work. All easy chats with those you know, and those less known to you on meeting, as you invite them to share with you an impactful and memorable ………..</w:t>
      </w:r>
    </w:p>
    <w:p w14:paraId="1C1B26F6" w14:textId="77777777" w:rsidR="001B2645" w:rsidRDefault="001B2645" w:rsidP="001B2645"/>
    <w:p w14:paraId="58B27AF1" w14:textId="77777777" w:rsidR="001B2645" w:rsidRDefault="001B2645" w:rsidP="001B2645">
      <w:pPr>
        <w:pStyle w:val="ListParagraph"/>
        <w:numPr>
          <w:ilvl w:val="0"/>
          <w:numId w:val="1"/>
        </w:numPr>
        <w:rPr>
          <w:rFonts w:eastAsia="Times New Roman"/>
        </w:rPr>
      </w:pPr>
      <w:r>
        <w:rPr>
          <w:rFonts w:eastAsia="Times New Roman"/>
        </w:rPr>
        <w:t>Celluloid : a scene from a film</w:t>
      </w:r>
    </w:p>
    <w:p w14:paraId="522345A5" w14:textId="77777777" w:rsidR="001B2645" w:rsidRDefault="001B2645" w:rsidP="001B2645">
      <w:pPr>
        <w:pStyle w:val="ListParagraph"/>
        <w:numPr>
          <w:ilvl w:val="0"/>
          <w:numId w:val="1"/>
        </w:numPr>
        <w:rPr>
          <w:rFonts w:eastAsia="Times New Roman"/>
        </w:rPr>
      </w:pPr>
      <w:r>
        <w:rPr>
          <w:rFonts w:eastAsia="Times New Roman"/>
        </w:rPr>
        <w:t>Play : a sporting event or a performance</w:t>
      </w:r>
    </w:p>
    <w:p w14:paraId="2E339978" w14:textId="77777777" w:rsidR="001B2645" w:rsidRDefault="001B2645" w:rsidP="001B2645">
      <w:pPr>
        <w:pStyle w:val="ListParagraph"/>
        <w:numPr>
          <w:ilvl w:val="0"/>
          <w:numId w:val="1"/>
        </w:numPr>
        <w:rPr>
          <w:rFonts w:eastAsia="Times New Roman"/>
        </w:rPr>
      </w:pPr>
      <w:r>
        <w:rPr>
          <w:rFonts w:eastAsia="Times New Roman"/>
        </w:rPr>
        <w:t>Location : a special place</w:t>
      </w:r>
    </w:p>
    <w:p w14:paraId="0C9351DC" w14:textId="77777777" w:rsidR="001B2645" w:rsidRDefault="001B2645" w:rsidP="001B2645">
      <w:pPr>
        <w:pStyle w:val="ListParagraph"/>
        <w:numPr>
          <w:ilvl w:val="0"/>
          <w:numId w:val="1"/>
        </w:numPr>
        <w:rPr>
          <w:rFonts w:eastAsia="Times New Roman"/>
        </w:rPr>
      </w:pPr>
      <w:r>
        <w:rPr>
          <w:rFonts w:eastAsia="Times New Roman"/>
        </w:rPr>
        <w:t>Music : a track or collection</w:t>
      </w:r>
    </w:p>
    <w:p w14:paraId="0AB8206B" w14:textId="77777777" w:rsidR="001B2645" w:rsidRDefault="001B2645" w:rsidP="001B2645">
      <w:pPr>
        <w:pStyle w:val="ListParagraph"/>
        <w:numPr>
          <w:ilvl w:val="0"/>
          <w:numId w:val="1"/>
        </w:numPr>
        <w:rPr>
          <w:rFonts w:eastAsia="Times New Roman"/>
        </w:rPr>
      </w:pPr>
      <w:r>
        <w:rPr>
          <w:rFonts w:eastAsia="Times New Roman"/>
        </w:rPr>
        <w:t>Literature : an extract from a poem or book</w:t>
      </w:r>
    </w:p>
    <w:p w14:paraId="54C064E3" w14:textId="77777777" w:rsidR="001B2645" w:rsidRDefault="001B2645" w:rsidP="001B2645">
      <w:pPr>
        <w:pStyle w:val="ListParagraph"/>
        <w:numPr>
          <w:ilvl w:val="0"/>
          <w:numId w:val="1"/>
        </w:numPr>
        <w:rPr>
          <w:rFonts w:eastAsia="Times New Roman"/>
        </w:rPr>
      </w:pPr>
      <w:r>
        <w:rPr>
          <w:rFonts w:eastAsia="Times New Roman"/>
        </w:rPr>
        <w:t>Food : a restaurant or meal</w:t>
      </w:r>
    </w:p>
    <w:p w14:paraId="73EB4542" w14:textId="77777777" w:rsidR="001B2645" w:rsidRDefault="001B2645" w:rsidP="001B2645">
      <w:pPr>
        <w:pStyle w:val="ListParagraph"/>
        <w:numPr>
          <w:ilvl w:val="0"/>
          <w:numId w:val="1"/>
        </w:numPr>
        <w:rPr>
          <w:rFonts w:eastAsia="Times New Roman"/>
        </w:rPr>
      </w:pPr>
      <w:r>
        <w:rPr>
          <w:rFonts w:eastAsia="Times New Roman"/>
        </w:rPr>
        <w:t>Memento mori : a significant memory</w:t>
      </w:r>
    </w:p>
    <w:p w14:paraId="23CCEB4A" w14:textId="77777777" w:rsidR="001B2645" w:rsidRDefault="001B2645" w:rsidP="001B2645"/>
    <w:p w14:paraId="076B4888" w14:textId="77777777" w:rsidR="001B2645" w:rsidRDefault="001B2645" w:rsidP="001B2645">
      <w:r>
        <w:t>Seven of course is a recurring Biblical theme – so you might think about the seven Biblical prisms that might equally reveal the ‘real’ or ‘perceived’ you.</w:t>
      </w:r>
    </w:p>
    <w:p w14:paraId="39CA4A4B" w14:textId="77777777" w:rsidR="001B2645" w:rsidRDefault="001B2645" w:rsidP="001B2645"/>
    <w:p w14:paraId="209104A0" w14:textId="77777777" w:rsidR="001B2645" w:rsidRDefault="001B2645" w:rsidP="001B2645">
      <w:r>
        <w:t>Amidst my philosophical and rambling reflections I am, of course, rooted. So now I have to focus on the uninvited, but evidently needed email offering me a ‘special offer’ on puppy pads as we await the arrival of our pups this week!</w:t>
      </w:r>
    </w:p>
    <w:p w14:paraId="766B3EBF" w14:textId="77777777" w:rsidR="001B2645" w:rsidRDefault="001B2645" w:rsidP="001B2645"/>
    <w:p w14:paraId="0B531050" w14:textId="77777777" w:rsidR="001B2645" w:rsidRDefault="001B2645" w:rsidP="001B2645">
      <w:r>
        <w:t xml:space="preserve">Thank you and bless you for who you are, and what you do in our communities.  </w:t>
      </w:r>
    </w:p>
    <w:p w14:paraId="0CA58856" w14:textId="77777777" w:rsidR="001B2645" w:rsidRDefault="001B2645" w:rsidP="001B2645"/>
    <w:p w14:paraId="456BF25B" w14:textId="77777777" w:rsidR="001B2645" w:rsidRDefault="001B2645" w:rsidP="001B2645">
      <w:r>
        <w:t>Best wishes</w:t>
      </w:r>
    </w:p>
    <w:p w14:paraId="593D5FDA" w14:textId="77777777" w:rsidR="001B2645" w:rsidRDefault="001B2645" w:rsidP="001B2645">
      <w:pPr>
        <w:rPr>
          <w:rFonts w:ascii="Lucida Calligraphy" w:hAnsi="Lucida Calligraphy"/>
          <w:b/>
          <w:bCs/>
        </w:rPr>
      </w:pPr>
    </w:p>
    <w:p w14:paraId="22932363" w14:textId="77777777" w:rsidR="001B2645" w:rsidRDefault="001B2645" w:rsidP="001B2645">
      <w:pPr>
        <w:rPr>
          <w:rFonts w:ascii="Lucida Calligraphy" w:hAnsi="Lucida Calligraphy"/>
          <w:b/>
          <w:bCs/>
        </w:rPr>
      </w:pPr>
      <w:r>
        <w:rPr>
          <w:rFonts w:ascii="Lucida Calligraphy" w:hAnsi="Lucida Calligraphy"/>
          <w:b/>
          <w:bCs/>
        </w:rPr>
        <w:t xml:space="preserve">Jeff </w:t>
      </w:r>
    </w:p>
    <w:p w14:paraId="01C143BE" w14:textId="77777777" w:rsidR="001B2645" w:rsidRDefault="001B2645" w:rsidP="001B2645">
      <w:pPr>
        <w:rPr>
          <w:rFonts w:ascii="Lucida Calligraphy" w:hAnsi="Lucida Calligraphy"/>
          <w:b/>
          <w:bCs/>
        </w:rPr>
      </w:pPr>
    </w:p>
    <w:p w14:paraId="6E507B08" w14:textId="77777777" w:rsidR="001B2645" w:rsidRDefault="001B2645" w:rsidP="001B2645">
      <w:pPr>
        <w:rPr>
          <w:rFonts w:ascii="Lucida Calligraphy" w:hAnsi="Lucida Calligraphy"/>
          <w:b/>
          <w:bCs/>
        </w:rPr>
      </w:pPr>
    </w:p>
    <w:p w14:paraId="208CC5CA" w14:textId="77777777" w:rsidR="001B2645" w:rsidRDefault="001B2645" w:rsidP="001B2645">
      <w:r>
        <w:rPr>
          <w:b/>
          <w:bCs/>
          <w:color w:val="FF0000"/>
          <w:sz w:val="24"/>
          <w:szCs w:val="24"/>
        </w:rPr>
        <w:t>The Children’s Society and The Trussell Trust</w:t>
      </w:r>
      <w:r>
        <w:rPr>
          <w:color w:val="FF0000"/>
        </w:rPr>
        <w:t xml:space="preserve"> </w:t>
      </w:r>
      <w:r>
        <w:t>invite you to a webinar to hear about supporting children, young people and families over the</w:t>
      </w:r>
      <w:r>
        <w:rPr>
          <w:b/>
          <w:bCs/>
        </w:rPr>
        <w:t xml:space="preserve"> </w:t>
      </w:r>
      <w:r>
        <w:t xml:space="preserve">school summer holidays. The webinar will cover the work of The Trussell Trust and you’ll hear reflections and experiences of living in poverty. Examples will be shared of how to support those affected by </w:t>
      </w:r>
      <w:r>
        <w:rPr>
          <w:b/>
          <w:bCs/>
        </w:rPr>
        <w:t>holiday hunger</w:t>
      </w:r>
      <w:r>
        <w:t xml:space="preserve"> and ways to help </w:t>
      </w:r>
      <w:r>
        <w:rPr>
          <w:b/>
          <w:bCs/>
        </w:rPr>
        <w:t>improve mental health and well-being</w:t>
      </w:r>
      <w:r>
        <w:t xml:space="preserve">. </w:t>
      </w:r>
      <w:r>
        <w:rPr>
          <w:b/>
          <w:bCs/>
        </w:rPr>
        <w:t>Thursday 15</w:t>
      </w:r>
      <w:r>
        <w:rPr>
          <w:b/>
          <w:bCs/>
          <w:vertAlign w:val="superscript"/>
        </w:rPr>
        <w:t>th</w:t>
      </w:r>
      <w:r>
        <w:rPr>
          <w:b/>
          <w:bCs/>
        </w:rPr>
        <w:t xml:space="preserve"> July 11am-12pm</w:t>
      </w:r>
      <w:r>
        <w:t xml:space="preserve"> book here : </w:t>
      </w:r>
      <w:hyperlink r:id="rId5" w:history="1">
        <w:r>
          <w:rPr>
            <w:rStyle w:val="Hyperlink"/>
          </w:rPr>
          <w:t>https://us02web.zoom.us/webinar/register/WN_pxjnJMj0QmKU3dfSy4X45Q</w:t>
        </w:r>
      </w:hyperlink>
    </w:p>
    <w:p w14:paraId="538CA5BB" w14:textId="77777777" w:rsidR="001B2645" w:rsidRDefault="001B2645" w:rsidP="001B2645"/>
    <w:p w14:paraId="55BEDE7C" w14:textId="77777777" w:rsidR="001B2645" w:rsidRDefault="001B2645" w:rsidP="001B2645">
      <w:r>
        <w:rPr>
          <w:b/>
          <w:bCs/>
          <w:color w:val="FF0000"/>
          <w:sz w:val="24"/>
          <w:szCs w:val="24"/>
        </w:rPr>
        <w:t>Hampshire’s Locally Agreed RE syllabus</w:t>
      </w:r>
      <w:r>
        <w:rPr>
          <w:color w:val="FF0000"/>
        </w:rPr>
        <w:t xml:space="preserve"> </w:t>
      </w:r>
      <w:r>
        <w:t xml:space="preserve">is being reviewed and </w:t>
      </w:r>
      <w:r>
        <w:rPr>
          <w:b/>
          <w:bCs/>
        </w:rPr>
        <w:t>Living Difference IV</w:t>
      </w:r>
      <w:r>
        <w:t xml:space="preserve"> will become effective from November 2021. We operate across six LAs but for those using Living Difference, we are running two online sessions on </w:t>
      </w:r>
      <w:r>
        <w:rPr>
          <w:b/>
          <w:bCs/>
        </w:rPr>
        <w:t>Tuesday 6</w:t>
      </w:r>
      <w:r>
        <w:rPr>
          <w:b/>
          <w:bCs/>
          <w:vertAlign w:val="superscript"/>
        </w:rPr>
        <w:t>th</w:t>
      </w:r>
      <w:r>
        <w:rPr>
          <w:b/>
          <w:bCs/>
        </w:rPr>
        <w:t xml:space="preserve"> July and Thursday 8</w:t>
      </w:r>
      <w:r>
        <w:rPr>
          <w:b/>
          <w:bCs/>
          <w:vertAlign w:val="superscript"/>
        </w:rPr>
        <w:t>th</w:t>
      </w:r>
      <w:r>
        <w:rPr>
          <w:b/>
          <w:bCs/>
        </w:rPr>
        <w:t xml:space="preserve"> July from 4pm to 5pm </w:t>
      </w:r>
      <w:r>
        <w:t xml:space="preserve">to inform RE leaders of the main changes and the implications for church schools. Please contact </w:t>
      </w:r>
      <w:hyperlink r:id="rId6" w:history="1">
        <w:r>
          <w:rPr>
            <w:rStyle w:val="Hyperlink"/>
          </w:rPr>
          <w:t>jane.kelly@portsmouth.anglican.org</w:t>
        </w:r>
      </w:hyperlink>
      <w:r>
        <w:t xml:space="preserve"> to book a place.  We will be running sessions for </w:t>
      </w:r>
      <w:r>
        <w:rPr>
          <w:b/>
          <w:bCs/>
        </w:rPr>
        <w:t>Clergy &amp; Foundation Governors</w:t>
      </w:r>
      <w:r>
        <w:t xml:space="preserve"> in the Autumn Term. </w:t>
      </w:r>
    </w:p>
    <w:p w14:paraId="166A15F0" w14:textId="77777777" w:rsidR="001B2645" w:rsidRDefault="001B2645" w:rsidP="001B2645"/>
    <w:p w14:paraId="7ED85853" w14:textId="77777777" w:rsidR="001B2645" w:rsidRDefault="001B2645" w:rsidP="001B2645">
      <w:r>
        <w:rPr>
          <w:b/>
          <w:bCs/>
          <w:color w:val="FF0000"/>
          <w:sz w:val="24"/>
          <w:szCs w:val="24"/>
        </w:rPr>
        <w:t>School Choirs invited to perform at Winchester Cathedral's Christmas Market</w:t>
      </w:r>
      <w:r>
        <w:rPr>
          <w:color w:val="FF0000"/>
          <w:sz w:val="24"/>
          <w:szCs w:val="24"/>
        </w:rPr>
        <w:t xml:space="preserve"> </w:t>
      </w:r>
      <w:r>
        <w:t>: a variety of choirs, singing a range of styles, with members of any age to entertain festive visitors are being recruited.  Choirs will sing for 30 minutes at booked times during the market period of Friday 19th November to Wednesday 22nd December 2021. Lighting and a sound system will be provided under a covered stage (</w:t>
      </w:r>
      <w:proofErr w:type="spellStart"/>
      <w:r>
        <w:t>approx</w:t>
      </w:r>
      <w:proofErr w:type="spellEnd"/>
      <w:r>
        <w:t xml:space="preserve"> 5m x 6m). Please note no parking will be available on site. If you have a choir that would like to express an interest in participating, please submit your details via this link </w:t>
      </w:r>
      <w:hyperlink r:id="rId7" w:history="1">
        <w:r>
          <w:rPr>
            <w:rStyle w:val="Hyperlink"/>
          </w:rPr>
          <w:t>https://forms.office.com/r/4GxUi9eTZR</w:t>
        </w:r>
      </w:hyperlink>
      <w:r>
        <w:t xml:space="preserve"> </w:t>
      </w:r>
    </w:p>
    <w:p w14:paraId="4CC15493" w14:textId="77777777" w:rsidR="001B2645" w:rsidRDefault="001B2645" w:rsidP="001B2645"/>
    <w:p w14:paraId="2FD65EF3" w14:textId="77777777" w:rsidR="001B2645" w:rsidRDefault="001B2645" w:rsidP="001B2645">
      <w:pPr>
        <w:rPr>
          <w:color w:val="000000"/>
        </w:rPr>
      </w:pPr>
      <w:r>
        <w:rPr>
          <w:b/>
          <w:bCs/>
          <w:color w:val="FF0000"/>
          <w:sz w:val="24"/>
          <w:szCs w:val="24"/>
        </w:rPr>
        <w:t>Free Global Learning wall planner</w:t>
      </w:r>
      <w:r>
        <w:rPr>
          <w:color w:val="FF0000"/>
        </w:rPr>
        <w:t xml:space="preserve"> </w:t>
      </w:r>
      <w:hyperlink r:id="rId8" w:tgtFrame="_blank" w:history="1">
        <w:r>
          <w:rPr>
            <w:rStyle w:val="Strong"/>
            <w:color w:val="CFAE29"/>
          </w:rPr>
          <w:t>2021-22 Global Learning Wall Planner</w:t>
        </w:r>
      </w:hyperlink>
      <w:r>
        <w:rPr>
          <w:rFonts w:ascii="Helvetica" w:hAnsi="Helvetica" w:cs="Helvetica"/>
          <w:color w:val="000000"/>
          <w:sz w:val="24"/>
          <w:szCs w:val="24"/>
        </w:rPr>
        <w:t xml:space="preserve"> </w:t>
      </w:r>
      <w:r>
        <w:rPr>
          <w:color w:val="000000"/>
        </w:rPr>
        <w:t xml:space="preserve">from Global Dimension, which looks at ‘Ten ways to reboot the future’. They also produce excellent poster sets and other resources to encourage children to become agents of change. </w:t>
      </w:r>
      <w:hyperlink r:id="rId9" w:history="1">
        <w:r>
          <w:rPr>
            <w:rStyle w:val="Hyperlink"/>
          </w:rPr>
          <w:t>www.globaldimension.org.uk</w:t>
        </w:r>
      </w:hyperlink>
    </w:p>
    <w:p w14:paraId="4E05580F" w14:textId="77777777" w:rsidR="001B2645" w:rsidRDefault="001B2645" w:rsidP="001B2645">
      <w:pPr>
        <w:rPr>
          <w:color w:val="000000"/>
        </w:rPr>
      </w:pPr>
    </w:p>
    <w:p w14:paraId="3E1011BD" w14:textId="77777777" w:rsidR="001B2645" w:rsidRDefault="001B2645" w:rsidP="001B2645">
      <w:pPr>
        <w:rPr>
          <w:lang w:eastAsia="en-GB"/>
        </w:rPr>
      </w:pPr>
      <w:r>
        <w:rPr>
          <w:b/>
          <w:bCs/>
          <w:color w:val="FF0000"/>
          <w:sz w:val="24"/>
          <w:szCs w:val="24"/>
          <w:lang w:eastAsia="en-GB"/>
        </w:rPr>
        <w:t>Courageous Advocacy Resource :</w:t>
      </w:r>
      <w:r>
        <w:rPr>
          <w:color w:val="FF0000"/>
          <w:lang w:eastAsia="en-GB"/>
        </w:rPr>
        <w:t xml:space="preserve">  </w:t>
      </w:r>
      <w:r>
        <w:rPr>
          <w:lang w:eastAsia="en-GB"/>
        </w:rPr>
        <w:t xml:space="preserve">Christian Aid has produced a really useful document (attached)  that we would recommend, particularly as it links to SIAMS inspections, but more importantly is one of our diocesan team’s priorities. Thanks in anticipation for reading – and please share widely. </w:t>
      </w:r>
    </w:p>
    <w:p w14:paraId="098554C8" w14:textId="77777777" w:rsidR="001B2645" w:rsidRDefault="001B2645" w:rsidP="001B2645">
      <w:pPr>
        <w:rPr>
          <w:lang w:eastAsia="en-GB"/>
        </w:rPr>
      </w:pPr>
    </w:p>
    <w:p w14:paraId="5B123D51" w14:textId="77777777" w:rsidR="001B2645" w:rsidRDefault="001B2645" w:rsidP="001B2645">
      <w:pPr>
        <w:rPr>
          <w:color w:val="000000"/>
        </w:rPr>
      </w:pPr>
      <w:r>
        <w:rPr>
          <w:b/>
          <w:bCs/>
          <w:color w:val="FF0000"/>
          <w:sz w:val="24"/>
          <w:szCs w:val="24"/>
        </w:rPr>
        <w:t>National Professional Qualifications :</w:t>
      </w:r>
      <w:r>
        <w:rPr>
          <w:color w:val="FF0000"/>
        </w:rPr>
        <w:t xml:space="preserve"> </w:t>
      </w:r>
      <w:r>
        <w:rPr>
          <w:color w:val="000000"/>
        </w:rPr>
        <w:t xml:space="preserve">The Church of England was named as one of just 9 national providers of NPQs for the new reformed qualifications. All of the 6 new qualifications will be available to leaders in every part of the country as the </w:t>
      </w:r>
      <w:proofErr w:type="spellStart"/>
      <w:r>
        <w:rPr>
          <w:color w:val="000000"/>
        </w:rPr>
        <w:t>CofE</w:t>
      </w:r>
      <w:proofErr w:type="spellEnd"/>
      <w:r>
        <w:rPr>
          <w:color w:val="000000"/>
        </w:rPr>
        <w:t xml:space="preserve"> has formed partnerships with over 80 delivery partner organisations, including around a quarter of all the newly appointed Teaching School Hubs. Applications for these programmes will be able to open at the end of this month, for a November start. You can read more about the new frameworks at </w:t>
      </w:r>
      <w:hyperlink r:id="rId10" w:history="1">
        <w:r>
          <w:rPr>
            <w:rStyle w:val="Hyperlink"/>
            <w:color w:val="0000FF"/>
          </w:rPr>
          <w:t>this page</w:t>
        </w:r>
      </w:hyperlink>
      <w:r>
        <w:rPr>
          <w:color w:val="000000"/>
        </w:rPr>
        <w:t xml:space="preserve"> which outlines all the courses available,  from the reformed NPQEL/NPQH/NPQSL programmes to the new specialist leadership programmes for Leading Teaching, Leading Behaviour &amp; Culture and Leading Teacher Development. All the programmes will be a blend of online and face to face delivery and available at a local level. They will also have a key focus on coaching, with an expert coach for every leader on every programme. You can read more at </w:t>
      </w:r>
      <w:hyperlink r:id="rId11" w:history="1">
        <w:r>
          <w:rPr>
            <w:rStyle w:val="Hyperlink"/>
            <w:color w:val="0000FF"/>
          </w:rPr>
          <w:t>www.cefel.org.uk/npq</w:t>
        </w:r>
      </w:hyperlink>
      <w:r>
        <w:rPr>
          <w:color w:val="000000"/>
        </w:rPr>
        <w:t xml:space="preserve"> and register your interest there too. </w:t>
      </w:r>
    </w:p>
    <w:p w14:paraId="65C74343" w14:textId="77777777" w:rsidR="001B2645" w:rsidRDefault="001B2645" w:rsidP="001B2645">
      <w:pPr>
        <w:autoSpaceDE w:val="0"/>
        <w:autoSpaceDN w:val="0"/>
        <w:rPr>
          <w:rFonts w:ascii="Arial" w:hAnsi="Arial" w:cs="Arial"/>
          <w:sz w:val="24"/>
          <w:szCs w:val="24"/>
        </w:rPr>
      </w:pPr>
    </w:p>
    <w:p w14:paraId="286C3E54" w14:textId="77777777" w:rsidR="001B2645" w:rsidRDefault="001B2645" w:rsidP="001B2645">
      <w:pPr>
        <w:rPr>
          <w:lang w:eastAsia="en-GB"/>
        </w:rPr>
      </w:pPr>
      <w:r>
        <w:rPr>
          <w:b/>
          <w:bCs/>
          <w:color w:val="FF0000"/>
          <w:sz w:val="24"/>
          <w:szCs w:val="24"/>
          <w:lang w:eastAsia="en-GB"/>
        </w:rPr>
        <w:lastRenderedPageBreak/>
        <w:t>Help Create the National Thank You Card</w:t>
      </w:r>
      <w:r>
        <w:rPr>
          <w:lang w:eastAsia="en-GB"/>
        </w:rPr>
        <w:t xml:space="preserve"> : From family members to good neighbours, delivery drivers to our students - we all have someone to say thank you to this year. Please consider supporting </w:t>
      </w:r>
      <w:r>
        <w:rPr>
          <w:b/>
          <w:bCs/>
          <w:lang w:eastAsia="en-GB"/>
        </w:rPr>
        <w:t>Thank You Day on Sunday 4th July</w:t>
      </w:r>
      <w:r>
        <w:rPr>
          <w:lang w:eastAsia="en-GB"/>
        </w:rPr>
        <w:t>, to say thank you to you, all school support staff, volunteers and, importantly, our pupils and students! We would love you to get your school community involved in celebrating Thank You Day by: Introducing the day to your students using </w:t>
      </w:r>
      <w:hyperlink r:id="rId12" w:tgtFrame="_blank" w:history="1">
        <w:r>
          <w:rPr>
            <w:rStyle w:val="Hyperlink"/>
            <w:color w:val="0000FF"/>
            <w:lang w:eastAsia="en-GB"/>
          </w:rPr>
          <w:t>this assembly</w:t>
        </w:r>
      </w:hyperlink>
      <w:r>
        <w:rPr>
          <w:lang w:eastAsia="en-GB"/>
        </w:rPr>
        <w:t>; Asking each class to </w:t>
      </w:r>
      <w:hyperlink r:id="rId13" w:tgtFrame="_blank" w:history="1">
        <w:r>
          <w:rPr>
            <w:rStyle w:val="Hyperlink"/>
            <w:color w:val="0000FF"/>
            <w:lang w:eastAsia="en-GB"/>
          </w:rPr>
          <w:t>create a piece of the UK’s national thank you card</w:t>
        </w:r>
      </w:hyperlink>
      <w:r>
        <w:rPr>
          <w:lang w:eastAsia="en-GB"/>
        </w:rPr>
        <w:t xml:space="preserve">; Holding a thank you party on Friday 2nd July (the Friday before Thank You Day) to say thank you to everyone who deserves it. The links above include everything you need to know, but please find further information on </w:t>
      </w:r>
      <w:hyperlink r:id="rId14" w:history="1">
        <w:r>
          <w:rPr>
            <w:rStyle w:val="Hyperlink"/>
            <w:color w:val="0000FF"/>
            <w:lang w:eastAsia="en-GB"/>
          </w:rPr>
          <w:t xml:space="preserve">Thank You Day </w:t>
        </w:r>
      </w:hyperlink>
      <w:r>
        <w:rPr>
          <w:lang w:eastAsia="en-GB"/>
        </w:rPr>
        <w:t>attached.</w:t>
      </w:r>
    </w:p>
    <w:p w14:paraId="5B9FDFF3" w14:textId="77777777" w:rsidR="001B2645" w:rsidRDefault="001B2645" w:rsidP="001B2645">
      <w:pPr>
        <w:pStyle w:val="NormalWeb"/>
      </w:pPr>
      <w:r>
        <w:rPr>
          <w:b/>
          <w:bCs/>
          <w:color w:val="FF0000"/>
          <w:sz w:val="24"/>
          <w:szCs w:val="24"/>
        </w:rPr>
        <w:t>Winchester Cathedral &amp; Winchester College Open Evening</w:t>
      </w:r>
      <w:r>
        <w:rPr>
          <w:color w:val="FF0000"/>
        </w:rPr>
        <w:t xml:space="preserve"> </w:t>
      </w:r>
      <w:r>
        <w:t xml:space="preserve">for school staff – </w:t>
      </w:r>
      <w:r>
        <w:rPr>
          <w:b/>
          <w:bCs/>
        </w:rPr>
        <w:t>Tuesday 6</w:t>
      </w:r>
      <w:r>
        <w:rPr>
          <w:b/>
          <w:bCs/>
          <w:vertAlign w:val="superscript"/>
        </w:rPr>
        <w:t>th</w:t>
      </w:r>
      <w:r>
        <w:rPr>
          <w:b/>
          <w:bCs/>
        </w:rPr>
        <w:t xml:space="preserve"> July 4.30-6.30pm</w:t>
      </w:r>
      <w:r>
        <w:t>. You are warmly invited for a visit of the College and Cathedral and to meet the staff who will share opportunities for planning school visits. Details attached.</w:t>
      </w:r>
    </w:p>
    <w:p w14:paraId="1F5F5967" w14:textId="77777777" w:rsidR="001B2645" w:rsidRDefault="001B2645" w:rsidP="001B2645">
      <w:pPr>
        <w:rPr>
          <w:b/>
          <w:bCs/>
          <w:sz w:val="24"/>
          <w:szCs w:val="24"/>
        </w:rPr>
      </w:pPr>
      <w:r>
        <w:rPr>
          <w:b/>
          <w:bCs/>
          <w:color w:val="FF0000"/>
          <w:sz w:val="24"/>
          <w:szCs w:val="24"/>
        </w:rPr>
        <w:t>Nature &amp; Mental Health</w:t>
      </w:r>
      <w:r>
        <w:rPr>
          <w:color w:val="FF0000"/>
        </w:rPr>
        <w:t xml:space="preserve"> </w:t>
      </w:r>
      <w:r>
        <w:t xml:space="preserve">: an article from A Rocha’s </w:t>
      </w:r>
      <w:r>
        <w:rPr>
          <w:b/>
          <w:bCs/>
        </w:rPr>
        <w:t>Wild Christian</w:t>
      </w:r>
      <w:r>
        <w:t xml:space="preserve"> </w:t>
      </w:r>
      <w:r>
        <w:rPr>
          <w:lang w:eastAsia="en-GB"/>
        </w:rPr>
        <w:t>Coordinator, Jen Plummer can be accessed</w:t>
      </w:r>
      <w:r>
        <w:rPr>
          <w:rFonts w:ascii="Arial" w:hAnsi="Arial" w:cs="Arial"/>
          <w:b/>
          <w:bCs/>
          <w:sz w:val="21"/>
          <w:szCs w:val="21"/>
          <w:lang w:eastAsia="en-GB"/>
        </w:rPr>
        <w:t xml:space="preserve"> </w:t>
      </w:r>
      <w:hyperlink r:id="rId15" w:tgtFrame="_blank" w:history="1">
        <w:r>
          <w:rPr>
            <w:rStyle w:val="Hyperlink"/>
            <w:rFonts w:ascii="Arial" w:hAnsi="Arial" w:cs="Arial"/>
            <w:color w:val="007C89"/>
            <w:sz w:val="21"/>
            <w:szCs w:val="21"/>
            <w:lang w:eastAsia="en-GB"/>
          </w:rPr>
          <w:t>here</w:t>
        </w:r>
      </w:hyperlink>
      <w:hyperlink r:id="rId16" w:tgtFrame="_blank" w:history="1">
        <w:r>
          <w:rPr>
            <w:rStyle w:val="Hyperlink"/>
            <w:rFonts w:ascii="Arial" w:hAnsi="Arial" w:cs="Arial"/>
            <w:color w:val="8F993E"/>
            <w:sz w:val="21"/>
            <w:szCs w:val="21"/>
            <w:lang w:eastAsia="en-GB"/>
          </w:rPr>
          <w:t>.</w:t>
        </w:r>
      </w:hyperlink>
    </w:p>
    <w:p w14:paraId="27F57C04" w14:textId="77777777" w:rsidR="001B2645" w:rsidRDefault="001B2645" w:rsidP="001B2645">
      <w:pPr>
        <w:rPr>
          <w:sz w:val="24"/>
          <w:szCs w:val="24"/>
        </w:rPr>
      </w:pPr>
    </w:p>
    <w:p w14:paraId="0FA376C1" w14:textId="77777777" w:rsidR="001B2645" w:rsidRDefault="001B2645" w:rsidP="001B2645"/>
    <w:p w14:paraId="0D0F80AA" w14:textId="77777777" w:rsidR="001B2645" w:rsidRDefault="001B2645" w:rsidP="001B2645">
      <w:pPr>
        <w:rPr>
          <w:color w:val="000000"/>
          <w:sz w:val="28"/>
          <w:szCs w:val="28"/>
          <w:lang w:eastAsia="en-GB"/>
        </w:rPr>
      </w:pPr>
      <w:r>
        <w:rPr>
          <w:color w:val="CF0A2C"/>
          <w:sz w:val="28"/>
          <w:szCs w:val="28"/>
          <w:lang w:eastAsia="en-GB"/>
        </w:rPr>
        <w:t>Jeff Williams</w:t>
      </w:r>
    </w:p>
    <w:p w14:paraId="26C7B63A" w14:textId="77777777" w:rsidR="001B2645" w:rsidRDefault="001B2645" w:rsidP="001B2645">
      <w:pPr>
        <w:rPr>
          <w:rFonts w:ascii="Times New Roman" w:hAnsi="Times New Roman" w:cs="Times New Roman"/>
          <w:color w:val="2F5597"/>
          <w:sz w:val="24"/>
          <w:szCs w:val="24"/>
          <w:lang w:eastAsia="en-GB"/>
        </w:rPr>
      </w:pPr>
      <w:r>
        <w:rPr>
          <w:color w:val="9C9C9C"/>
          <w:sz w:val="28"/>
          <w:szCs w:val="28"/>
          <w:lang w:eastAsia="en-GB"/>
        </w:rPr>
        <w:t>Director of Education</w:t>
      </w:r>
    </w:p>
    <w:p w14:paraId="56A698F3" w14:textId="77777777" w:rsidR="001B2645" w:rsidRDefault="001B2645" w:rsidP="001B2645">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0467FDD" w14:textId="77777777" w:rsidR="001B2645" w:rsidRDefault="001B2645" w:rsidP="001B2645">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BA4161B" w14:textId="77777777" w:rsidR="001B2645" w:rsidRDefault="001B2645" w:rsidP="001B2645">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F6709CE">
          <v:rect id="_x0000_i1025" style="width:468pt;height:.75pt" o:hralign="center" o:hrstd="t" o:hrnoshade="t" o:hr="t" fillcolor="#cf0a2c" stroked="f"/>
        </w:pict>
      </w:r>
    </w:p>
    <w:p w14:paraId="20F0D4F7" w14:textId="77777777" w:rsidR="001B2645" w:rsidRDefault="001B2645" w:rsidP="001B2645">
      <w:pPr>
        <w:jc w:val="center"/>
        <w:rPr>
          <w:rFonts w:eastAsia="Times New Roman"/>
          <w:color w:val="2F5597"/>
          <w:lang w:eastAsia="en-GB"/>
        </w:rPr>
      </w:pPr>
      <w:r>
        <w:rPr>
          <w:rFonts w:eastAsia="Times New Roman"/>
          <w:color w:val="2F5597"/>
          <w:lang w:eastAsia="en-GB"/>
        </w:rPr>
        <w:pict w14:anchorId="0EEFFECD">
          <v:rect id="_x0000_i1026" style="width:468pt;height:.75pt" o:hralign="center" o:hrstd="t" o:hrnoshade="t" o:hr="t" fillcolor="#2e74b5" stroked="f"/>
        </w:pict>
      </w:r>
    </w:p>
    <w:p w14:paraId="5226C253" w14:textId="77777777" w:rsidR="001B2645" w:rsidRDefault="001B2645" w:rsidP="001B2645">
      <w:pPr>
        <w:rPr>
          <w:color w:val="4472C4"/>
          <w:sz w:val="20"/>
          <w:szCs w:val="20"/>
          <w:lang w:eastAsia="en-GB"/>
        </w:rPr>
      </w:pPr>
      <w:r>
        <w:rPr>
          <w:color w:val="4472C4"/>
          <w:sz w:val="20"/>
          <w:szCs w:val="20"/>
          <w:lang w:eastAsia="en-GB"/>
        </w:rPr>
        <w:t xml:space="preserve">| t: 07841 020836  | Personal Assistant : </w:t>
      </w:r>
      <w:hyperlink r:id="rId17"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8" w:history="1">
        <w:r>
          <w:rPr>
            <w:rStyle w:val="Hyperlink"/>
            <w:color w:val="4472C4"/>
            <w:sz w:val="20"/>
            <w:szCs w:val="20"/>
            <w:lang w:eastAsia="en-GB"/>
          </w:rPr>
          <w:t>www.winchester.anglican.org</w:t>
        </w:r>
      </w:hyperlink>
      <w:r>
        <w:rPr>
          <w:color w:val="4472C4"/>
          <w:sz w:val="20"/>
          <w:szCs w:val="20"/>
          <w:lang w:eastAsia="en-GB"/>
        </w:rPr>
        <w:t>|</w:t>
      </w:r>
      <w:hyperlink r:id="rId19"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20"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21" w:history="1">
        <w:r>
          <w:rPr>
            <w:rStyle w:val="Hyperlink"/>
            <w:color w:val="4472C4"/>
            <w:sz w:val="20"/>
            <w:szCs w:val="20"/>
            <w:lang w:eastAsia="en-GB"/>
          </w:rPr>
          <w:t>www.portsmouth.anglican.org</w:t>
        </w:r>
      </w:hyperlink>
      <w:r>
        <w:rPr>
          <w:color w:val="4472C4"/>
          <w:sz w:val="20"/>
          <w:szCs w:val="20"/>
          <w:lang w:eastAsia="en-GB"/>
        </w:rPr>
        <w:t xml:space="preserve"> </w:t>
      </w:r>
    </w:p>
    <w:p w14:paraId="33F9C5A4" w14:textId="77777777" w:rsidR="001B2645" w:rsidRDefault="001B2645" w:rsidP="001B2645">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101FF61A" w14:textId="77777777" w:rsidR="001B2645" w:rsidRDefault="001B2645" w:rsidP="001B2645">
      <w:pPr>
        <w:rPr>
          <w:lang w:eastAsia="en-GB"/>
        </w:rPr>
      </w:pPr>
    </w:p>
    <w:p w14:paraId="35310EE6" w14:textId="77777777" w:rsidR="001B2645" w:rsidRDefault="001B2645" w:rsidP="001B2645"/>
    <w:p w14:paraId="5A658BE2"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F78EB"/>
    <w:multiLevelType w:val="hybridMultilevel"/>
    <w:tmpl w:val="78D03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45"/>
    <w:rsid w:val="001B2645"/>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64E0"/>
  <w15:chartTrackingRefBased/>
  <w15:docId w15:val="{E803F3A6-266D-4F2E-A897-3D0C5263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645"/>
    <w:rPr>
      <w:color w:val="0563C1"/>
      <w:u w:val="single"/>
    </w:rPr>
  </w:style>
  <w:style w:type="paragraph" w:styleId="NormalWeb">
    <w:name w:val="Normal (Web)"/>
    <w:basedOn w:val="Normal"/>
    <w:uiPriority w:val="99"/>
    <w:semiHidden/>
    <w:unhideWhenUsed/>
    <w:rsid w:val="001B2645"/>
    <w:pPr>
      <w:spacing w:before="100" w:beforeAutospacing="1" w:after="100" w:afterAutospacing="1"/>
    </w:pPr>
    <w:rPr>
      <w:lang w:eastAsia="en-GB"/>
    </w:rPr>
  </w:style>
  <w:style w:type="paragraph" w:styleId="ListParagraph">
    <w:name w:val="List Paragraph"/>
    <w:basedOn w:val="Normal"/>
    <w:uiPriority w:val="34"/>
    <w:qFormat/>
    <w:rsid w:val="001B2645"/>
    <w:pPr>
      <w:ind w:left="720"/>
    </w:pPr>
  </w:style>
  <w:style w:type="character" w:styleId="Strong">
    <w:name w:val="Strong"/>
    <w:basedOn w:val="DefaultParagraphFont"/>
    <w:uiPriority w:val="22"/>
    <w:qFormat/>
    <w:rsid w:val="001B2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ltTVK-0000ZA-4O&amp;i=57e1b682&amp;c=pS8IpOluOhxaCZROyPiR0fHplAAzsX77SlalFrWLzAI2HOZS3EupeQdSPg74121rPPZwbysKZQFqzHHxltoaQBo6JqLayrkZU3NwPv4lGd6j67LSI9c3FrfwxGc6IDN6cHUy0UK3hAMShjZRSw15rUrhhncVsj1D1KxLPOxpSajWgusyD9fTMgsAFPIdLl1LkFpx_IEi4vmjjO_z07TyepXkoavrP-qkiohhRg1R4psNYTwfD9wuI8Eu5qkQegHtQcM_Co4o1209pPbJvah8gS2p8ic-3dB5Qk_37gtUvxXmIQ4OE_YFbiD0tfUXZfCrC4hnGxCEGAgFrF1bK4mIpg" TargetMode="External"/><Relationship Id="rId13" Type="http://schemas.openxmlformats.org/officeDocument/2006/relationships/hyperlink" Target="https://url6.mailanyone.net/v1/?m=1looGM-0006if-5b&amp;i=57e1b682&amp;c=CzqxaBAkBCLy2p5jdRfKJ_DAxtjvAkDsVuJYXSakAkfgdnWQeGCn9BFlxDHQSIJAyjSDDC96IFhgCllzf02LhNLnmg8WJN2DFgQIef6_dZZfYDp1cfmdCcPJD_vK36NgRrl1lEFoC1SGe6c1uD3r4-G8drX3WziJKnbeP4iNsz6TdhHvZuIQAzjIQFd6PWrG8hnYMTjdQDi7IXh2C4MYSH71gVf1YYIhBvRknAoFRtFwJQdYDYaxCR62Yb4mzdLONsNTLdYHUc4xuJhkM0WoREgIRbjhkV7MIoNOfByTQMaHgoP4rqx0f4QzmyiWPWpjteXdUvvzKXuA4ngthN1hK4l1CeV5G_qVZc4u2NKO_mUi6TqYXSOhbtwRhfTIKfif8q69k6go3BAgeUfi8eXOd_noKOALChWBlWS6v1lETvB6CVIecd7APVFxm9nsGhzYPiy1NLy18P1dDNWSuHqabE5IKQia61w6X-FEmSSKN5RAHIhU6XzE6aoM3TYDeb2MUZXWVaztb67QxafD9ZHzAQGNdKBwccfRSlXlBuB5YA4aaMmt-8LpMjsoyAypbdRetaAXdSTSSb9pIiOyYNwrhvvslymcdwBcgZl7FZ3QqOzy-wPG429r3zdftzPjIq_ATPxn07dgIl4MYS3vwQ0JSqVg6bmfLslAqnrnfQTBTUzmRTpIz9bUnUzmnqFHq-CwgT4NO-dD-S28pzV6IOxKCOH_tyxriinVrexg_uyTWtyjdGiHieK-_fwXseITOX0t" TargetMode="External"/><Relationship Id="rId18" Type="http://schemas.openxmlformats.org/officeDocument/2006/relationships/hyperlink" Target="http://www.winchester.anglican.org/" TargetMode="External"/><Relationship Id="rId3" Type="http://schemas.openxmlformats.org/officeDocument/2006/relationships/settings" Target="settings.xml"/><Relationship Id="rId21" Type="http://schemas.openxmlformats.org/officeDocument/2006/relationships/hyperlink" Target="http://www.portsmouth.anglican.org/" TargetMode="External"/><Relationship Id="rId7" Type="http://schemas.openxmlformats.org/officeDocument/2006/relationships/hyperlink" Target="https://url6.mailanyone.net/v1/?m=1luBgK-0001DW-5G&amp;i=57e1b682&amp;c=cDTURuayD1paBLt6cP-90tl5aS-uJAmn7xWEt3YYBGH_f_ok3-CAxuSKHCiTgyYEeMkRmdZCRnTgpU6NqKIeKgGZmHzLdINRumWL7KsAGZNr-IJAluFZfTqe_mNzZDTy0NJxReuZmHcuBGBqFXll9jdkCd6m3UuK5QfdtBkpE5PS7TZULoo923UhPAOAFxfIGEH02Cf_LTTqCa-vTMSgfibZkuADrsyPnv0dk799PQ4" TargetMode="External"/><Relationship Id="rId12" Type="http://schemas.openxmlformats.org/officeDocument/2006/relationships/hyperlink" Target="https://url6.mailanyone.net/v1/?m=1looGM-0006if-5b&amp;i=57e1b682&amp;c=-_R6iIvc3HFDn0tcmzJySKsXFsSmzUKw8bZfQMIOcpS7gNYaP5yAFFGhb_oOLFAOK1dm7g31BZy8ypSbLVi6PjjiwLIgZ6fVavgsd36sU9HsxEcW8SBJz7efLIuF4nDhZzkeDD1EpwNiE2X3fBnl7WmguXbcmsndzRJx9Xd3t80wUXGvpBSQZwV5DomxFjlidE_7oUmHodvc3aPk0QCdNqDPY62pevyOJGVijIcfEa13E-yU9btczirA-zAwhIYQeRQygDqapd4t0xvSSLkOUYRoY_cVVZw090lULuSZpLJwCcQfDOJIHXc0NHgrQKPRClC2QSMxHTGmPDWeVj1Xs4WXU-EKCCa-Iz22oq_ubN1eT01ONTjUxCWBTwEIraVxKnnoB2RSQLB-oBUyHUVtoveoSeQ4hv5HWHUJT9vZbBEnFMTxW_J1ipLzQP7YSmS1dheZWm0UMSpyNCGr0h2YsxiO6xaVF81F8ei87hlY3KRG13HNq0asF_f_sZMsqydUlCBo43AoovrpOVc4XXF3-jGBJNd_3N2f-5joBGy7LNd56xCbY8DzsWkEY7nPSZC8b7bUpqvvVaKQxxPtifQSV68xXrkJEcKdMxbj23SoCk0jrmaVEGujFTjpcyOnf9DB1AlwATaaWnI7mPH8WaLizqORsBnOEPCjtmdu-ZzC0AKJphCSjdlfTZEzBqKk6BEKiQ7VpQO0I6Kzp_TIsIIBG7z09zKXxv12nv_R00KOa0o" TargetMode="External"/><Relationship Id="rId17" Type="http://schemas.openxmlformats.org/officeDocument/2006/relationships/hyperlink" Target="mailto:Sam.powell@portsmouth.anglican.org" TargetMode="External"/><Relationship Id="rId2" Type="http://schemas.openxmlformats.org/officeDocument/2006/relationships/styles" Target="styles.xml"/><Relationship Id="rId16" Type="http://schemas.openxmlformats.org/officeDocument/2006/relationships/hyperlink" Target="https://url6.mailanyone.net/v1/?m=1llnGn-0006Hi-61&amp;i=57e1b682&amp;c=QcbrBW_YG8yybNUb0RifdShf1Us_rUl4dYNK0-O9WUAV-fzHLcb5ezQhk_05iD2XRD7e91rQnekmFDiM_F4br0dR15w4yTuL2_RZuYTGHprn-YqU6N30IcAPT_WoTDIeLrXave9IVRbwZEE67fllaU70ICcQ2WB2BCgmlC-OiZZiu3yP0zV71JYSdb1S0Wvdo8fqKbd567WKmQLJfGSUn0IpO8uekKqaRzu6M0Lsr5iuinpszcOT-pC07RHx_My5898_C8W8J7Y8hs_adf33r0BDEoE8OHOZg3Sicr5vG3IvE_zESuBLS82J4_eLL9B7Am_ixHyPno6o4OwoByc83g" TargetMode="External"/><Relationship Id="rId20" Type="http://schemas.openxmlformats.org/officeDocument/2006/relationships/hyperlink" Target="http://www.facebook.com/CofEWinchester" TargetMode="External"/><Relationship Id="rId1" Type="http://schemas.openxmlformats.org/officeDocument/2006/relationships/numbering" Target="numbering.xml"/><Relationship Id="rId6" Type="http://schemas.openxmlformats.org/officeDocument/2006/relationships/hyperlink" Target="mailto:jane.kelly@portsmouth.anglican.org" TargetMode="External"/><Relationship Id="rId11" Type="http://schemas.openxmlformats.org/officeDocument/2006/relationships/hyperlink" Target="https://url6.mailanyone.net/v1/?m=1lia68-0000hn-5G&amp;i=57e1b682&amp;c=Xx7DayW7MkZsSFH4ZGE7vgnMm6rrQH7m_fy6OaCLkLq-8K6j_wGWbqIwhGGH_USmEaOGKsTJdRIzyOw9RkGfXQMEUV_0Nf30CgUIYKFWD-8Lgm0GKAI8lCfAm0REk21EVQ9UUjTZERDJhnB8KiUlBbg9ogazrsPZu2qch16WxZiowB8hKt3KVZ2ruWwhxwAM1Gh3X9SYuPSoas7BWjeGrAJmq1f7ZAIYf2F8_IsX3JB5zXIRE_xu_HAuUiCzriM2qC_Qhv5pibqZvYpH0mN-34UoWekXJ0mscdml72_evl7gF1Kpwj4wMJKW5XzJLvzrZ_2F-yM44CklZFfpeAuEbg" TargetMode="External"/><Relationship Id="rId5" Type="http://schemas.openxmlformats.org/officeDocument/2006/relationships/hyperlink" Target="https://us02web.zoom.us/webinar/register/WN_pxjnJMj0QmKU3dfSy4X45Q" TargetMode="External"/><Relationship Id="rId15" Type="http://schemas.openxmlformats.org/officeDocument/2006/relationships/hyperlink" Target="https://url6.mailanyone.net/v1/?m=1llnGn-0006Hi-61&amp;i=57e1b682&amp;c=x3p4G8rtDWVHX0DnmhBb35OIqIYZf8Wktg3p8CtpMhUftsLH0-0viV_uyblph4VRKt9Anbr2OK9Yh0MUwowSIxYAolmFAJ240xArHsLW3YNJ-BnK4WJQDRlwTJaejAk4P7TSOjeIKBoJm2h-AQ8CfZGYoPyESnx1nPOGI-93xbh3b1k_eiF0GFTOf21Y8qEiWndGn8i4Yg5VOMJ13ynpnmaRJ9WJ8TJVVHVX2rXOZ7oQhvmzMNEjZL85la0jgv9UWC4Np0iGMYxn7_bK_yjE-P8cRO9N6ZphVGqQ5xwlYYNx8jJg_0QbFlB975p71QAgbGmT5GNjarhKKmbDizce0w" TargetMode="External"/><Relationship Id="rId23" Type="http://schemas.openxmlformats.org/officeDocument/2006/relationships/theme" Target="theme/theme1.xml"/><Relationship Id="rId10" Type="http://schemas.openxmlformats.org/officeDocument/2006/relationships/hyperlink" Target="https://url6.mailanyone.net/v1/?m=1lia68-0000hn-5G&amp;i=57e1b682&amp;c=0h_p0ZBo8vKAigY99qpf2OwuTEJmV6O4aXnA_iTE8YuIxkHFJPgKQHTIiFyLRhiUiQ5TyDsMJE_oKJRCwJtT4CPLvAS6hrei7L2xNrImcpICUO32KV9gbpOkFb6TD7yhkbtoFqMcaqlDnLSTzKR_yYdHiXjjLXWxuYEwDWwjGZye96cuhxAbxeGQuOnU8-nSWIqaS0Ngg1fVlTpCvXbDzHlN87CWh6aKYbtNRW564agP7x9nzgPjMNIBsyxql7gAxBRkgMDjT7F8ii4AgvUtTJVRpn6AzOmV2ywZIIeLCbcVepjK8eWJ_KDKkpScp5Ul3SjnXsD3EeyejhdVrFAW3A" TargetMode="External"/><Relationship Id="rId19" Type="http://schemas.openxmlformats.org/officeDocument/2006/relationships/hyperlink" Target="https://twitter.com/CofEWinchester" TargetMode="External"/><Relationship Id="rId4" Type="http://schemas.openxmlformats.org/officeDocument/2006/relationships/webSettings" Target="webSettings.xml"/><Relationship Id="rId9" Type="http://schemas.openxmlformats.org/officeDocument/2006/relationships/hyperlink" Target="http://www.globaldimension.org.uk" TargetMode="External"/><Relationship Id="rId14" Type="http://schemas.openxmlformats.org/officeDocument/2006/relationships/hyperlink" Target="https://url6.mailanyone.net/v1/?m=1looGM-0006if-5b&amp;i=57e1b682&amp;c=nUzo-Dc5BzeFcM6TH0ASnzQREwkFALbVLqe8W7RJcy5l8MfgA6UKNqHgMW_RWfpks_NXtmw-ogYYCFljGzmqjCyqZgpxReNCJb3VZc880zmrJWGnPhtPLs6S4QAe7n5eop1AEjsvkr5Q5v2SrL4ev-Zcj702DHwkSi55HSUGw6-YEZfJvRrMWKDT8v3C_pI4wsIgfjQf2zONl2vvEqcpSIa2u2-gX1KD1fp2ow4ySYv4Hi4SUslUlKzgh0cl7cubkbERMzHhivMIIhxdUBCAWsTdzyO5qHaPPES86H8eSIvM99uXuOozGOC98nFZ-WFnEXlbIjirOmVhPQDZcxZOnu5ZgfUOl52741bZp32xTMlotDsIZRUt6-1xBudVkD0_pk8bwv_9kLTaLlVcPgVi2iVQ7x-7mgQbJ7Omr0zZVrx47NPhSMUTkAPnX9uVIy6k79KBOYzX9nvzq1m2DEz0-87of27R4wIdMjByHAo_gIulyAdMFG4pnc_b5qMdncNsyT1YtN0Yk0IeVrkwGp6A0MMuAgg0RUB65CenT-jf9vjB1vSMpCadCvEjdlfJ958rw2Afi_vLT51z815ZrhZy-ebigoS_A-3P3Bc4m8akXczo_7jJihfLXvRd0v7wKU8m6F2INeYRcDG-sHnAq9Uv8tPQI5Y0bcdEjFfnfjc6ZUddV82ZonR6nzoh3ExgxB_UfacDR1dH1p6_9stDrXCVOI4dS2-F0Ji0MbDMsG0y1y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2021-06-23T09:24:00Z</dcterms:created>
  <dcterms:modified xsi:type="dcterms:W3CDTF">2021-06-23T09:25:00Z</dcterms:modified>
</cp:coreProperties>
</file>