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EAE2" w14:textId="77777777" w:rsidR="00E7597D" w:rsidRDefault="00E7597D" w:rsidP="00E7597D">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(and please forward widely)</w:t>
      </w:r>
    </w:p>
    <w:p w14:paraId="67AA9466" w14:textId="77777777" w:rsidR="00E7597D" w:rsidRDefault="00E7597D" w:rsidP="00E7597D">
      <w:pPr>
        <w:rPr>
          <w:b/>
          <w:bCs/>
          <w:sz w:val="24"/>
          <w:szCs w:val="24"/>
        </w:rPr>
      </w:pPr>
    </w:p>
    <w:p w14:paraId="160C0505" w14:textId="77777777" w:rsidR="00E7597D" w:rsidRDefault="00E7597D" w:rsidP="00E7597D">
      <w:pPr>
        <w:outlineLvl w:val="0"/>
        <w:rPr>
          <w:b/>
          <w:bCs/>
          <w:sz w:val="24"/>
          <w:szCs w:val="24"/>
        </w:rPr>
      </w:pPr>
      <w:r>
        <w:rPr>
          <w:b/>
          <w:bCs/>
          <w:sz w:val="24"/>
          <w:szCs w:val="24"/>
        </w:rPr>
        <w:t>From     :               Jeff Williams</w:t>
      </w:r>
    </w:p>
    <w:p w14:paraId="662953E0" w14:textId="77777777" w:rsidR="00E7597D" w:rsidRDefault="00E7597D" w:rsidP="00E7597D">
      <w:pPr>
        <w:rPr>
          <w:b/>
          <w:bCs/>
          <w:sz w:val="24"/>
          <w:szCs w:val="24"/>
        </w:rPr>
      </w:pPr>
    </w:p>
    <w:p w14:paraId="5A83A804" w14:textId="77777777" w:rsidR="00E7597D" w:rsidRDefault="00E7597D" w:rsidP="00E7597D">
      <w:pPr>
        <w:rPr>
          <w:b/>
          <w:bCs/>
          <w:sz w:val="24"/>
          <w:szCs w:val="24"/>
        </w:rPr>
      </w:pPr>
      <w:r>
        <w:rPr>
          <w:b/>
          <w:bCs/>
          <w:sz w:val="24"/>
          <w:szCs w:val="24"/>
        </w:rPr>
        <w:t>Date      :               9</w:t>
      </w:r>
      <w:r>
        <w:rPr>
          <w:b/>
          <w:bCs/>
          <w:sz w:val="24"/>
          <w:szCs w:val="24"/>
          <w:vertAlign w:val="superscript"/>
        </w:rPr>
        <w:t>th</w:t>
      </w:r>
      <w:r>
        <w:rPr>
          <w:b/>
          <w:bCs/>
          <w:sz w:val="24"/>
          <w:szCs w:val="24"/>
        </w:rPr>
        <w:t xml:space="preserve"> June 2021</w:t>
      </w:r>
    </w:p>
    <w:p w14:paraId="07D19406" w14:textId="77777777" w:rsidR="00E7597D" w:rsidRDefault="00E7597D" w:rsidP="00E7597D">
      <w:pPr>
        <w:rPr>
          <w:b/>
          <w:bCs/>
          <w:sz w:val="24"/>
          <w:szCs w:val="24"/>
        </w:rPr>
      </w:pPr>
    </w:p>
    <w:p w14:paraId="0E28533E" w14:textId="77777777" w:rsidR="00E7597D" w:rsidRDefault="00E7597D" w:rsidP="00E7597D">
      <w:pPr>
        <w:rPr>
          <w:b/>
          <w:bCs/>
          <w:sz w:val="24"/>
          <w:szCs w:val="24"/>
        </w:rPr>
      </w:pPr>
      <w:r>
        <w:rPr>
          <w:b/>
          <w:bCs/>
          <w:sz w:val="24"/>
          <w:szCs w:val="24"/>
        </w:rPr>
        <w:t>Re           :              Fortnightly email and resources from the Diocesan Education Team</w:t>
      </w:r>
    </w:p>
    <w:p w14:paraId="3C0E39AE" w14:textId="77777777" w:rsidR="00E7597D" w:rsidRDefault="00E7597D" w:rsidP="00E7597D"/>
    <w:p w14:paraId="08C79EFB" w14:textId="77777777" w:rsidR="00E7597D" w:rsidRDefault="00E7597D" w:rsidP="00E7597D"/>
    <w:p w14:paraId="6D2AC3B2" w14:textId="77777777" w:rsidR="00E7597D" w:rsidRDefault="00E7597D" w:rsidP="00E7597D">
      <w:r>
        <w:t>Dear colleagues</w:t>
      </w:r>
    </w:p>
    <w:p w14:paraId="1CA26C91" w14:textId="77777777" w:rsidR="00E7597D" w:rsidRDefault="00E7597D" w:rsidP="00E7597D"/>
    <w:p w14:paraId="1E2BB58B" w14:textId="77777777" w:rsidR="00E7597D" w:rsidRDefault="00E7597D" w:rsidP="00E7597D">
      <w:r>
        <w:t xml:space="preserve">In the middle of the news last month about the uncertainties around full easing of </w:t>
      </w:r>
      <w:proofErr w:type="spellStart"/>
      <w:r>
        <w:t>Covid</w:t>
      </w:r>
      <w:proofErr w:type="spellEnd"/>
      <w:r>
        <w:t xml:space="preserve"> restrictions; the developing hostilities in Jerusalem and Palestine; the increase of hospitalisations due to the new variant; and a host of other less-than-positive media messages on national and international matters, it was light-relief to watch </w:t>
      </w:r>
      <w:r>
        <w:rPr>
          <w:b/>
          <w:bCs/>
        </w:rPr>
        <w:t>Matt Lucas’</w:t>
      </w:r>
      <w:r>
        <w:t xml:space="preserve"> programme on TV celebrating </w:t>
      </w:r>
      <w:r>
        <w:rPr>
          <w:b/>
          <w:bCs/>
        </w:rPr>
        <w:t>fifty years</w:t>
      </w:r>
      <w:r>
        <w:t xml:space="preserve"> (yes, 5-0!!)  of the </w:t>
      </w:r>
      <w:r>
        <w:rPr>
          <w:b/>
          <w:bCs/>
        </w:rPr>
        <w:t>Mr Men / Little Miss</w:t>
      </w:r>
      <w:r>
        <w:t xml:space="preserve"> books and animations. The books are equally subversive and funny, profound and poignant, selling over </w:t>
      </w:r>
      <w:r>
        <w:rPr>
          <w:b/>
          <w:bCs/>
        </w:rPr>
        <w:t>250 million copies</w:t>
      </w:r>
      <w:r>
        <w:t xml:space="preserve"> worldwide, in </w:t>
      </w:r>
      <w:r>
        <w:rPr>
          <w:b/>
          <w:bCs/>
        </w:rPr>
        <w:t>17 languages</w:t>
      </w:r>
      <w:r>
        <w:t xml:space="preserve">, covering the </w:t>
      </w:r>
      <w:r>
        <w:rPr>
          <w:b/>
          <w:bCs/>
        </w:rPr>
        <w:t>90 characters</w:t>
      </w:r>
      <w:r>
        <w:t xml:space="preserve"> dreamt up by Roger Hargreaves and his son Adam.  70 thousand people voted for two </w:t>
      </w:r>
      <w:r>
        <w:rPr>
          <w:b/>
          <w:bCs/>
        </w:rPr>
        <w:t>new characters</w:t>
      </w:r>
      <w:r>
        <w:t xml:space="preserve">, whose debuts will be made shortly : </w:t>
      </w:r>
      <w:r>
        <w:rPr>
          <w:b/>
          <w:bCs/>
        </w:rPr>
        <w:t>Mr Calm and Little Miss Brave.</w:t>
      </w:r>
      <w:r>
        <w:t xml:space="preserve"> </w:t>
      </w:r>
    </w:p>
    <w:p w14:paraId="0DE05830" w14:textId="77777777" w:rsidR="00E7597D" w:rsidRDefault="00E7597D" w:rsidP="00E7597D"/>
    <w:p w14:paraId="72A3CFDF" w14:textId="77777777" w:rsidR="00E7597D" w:rsidRDefault="00E7597D" w:rsidP="00E7597D">
      <w:r>
        <w:t xml:space="preserve">I used to enjoy reading </w:t>
      </w:r>
      <w:r>
        <w:rPr>
          <w:b/>
          <w:bCs/>
        </w:rPr>
        <w:t>Mr Daydream</w:t>
      </w:r>
      <w:r>
        <w:t xml:space="preserve"> to my younger sister, and in turn to my daughter. Each time I added my own line at the end though, when Mr Daydream returns to the here and now and his teacher says ‘You have been daydreaming ‘ – which reads as a sort of a criticism. So I always added </w:t>
      </w:r>
      <w:r>
        <w:rPr>
          <w:b/>
          <w:bCs/>
        </w:rPr>
        <w:t>‘and well done for daydreaming’</w:t>
      </w:r>
      <w:r>
        <w:t xml:space="preserve">.  Because daydreaming isn’t a bad thing. Spending time reflecting, imagining new futures, different opportunities and possibilities, can inspire, challenge and change us, and directly impact our communities.  Teachers now wouldn’t be critical of a child gazing out of a window and label it ‘daydreaming’, as we know that processing, thinking and considering what has been said, is done in a whole range of ways – including what for some is misinterpreted as daydreaming. </w:t>
      </w:r>
    </w:p>
    <w:p w14:paraId="116AA52F" w14:textId="77777777" w:rsidR="00E7597D" w:rsidRDefault="00E7597D" w:rsidP="00E7597D"/>
    <w:p w14:paraId="434FC9A0" w14:textId="77777777" w:rsidR="00E7597D" w:rsidRDefault="00E7597D" w:rsidP="00E7597D">
      <w:r>
        <w:t xml:space="preserve">In one of my schools as Headteacher, I interviewed an NQT for a Geography teacher post, teaching right through to A level. This very young teacher amazed those interviewing with me when she included in one of her answers a quote by </w:t>
      </w:r>
      <w:r>
        <w:rPr>
          <w:b/>
          <w:bCs/>
        </w:rPr>
        <w:t>Eleanor Roosevelt</w:t>
      </w:r>
      <w:r>
        <w:t xml:space="preserve">, wife of the former president of the USA : </w:t>
      </w:r>
      <w:r>
        <w:rPr>
          <w:b/>
          <w:bCs/>
        </w:rPr>
        <w:t>‘The future belongs to those who believe in the beauty of their dreams’</w:t>
      </w:r>
      <w:r>
        <w:t xml:space="preserve">. That interview was 25 years ago – it impressed me then, and has clearly stuck in my memory. Dreaming of a better future for societies and people can galvanise action and engagement. Martin Luther King’s iconic speech about dreaming resonates so strongly, particularly now. </w:t>
      </w:r>
    </w:p>
    <w:p w14:paraId="66F6D8E3" w14:textId="77777777" w:rsidR="00E7597D" w:rsidRDefault="00E7597D" w:rsidP="00E7597D"/>
    <w:p w14:paraId="26EB6D89" w14:textId="77777777" w:rsidR="00E7597D" w:rsidRDefault="00E7597D" w:rsidP="00E7597D">
      <w:r>
        <w:rPr>
          <w:b/>
          <w:bCs/>
        </w:rPr>
        <w:t>Walt Disney</w:t>
      </w:r>
      <w:r>
        <w:t xml:space="preserve"> famously said ‘First think; second dream; third believe and finally dare’. Transforming dreams into reality can be a challenge, but grasping and believing in something we’ve imagined, that in turn can benefit others and ourselves, is rooted in compassion and care for our neighbour – as well as those far and wide who we don’t know, but ‘know of’. </w:t>
      </w:r>
    </w:p>
    <w:p w14:paraId="30D5D7EB" w14:textId="77777777" w:rsidR="00E7597D" w:rsidRDefault="00E7597D" w:rsidP="00E7597D"/>
    <w:p w14:paraId="16C92039" w14:textId="77777777" w:rsidR="00E7597D" w:rsidRDefault="00E7597D" w:rsidP="00E7597D">
      <w:r>
        <w:t xml:space="preserve">Over the past 15 months, we are told that an increasingly large proportion of the population are dreaming vividly, and are more able to easily recall their dreams. This is part of the body and mind subconsciously processing what has been an anxious, unclear, upsetting and overwhelming time for so many people. Dreaming for, or longing for, or imagining the day when we can meet distant close relatives, is now becoming a reality. </w:t>
      </w:r>
      <w:r>
        <w:rPr>
          <w:b/>
          <w:bCs/>
        </w:rPr>
        <w:t>Little Miss Hug</w:t>
      </w:r>
      <w:r>
        <w:t xml:space="preserve"> on occasion gave 100 hugs a day and became </w:t>
      </w:r>
      <w:r>
        <w:rPr>
          <w:b/>
          <w:bCs/>
        </w:rPr>
        <w:t>‘</w:t>
      </w:r>
      <w:proofErr w:type="spellStart"/>
      <w:r>
        <w:rPr>
          <w:b/>
          <w:bCs/>
        </w:rPr>
        <w:t>hugsausted</w:t>
      </w:r>
      <w:proofErr w:type="spellEnd"/>
      <w:r>
        <w:rPr>
          <w:b/>
          <w:bCs/>
        </w:rPr>
        <w:t>’</w:t>
      </w:r>
      <w:r>
        <w:t xml:space="preserve"> – which for some might seem like a nightmare rather than a dream, but the things </w:t>
      </w:r>
      <w:r>
        <w:lastRenderedPageBreak/>
        <w:t xml:space="preserve">we’ve lost temporarily are beginning to become part of our lives again. And many of the dreams and ideas over the past year that wouldn’t have happened otherwise, are a benefit potentially. </w:t>
      </w:r>
    </w:p>
    <w:p w14:paraId="3CE5F9FB" w14:textId="77777777" w:rsidR="00E7597D" w:rsidRDefault="00E7597D" w:rsidP="00E7597D"/>
    <w:p w14:paraId="5DB3F2C4" w14:textId="77777777" w:rsidR="00E7597D" w:rsidRDefault="00E7597D" w:rsidP="00E7597D">
      <w:r>
        <w:t xml:space="preserve">So I leave you with an ear worm and something to think about as your eyes drift to the amazing display of transient clouds outside your window – hum as many songs as possible with the word dream in them! You’ll be surprised how many there are! Google informs me there are 100 with Dream in the title, and many more with the word in the lyrics. Dream, dream </w:t>
      </w:r>
      <w:proofErr w:type="spellStart"/>
      <w:r>
        <w:t>dream</w:t>
      </w:r>
      <w:proofErr w:type="spellEnd"/>
      <w:r>
        <w:t xml:space="preserve"> dream……………….</w:t>
      </w:r>
    </w:p>
    <w:p w14:paraId="5B752836" w14:textId="77777777" w:rsidR="00E7597D" w:rsidRDefault="00E7597D" w:rsidP="00E7597D"/>
    <w:p w14:paraId="389485BF" w14:textId="77777777" w:rsidR="00E7597D" w:rsidRDefault="00E7597D" w:rsidP="00E7597D">
      <w:r>
        <w:t>With thanks for who you are, and all you do.</w:t>
      </w:r>
    </w:p>
    <w:p w14:paraId="34DBB9F8" w14:textId="77777777" w:rsidR="00E7597D" w:rsidRDefault="00E7597D" w:rsidP="00E7597D"/>
    <w:p w14:paraId="6C7A20CE" w14:textId="77777777" w:rsidR="00E7597D" w:rsidRDefault="00E7597D" w:rsidP="00E7597D">
      <w:pPr>
        <w:rPr>
          <w:rFonts w:ascii="Lucida Calligraphy" w:hAnsi="Lucida Calligraphy"/>
          <w:b/>
          <w:bCs/>
        </w:rPr>
      </w:pPr>
      <w:r>
        <w:rPr>
          <w:rFonts w:ascii="Lucida Calligraphy" w:hAnsi="Lucida Calligraphy"/>
          <w:b/>
          <w:bCs/>
        </w:rPr>
        <w:t>Jeff</w:t>
      </w:r>
    </w:p>
    <w:p w14:paraId="24496424" w14:textId="77777777" w:rsidR="00E7597D" w:rsidRDefault="00E7597D" w:rsidP="00E7597D">
      <w:pPr>
        <w:rPr>
          <w:rFonts w:ascii="Lucida Calligraphy" w:hAnsi="Lucida Calligraphy"/>
          <w:b/>
          <w:bCs/>
        </w:rPr>
      </w:pPr>
    </w:p>
    <w:p w14:paraId="2E9382BC" w14:textId="77777777" w:rsidR="00E7597D" w:rsidRDefault="00E7597D" w:rsidP="00E7597D">
      <w:pPr>
        <w:rPr>
          <w:lang w:eastAsia="en-GB"/>
        </w:rPr>
      </w:pPr>
    </w:p>
    <w:p w14:paraId="6C0B2EFA" w14:textId="77777777" w:rsidR="00E7597D" w:rsidRDefault="00E7597D" w:rsidP="00E7597D">
      <w:pPr>
        <w:rPr>
          <w:lang w:eastAsia="en-GB"/>
        </w:rPr>
      </w:pPr>
      <w:r>
        <w:rPr>
          <w:b/>
          <w:bCs/>
          <w:color w:val="FF0000"/>
          <w:sz w:val="24"/>
          <w:szCs w:val="24"/>
          <w:lang w:eastAsia="en-GB"/>
        </w:rPr>
        <w:t>Classroom reflection resources :</w:t>
      </w:r>
      <w:r>
        <w:rPr>
          <w:color w:val="FF0000"/>
          <w:lang w:eastAsia="en-GB"/>
        </w:rPr>
        <w:t xml:space="preserve"> </w:t>
      </w:r>
      <w:r>
        <w:rPr>
          <w:lang w:eastAsia="en-GB"/>
        </w:rPr>
        <w:t xml:space="preserve">attached is a very topical reflection ! </w:t>
      </w:r>
    </w:p>
    <w:p w14:paraId="04160E02" w14:textId="77777777" w:rsidR="00E7597D" w:rsidRDefault="00E7597D" w:rsidP="00E7597D">
      <w:pPr>
        <w:rPr>
          <w:b/>
          <w:bCs/>
          <w:sz w:val="24"/>
          <w:szCs w:val="24"/>
        </w:rPr>
      </w:pPr>
    </w:p>
    <w:p w14:paraId="5D240677" w14:textId="77777777" w:rsidR="00E7597D" w:rsidRDefault="00E7597D" w:rsidP="00E7597D">
      <w:pPr>
        <w:rPr>
          <w:b/>
          <w:bCs/>
        </w:rPr>
      </w:pPr>
      <w:r>
        <w:rPr>
          <w:b/>
          <w:bCs/>
          <w:color w:val="FF0000"/>
          <w:sz w:val="24"/>
          <w:szCs w:val="24"/>
        </w:rPr>
        <w:t>Free webinar for C of E schools : Using Picture News to Support Christian Values</w:t>
      </w:r>
      <w:r>
        <w:rPr>
          <w:color w:val="FF0000"/>
        </w:rPr>
        <w:t xml:space="preserve">  </w:t>
      </w:r>
      <w:r>
        <w:t xml:space="preserve">- A webinar covering how these resources can be used effectively to support </w:t>
      </w:r>
      <w:r>
        <w:rPr>
          <w:b/>
          <w:bCs/>
        </w:rPr>
        <w:t>collective worship, Christian values and SIAMS</w:t>
      </w:r>
      <w:r>
        <w:t>. The 1hr session will be led by SIAMS Inspector and Blackburn Diocesan Advisor Lisa Fenton and Assistant Headteacher and English Lead James Young.</w:t>
      </w:r>
      <w:r>
        <w:rPr>
          <w:b/>
          <w:bCs/>
        </w:rPr>
        <w:t xml:space="preserve"> Tuesday 15</w:t>
      </w:r>
      <w:r>
        <w:rPr>
          <w:b/>
          <w:bCs/>
          <w:vertAlign w:val="superscript"/>
        </w:rPr>
        <w:t>th</w:t>
      </w:r>
      <w:r>
        <w:rPr>
          <w:b/>
          <w:bCs/>
        </w:rPr>
        <w:t xml:space="preserve"> June, 4-5pm  </w:t>
      </w:r>
    </w:p>
    <w:p w14:paraId="4A18F5B8" w14:textId="77777777" w:rsidR="00E7597D" w:rsidRDefault="00E7597D" w:rsidP="00E7597D">
      <w:pPr>
        <w:rPr>
          <w:b/>
          <w:bCs/>
        </w:rPr>
      </w:pPr>
      <w:r>
        <w:rPr>
          <w:b/>
          <w:bCs/>
        </w:rPr>
        <w:t xml:space="preserve">Book your place </w:t>
      </w:r>
      <w:hyperlink r:id="rId4" w:history="1">
        <w:r>
          <w:rPr>
            <w:rStyle w:val="Hyperlink"/>
          </w:rPr>
          <w:t>https://forms.office.com/pages/responsepage.aspx?id=5ji2Hfr3mUG6Gfj-k-xSs8cuXFMCtWZDjPyqwQ2WaABUNDBJS0FENDNGMklEWFJaRFkwUDlIRFZISSQlQCN0PWcu</w:t>
        </w:r>
      </w:hyperlink>
      <w:r>
        <w:t xml:space="preserve"> </w:t>
      </w:r>
    </w:p>
    <w:p w14:paraId="3A9782AA" w14:textId="77777777" w:rsidR="00E7597D" w:rsidRDefault="00E7597D" w:rsidP="00E7597D">
      <w:pPr>
        <w:rPr>
          <w:lang w:eastAsia="en-GB"/>
        </w:rPr>
      </w:pPr>
    </w:p>
    <w:p w14:paraId="617C8008" w14:textId="77777777" w:rsidR="00E7597D" w:rsidRDefault="00E7597D" w:rsidP="00E7597D">
      <w:pPr>
        <w:rPr>
          <w:lang w:eastAsia="en-GB"/>
        </w:rPr>
      </w:pPr>
      <w:r>
        <w:rPr>
          <w:b/>
          <w:bCs/>
          <w:color w:val="FF0000"/>
          <w:sz w:val="24"/>
          <w:szCs w:val="24"/>
          <w:lang w:eastAsia="en-GB"/>
        </w:rPr>
        <w:t>Courageous Advocacy Resource :</w:t>
      </w:r>
      <w:r>
        <w:rPr>
          <w:color w:val="FF0000"/>
          <w:lang w:eastAsia="en-GB"/>
        </w:rPr>
        <w:t xml:space="preserve">  </w:t>
      </w:r>
      <w:r>
        <w:rPr>
          <w:lang w:eastAsia="en-GB"/>
        </w:rPr>
        <w:t xml:space="preserve">Christian Aid has produced a really useful document (attached)  that we would recommend, particularly as it links to SIAMS inspections, but more importantly is one of our diocesan team’s priorities. Thanks in anticipation for reading – and please share widely. </w:t>
      </w:r>
    </w:p>
    <w:p w14:paraId="0048AFAB" w14:textId="77777777" w:rsidR="00E7597D" w:rsidRDefault="00E7597D" w:rsidP="00E7597D">
      <w:pPr>
        <w:rPr>
          <w:lang w:eastAsia="en-GB"/>
        </w:rPr>
      </w:pPr>
    </w:p>
    <w:p w14:paraId="7F87D0CA" w14:textId="77777777" w:rsidR="00E7597D" w:rsidRDefault="00E7597D" w:rsidP="00E7597D">
      <w:pPr>
        <w:rPr>
          <w:color w:val="000000"/>
        </w:rPr>
      </w:pPr>
      <w:r>
        <w:rPr>
          <w:b/>
          <w:bCs/>
          <w:color w:val="FF0000"/>
          <w:sz w:val="24"/>
          <w:szCs w:val="24"/>
        </w:rPr>
        <w:t>National Professional Qualifications :</w:t>
      </w:r>
      <w:r>
        <w:rPr>
          <w:color w:val="FF0000"/>
        </w:rPr>
        <w:t xml:space="preserve"> </w:t>
      </w:r>
      <w:r>
        <w:rPr>
          <w:color w:val="000000"/>
        </w:rPr>
        <w:t xml:space="preserve">The Church of England was named as one of just 9 national providers of NPQs for the new reformed qualifications. All of the 6 new qualifications will be available to leaders in every part of the country as the </w:t>
      </w:r>
      <w:proofErr w:type="spellStart"/>
      <w:r>
        <w:rPr>
          <w:color w:val="000000"/>
        </w:rPr>
        <w:t>CofE</w:t>
      </w:r>
      <w:proofErr w:type="spellEnd"/>
      <w:r>
        <w:rPr>
          <w:color w:val="000000"/>
        </w:rPr>
        <w:t xml:space="preserve"> has formed partnerships with over 80 delivery partner organisations, including around a quarter of all the newly appointed Teaching School Hubs. Applications for these programmes will be able to open at the end of this month, for a November start. You can read more about the new frameworks at </w:t>
      </w:r>
      <w:hyperlink r:id="rId5" w:history="1">
        <w:r>
          <w:rPr>
            <w:rStyle w:val="Hyperlink"/>
            <w:color w:val="0000FF"/>
          </w:rPr>
          <w:t>this page</w:t>
        </w:r>
      </w:hyperlink>
      <w:r>
        <w:rPr>
          <w:color w:val="000000"/>
        </w:rPr>
        <w:t xml:space="preserve"> which outlines all the courses available,  from the reformed NPQEL/NPQH/NPQSL programmes to the new specialist leadership programmes for Leading Teaching, Leading Behaviour &amp; Culture and Leading Teacher Development. All the programmes will be a blend of online and face to face delivery and available at a local level. They will also have a key focus on coaching, with an expert coach for every leader on every programme. You can read more at </w:t>
      </w:r>
      <w:hyperlink r:id="rId6" w:history="1">
        <w:r>
          <w:rPr>
            <w:rStyle w:val="Hyperlink"/>
            <w:color w:val="0000FF"/>
          </w:rPr>
          <w:t>www.cefel.org.uk/npq</w:t>
        </w:r>
      </w:hyperlink>
      <w:r>
        <w:rPr>
          <w:color w:val="000000"/>
        </w:rPr>
        <w:t xml:space="preserve"> and register your interest there too. </w:t>
      </w:r>
    </w:p>
    <w:p w14:paraId="1861D2E4" w14:textId="77777777" w:rsidR="00E7597D" w:rsidRDefault="00E7597D" w:rsidP="00E7597D">
      <w:pPr>
        <w:rPr>
          <w:color w:val="000000"/>
          <w:lang w:eastAsia="en-GB"/>
        </w:rPr>
      </w:pPr>
    </w:p>
    <w:p w14:paraId="7BE44047" w14:textId="77777777" w:rsidR="00E7597D" w:rsidRDefault="00E7597D" w:rsidP="00E7597D">
      <w:pPr>
        <w:autoSpaceDE w:val="0"/>
        <w:autoSpaceDN w:val="0"/>
      </w:pPr>
      <w:r>
        <w:rPr>
          <w:b/>
          <w:bCs/>
          <w:color w:val="FF0000"/>
          <w:sz w:val="24"/>
          <w:szCs w:val="24"/>
        </w:rPr>
        <w:t>Schools Webinar 17</w:t>
      </w:r>
      <w:r>
        <w:rPr>
          <w:b/>
          <w:bCs/>
          <w:color w:val="FF0000"/>
          <w:sz w:val="24"/>
          <w:szCs w:val="24"/>
          <w:vertAlign w:val="superscript"/>
        </w:rPr>
        <w:t>th</w:t>
      </w:r>
      <w:r>
        <w:rPr>
          <w:b/>
          <w:bCs/>
          <w:color w:val="FF0000"/>
          <w:sz w:val="24"/>
          <w:szCs w:val="24"/>
        </w:rPr>
        <w:t xml:space="preserve"> June 4pm :</w:t>
      </w:r>
      <w:r>
        <w:rPr>
          <w:b/>
          <w:bCs/>
          <w:color w:val="FF0000"/>
        </w:rPr>
        <w:t xml:space="preserve"> </w:t>
      </w:r>
      <w:r>
        <w:t xml:space="preserve">The </w:t>
      </w:r>
      <w:proofErr w:type="spellStart"/>
      <w:r>
        <w:t>CofE</w:t>
      </w:r>
      <w:proofErr w:type="spellEnd"/>
      <w:r>
        <w:t xml:space="preserve"> has an ambitious target to achieve net zero carbon emissions by 2030, this will involve reducing our carbon emissions in our schools. If you would like to hear more about the target and our planned next steps, we are hosting a webinar aimed at school leaders, school business managers, governors and diocesan officers. The webinar will include an update from Alex Green of </w:t>
      </w:r>
      <w:hyperlink r:id="rId7" w:history="1">
        <w:r>
          <w:rPr>
            <w:rStyle w:val="Hyperlink"/>
          </w:rPr>
          <w:t>UK Climate Change • Lets Go Zero</w:t>
        </w:r>
      </w:hyperlink>
      <w:r>
        <w:t xml:space="preserve">; the </w:t>
      </w:r>
      <w:proofErr w:type="spellStart"/>
      <w:r>
        <w:t>CofE</w:t>
      </w:r>
      <w:proofErr w:type="spellEnd"/>
      <w:r>
        <w:t xml:space="preserve"> Environment Programme is encouraging schools to sign up to Let’s Go Zero and take ownership of a roadmap toward reducing their energy consumption. Alex’s overview will include practical hints and tips and suggestions about how to measure energy data. In addition, the clever statisticians at the Church of England are working on an energy footprint tool for schools and will provide more information about this.  </w:t>
      </w:r>
      <w:r>
        <w:rPr>
          <w:b/>
          <w:bCs/>
        </w:rPr>
        <w:t xml:space="preserve">Held </w:t>
      </w:r>
      <w:r>
        <w:rPr>
          <w:b/>
          <w:bCs/>
        </w:rPr>
        <w:lastRenderedPageBreak/>
        <w:t>via Zoom: Register in advance for this meeting / receive a zoom link and password</w:t>
      </w:r>
      <w:r>
        <w:t xml:space="preserve">  </w:t>
      </w:r>
      <w:hyperlink r:id="rId8" w:history="1">
        <w:r>
          <w:rPr>
            <w:rStyle w:val="Hyperlink"/>
            <w:b/>
            <w:bCs/>
          </w:rPr>
          <w:t>https://zoom.us/meeting/register/tJwvcO6qqT0iE9eYCZk4UmJpSfEkgKsaRRVq</w:t>
        </w:r>
      </w:hyperlink>
      <w:r>
        <w:rPr>
          <w:rFonts w:ascii="Arial" w:hAnsi="Arial" w:cs="Arial"/>
          <w:b/>
          <w:bCs/>
        </w:rPr>
        <w:t xml:space="preserve"> </w:t>
      </w:r>
    </w:p>
    <w:p w14:paraId="7E82E09F" w14:textId="77777777" w:rsidR="00E7597D" w:rsidRDefault="00E7597D" w:rsidP="00E7597D">
      <w:pPr>
        <w:autoSpaceDE w:val="0"/>
        <w:autoSpaceDN w:val="0"/>
        <w:rPr>
          <w:rFonts w:ascii="Arial" w:hAnsi="Arial" w:cs="Arial"/>
          <w:sz w:val="24"/>
          <w:szCs w:val="24"/>
        </w:rPr>
      </w:pPr>
    </w:p>
    <w:p w14:paraId="7DF02546" w14:textId="77777777" w:rsidR="00E7597D" w:rsidRDefault="00E7597D" w:rsidP="00E7597D">
      <w:pPr>
        <w:rPr>
          <w:lang w:eastAsia="en-GB"/>
        </w:rPr>
      </w:pPr>
      <w:r>
        <w:rPr>
          <w:b/>
          <w:bCs/>
          <w:color w:val="FF0000"/>
          <w:sz w:val="24"/>
          <w:szCs w:val="24"/>
          <w:lang w:eastAsia="en-GB"/>
        </w:rPr>
        <w:t>Help Create the National Thank You Card</w:t>
      </w:r>
      <w:r>
        <w:rPr>
          <w:lang w:eastAsia="en-GB"/>
        </w:rPr>
        <w:t xml:space="preserve"> : From family members to good neighbours, delivery drivers to our students - we all have someone to say thank you to this year. Please consider supporting </w:t>
      </w:r>
      <w:r>
        <w:rPr>
          <w:b/>
          <w:bCs/>
          <w:lang w:eastAsia="en-GB"/>
        </w:rPr>
        <w:t>Thank You Day on Sunday 4th July</w:t>
      </w:r>
      <w:r>
        <w:rPr>
          <w:lang w:eastAsia="en-GB"/>
        </w:rPr>
        <w:t>, to say thank you to you, all school support staff, volunteers and, importantly, our pupils and students! We would love you to get your school community involved in celebrating Thank You Day by: Introducing the day to your students using </w:t>
      </w:r>
      <w:hyperlink r:id="rId9" w:tgtFrame="_blank" w:history="1">
        <w:r>
          <w:rPr>
            <w:rStyle w:val="Hyperlink"/>
            <w:color w:val="0000FF"/>
            <w:lang w:eastAsia="en-GB"/>
          </w:rPr>
          <w:t>this assembly</w:t>
        </w:r>
      </w:hyperlink>
      <w:r>
        <w:rPr>
          <w:lang w:eastAsia="en-GB"/>
        </w:rPr>
        <w:t>; Asking each class to </w:t>
      </w:r>
      <w:hyperlink r:id="rId10" w:tgtFrame="_blank" w:history="1">
        <w:r>
          <w:rPr>
            <w:rStyle w:val="Hyperlink"/>
            <w:color w:val="0000FF"/>
            <w:lang w:eastAsia="en-GB"/>
          </w:rPr>
          <w:t>create a piece of the UK’s national thank you card</w:t>
        </w:r>
      </w:hyperlink>
      <w:r>
        <w:rPr>
          <w:lang w:eastAsia="en-GB"/>
        </w:rPr>
        <w:t xml:space="preserve">; Holding a thank you party on Friday 2nd July (the Friday before Thank You Day) to say thank you to everyone who deserves it. The links above include everything you need to know, but please find further information on </w:t>
      </w:r>
      <w:hyperlink r:id="rId11" w:history="1">
        <w:r>
          <w:rPr>
            <w:rStyle w:val="Hyperlink"/>
            <w:color w:val="0000FF"/>
            <w:lang w:eastAsia="en-GB"/>
          </w:rPr>
          <w:t xml:space="preserve">Thank You Day </w:t>
        </w:r>
      </w:hyperlink>
      <w:r>
        <w:rPr>
          <w:lang w:eastAsia="en-GB"/>
        </w:rPr>
        <w:t>attached.</w:t>
      </w:r>
    </w:p>
    <w:p w14:paraId="00D2F5D4" w14:textId="77777777" w:rsidR="00E7597D" w:rsidRDefault="00E7597D" w:rsidP="00E7597D">
      <w:pPr>
        <w:rPr>
          <w:color w:val="000000"/>
          <w:lang w:eastAsia="en-GB"/>
        </w:rPr>
      </w:pPr>
    </w:p>
    <w:p w14:paraId="382D822F" w14:textId="77777777" w:rsidR="00E7597D" w:rsidRDefault="00E7597D" w:rsidP="00E7597D">
      <w:pPr>
        <w:rPr>
          <w:lang w:eastAsia="en-GB"/>
        </w:rPr>
      </w:pPr>
      <w:r>
        <w:rPr>
          <w:b/>
          <w:bCs/>
          <w:color w:val="FF0000"/>
          <w:sz w:val="24"/>
          <w:szCs w:val="24"/>
          <w:lang w:eastAsia="en-GB"/>
        </w:rPr>
        <w:t>Mathematics World Cup</w:t>
      </w:r>
      <w:r>
        <w:rPr>
          <w:color w:val="FF0000"/>
          <w:lang w:eastAsia="en-GB"/>
        </w:rPr>
        <w:t xml:space="preserve"> </w:t>
      </w:r>
      <w:r>
        <w:rPr>
          <w:color w:val="000000"/>
          <w:lang w:eastAsia="en-GB"/>
        </w:rPr>
        <w:t>– this is a free event from 14-18th June</w:t>
      </w:r>
      <w:r>
        <w:rPr>
          <w:lang w:eastAsia="en-GB"/>
        </w:rPr>
        <w:t xml:space="preserve"> </w:t>
      </w:r>
      <w:r>
        <w:rPr>
          <w:color w:val="000000"/>
          <w:lang w:eastAsia="en-GB"/>
        </w:rPr>
        <w:t xml:space="preserve">developed in partnership with UCL Institute of Education and in response to the strain </w:t>
      </w:r>
      <w:proofErr w:type="spellStart"/>
      <w:r>
        <w:rPr>
          <w:color w:val="000000"/>
          <w:lang w:eastAsia="en-GB"/>
        </w:rPr>
        <w:t>Covid</w:t>
      </w:r>
      <w:proofErr w:type="spellEnd"/>
      <w:r>
        <w:rPr>
          <w:color w:val="000000"/>
          <w:lang w:eastAsia="en-GB"/>
        </w:rPr>
        <w:t xml:space="preserve"> 19 has had on children all over the world. It is designed to improve their </w:t>
      </w:r>
      <w:r>
        <w:rPr>
          <w:b/>
          <w:bCs/>
          <w:color w:val="000000"/>
          <w:lang w:eastAsia="en-GB"/>
        </w:rPr>
        <w:t>mental and physical health</w:t>
      </w:r>
      <w:r>
        <w:rPr>
          <w:color w:val="000000"/>
          <w:lang w:eastAsia="en-GB"/>
        </w:rPr>
        <w:t xml:space="preserve"> as well as their education. It’s a competitive event so may not appeal to all, but if you’d like to consider it there’s </w:t>
      </w:r>
      <w:r>
        <w:rPr>
          <w:lang w:eastAsia="en-GB"/>
        </w:rPr>
        <w:t xml:space="preserve">a trailer and information at </w:t>
      </w:r>
      <w:hyperlink r:id="rId12" w:history="1">
        <w:r>
          <w:rPr>
            <w:rStyle w:val="Hyperlink"/>
            <w:color w:val="1155CC"/>
            <w:lang w:eastAsia="en-GB"/>
          </w:rPr>
          <w:t>www.mathematicsworldcup.com</w:t>
        </w:r>
      </w:hyperlink>
      <w:r>
        <w:rPr>
          <w:lang w:eastAsia="en-GB"/>
        </w:rPr>
        <w:t xml:space="preserve"> or </w:t>
      </w:r>
      <w:r>
        <w:rPr>
          <w:color w:val="000000"/>
          <w:lang w:eastAsia="en-GB"/>
        </w:rPr>
        <w:t xml:space="preserve">to book a call to discuss : </w:t>
      </w:r>
      <w:hyperlink r:id="rId13" w:history="1">
        <w:r>
          <w:rPr>
            <w:rStyle w:val="Hyperlink"/>
            <w:lang w:eastAsia="en-GB"/>
          </w:rPr>
          <w:t>https://meetings.hubspot.com/gavin163</w:t>
        </w:r>
      </w:hyperlink>
    </w:p>
    <w:p w14:paraId="44E81972" w14:textId="77777777" w:rsidR="00E7597D" w:rsidRDefault="00E7597D" w:rsidP="00E7597D">
      <w:pPr>
        <w:pStyle w:val="NormalWeb"/>
      </w:pPr>
      <w:r>
        <w:rPr>
          <w:b/>
          <w:bCs/>
          <w:color w:val="FF0000"/>
          <w:sz w:val="24"/>
          <w:szCs w:val="24"/>
        </w:rPr>
        <w:t>World Wellbeing Week :</w:t>
      </w:r>
      <w:r>
        <w:rPr>
          <w:b/>
          <w:bCs/>
          <w:color w:val="FF0000"/>
        </w:rPr>
        <w:t xml:space="preserve"> </w:t>
      </w:r>
      <w:r>
        <w:rPr>
          <w:b/>
          <w:bCs/>
        </w:rPr>
        <w:t>June 21</w:t>
      </w:r>
      <w:r>
        <w:rPr>
          <w:b/>
          <w:bCs/>
          <w:vertAlign w:val="superscript"/>
        </w:rPr>
        <w:t>st</w:t>
      </w:r>
      <w:r>
        <w:rPr>
          <w:b/>
          <w:bCs/>
        </w:rPr>
        <w:t>-25</w:t>
      </w:r>
      <w:r>
        <w:rPr>
          <w:b/>
          <w:bCs/>
          <w:vertAlign w:val="superscript"/>
        </w:rPr>
        <w:t>th</w:t>
      </w:r>
      <w:r>
        <w:t xml:space="preserve"> Recent studies from The Health Foundation show that more than two-thirds of adults in the UK (63%), report feeling worried about how COVID-19 is affecting their wellbeing and 56% of adults in the UK report feeling stressed or anxious. World Wellbeing Week is held annually during the last week of June. The event aims to raise an overall awareness for the wide-ranging aspects of wellbeing. Lots of free resources are available on the website.</w:t>
      </w:r>
    </w:p>
    <w:p w14:paraId="1724FD96" w14:textId="77777777" w:rsidR="00E7597D" w:rsidRDefault="00E7597D" w:rsidP="00E7597D">
      <w:pPr>
        <w:pStyle w:val="NormalWeb"/>
      </w:pPr>
      <w:r>
        <w:rPr>
          <w:b/>
          <w:bCs/>
          <w:color w:val="FF0000"/>
          <w:sz w:val="24"/>
          <w:szCs w:val="24"/>
        </w:rPr>
        <w:t>Winchester Cathedral &amp; Winchester College Open Evening</w:t>
      </w:r>
      <w:r>
        <w:rPr>
          <w:color w:val="FF0000"/>
        </w:rPr>
        <w:t xml:space="preserve"> </w:t>
      </w:r>
      <w:r>
        <w:t xml:space="preserve">for school staff – </w:t>
      </w:r>
      <w:r>
        <w:rPr>
          <w:b/>
          <w:bCs/>
        </w:rPr>
        <w:t>Tuesday 6</w:t>
      </w:r>
      <w:r>
        <w:rPr>
          <w:b/>
          <w:bCs/>
          <w:vertAlign w:val="superscript"/>
        </w:rPr>
        <w:t>th</w:t>
      </w:r>
      <w:r>
        <w:rPr>
          <w:b/>
          <w:bCs/>
        </w:rPr>
        <w:t xml:space="preserve"> July 4.30-6.30pm</w:t>
      </w:r>
      <w:r>
        <w:t>. You are warmly invited for a visit of the College and Cathedral and to meet the staff who will share opportunities for planning school visits.</w:t>
      </w:r>
    </w:p>
    <w:p w14:paraId="01212ECD" w14:textId="77777777" w:rsidR="00E7597D" w:rsidRDefault="00E7597D" w:rsidP="00E7597D">
      <w:pPr>
        <w:rPr>
          <w:lang w:eastAsia="en-GB"/>
        </w:rPr>
      </w:pPr>
      <w:r>
        <w:rPr>
          <w:b/>
          <w:bCs/>
          <w:color w:val="FF0000"/>
          <w:sz w:val="24"/>
          <w:szCs w:val="24"/>
          <w:lang w:eastAsia="en-GB"/>
        </w:rPr>
        <w:t>Restorative Justice in Schools</w:t>
      </w:r>
      <w:r>
        <w:rPr>
          <w:color w:val="FF0000"/>
          <w:sz w:val="24"/>
          <w:szCs w:val="24"/>
          <w:lang w:eastAsia="en-GB"/>
        </w:rPr>
        <w:t xml:space="preserve"> :</w:t>
      </w:r>
      <w:r>
        <w:rPr>
          <w:color w:val="FF0000"/>
          <w:lang w:eastAsia="en-GB"/>
        </w:rPr>
        <w:t xml:space="preserve"> </w:t>
      </w:r>
      <w:r>
        <w:rPr>
          <w:lang w:eastAsia="en-GB"/>
        </w:rPr>
        <w:t xml:space="preserve">a one hour </w:t>
      </w:r>
      <w:r>
        <w:rPr>
          <w:b/>
          <w:bCs/>
          <w:lang w:eastAsia="en-GB"/>
        </w:rPr>
        <w:t>online initial information session</w:t>
      </w:r>
      <w:r>
        <w:rPr>
          <w:lang w:eastAsia="en-GB"/>
        </w:rPr>
        <w:t xml:space="preserve"> outlining the Christian basis for this as a toolkit for schools in approaches to dealing with conflict resolution with children and families. Training by Richard Wharton for all staff or key individuals can be booked subsequently. To book a place on these Zoom information sessions on </w:t>
      </w:r>
      <w:r>
        <w:rPr>
          <w:b/>
          <w:bCs/>
        </w:rPr>
        <w:t>Thursday 17</w:t>
      </w:r>
      <w:r>
        <w:rPr>
          <w:b/>
          <w:bCs/>
          <w:vertAlign w:val="superscript"/>
        </w:rPr>
        <w:t>th</w:t>
      </w:r>
      <w:r>
        <w:rPr>
          <w:b/>
          <w:bCs/>
        </w:rPr>
        <w:t xml:space="preserve"> June 1.30 p.m. or Tuesday 22</w:t>
      </w:r>
      <w:r>
        <w:rPr>
          <w:b/>
          <w:bCs/>
          <w:vertAlign w:val="superscript"/>
        </w:rPr>
        <w:t>nd</w:t>
      </w:r>
      <w:r>
        <w:rPr>
          <w:b/>
          <w:bCs/>
        </w:rPr>
        <w:t xml:space="preserve"> June 10.00 a.m.</w:t>
      </w:r>
      <w:r>
        <w:rPr>
          <w:lang w:eastAsia="en-GB"/>
        </w:rPr>
        <w:t xml:space="preserve"> please contact </w:t>
      </w:r>
      <w:hyperlink r:id="rId14" w:history="1">
        <w:r>
          <w:rPr>
            <w:rStyle w:val="Hyperlink"/>
            <w:lang w:eastAsia="en-GB"/>
          </w:rPr>
          <w:t>Sam.powell@portsmouth.anglican.org</w:t>
        </w:r>
      </w:hyperlink>
      <w:r>
        <w:rPr>
          <w:lang w:eastAsia="en-GB"/>
        </w:rPr>
        <w:t xml:space="preserve"> who will give you the Zoom ID and Passcode. </w:t>
      </w:r>
    </w:p>
    <w:p w14:paraId="710D10A3" w14:textId="77777777" w:rsidR="00E7597D" w:rsidRDefault="00E7597D" w:rsidP="00E7597D">
      <w:pPr>
        <w:rPr>
          <w:b/>
          <w:bCs/>
          <w:color w:val="FF0000"/>
          <w:sz w:val="24"/>
          <w:szCs w:val="24"/>
        </w:rPr>
      </w:pPr>
    </w:p>
    <w:p w14:paraId="1D4436D4" w14:textId="77777777" w:rsidR="00E7597D" w:rsidRDefault="00E7597D" w:rsidP="00E7597D">
      <w:r>
        <w:rPr>
          <w:b/>
          <w:bCs/>
          <w:color w:val="FF0000"/>
          <w:sz w:val="24"/>
          <w:szCs w:val="24"/>
        </w:rPr>
        <w:t xml:space="preserve">30 Days Wild : </w:t>
      </w:r>
      <w:r>
        <w:t>throughout June an eco-campaign will be featured on Winchester Diocese’s social media platforms, and some of our schools will be featured. Enjoy!</w:t>
      </w:r>
    </w:p>
    <w:p w14:paraId="5CF81A89" w14:textId="77777777" w:rsidR="00E7597D" w:rsidRDefault="00E7597D" w:rsidP="00E7597D"/>
    <w:p w14:paraId="351EEA76" w14:textId="77777777" w:rsidR="00E7597D" w:rsidRDefault="00E7597D" w:rsidP="00E7597D">
      <w:pPr>
        <w:rPr>
          <w:b/>
          <w:bCs/>
          <w:sz w:val="24"/>
          <w:szCs w:val="24"/>
        </w:rPr>
      </w:pPr>
      <w:r>
        <w:rPr>
          <w:b/>
          <w:bCs/>
          <w:color w:val="FF0000"/>
          <w:sz w:val="24"/>
          <w:szCs w:val="24"/>
        </w:rPr>
        <w:t>Nature &amp; Mental Health</w:t>
      </w:r>
      <w:r>
        <w:rPr>
          <w:color w:val="FF0000"/>
        </w:rPr>
        <w:t xml:space="preserve"> </w:t>
      </w:r>
      <w:r>
        <w:t xml:space="preserve">: an article from A Rocha’s </w:t>
      </w:r>
      <w:r>
        <w:rPr>
          <w:b/>
          <w:bCs/>
        </w:rPr>
        <w:t>Wild Christian</w:t>
      </w:r>
      <w:r>
        <w:t xml:space="preserve"> </w:t>
      </w:r>
      <w:r>
        <w:rPr>
          <w:lang w:eastAsia="en-GB"/>
        </w:rPr>
        <w:t>Coordinator, Jen Plummer can be accessed</w:t>
      </w:r>
      <w:r>
        <w:rPr>
          <w:rFonts w:ascii="Arial" w:hAnsi="Arial" w:cs="Arial"/>
          <w:b/>
          <w:bCs/>
          <w:sz w:val="21"/>
          <w:szCs w:val="21"/>
          <w:lang w:eastAsia="en-GB"/>
        </w:rPr>
        <w:t xml:space="preserve"> </w:t>
      </w:r>
      <w:hyperlink r:id="rId15" w:tgtFrame="_blank" w:history="1">
        <w:r>
          <w:rPr>
            <w:rStyle w:val="Hyperlink"/>
            <w:rFonts w:ascii="Arial" w:hAnsi="Arial" w:cs="Arial"/>
            <w:color w:val="007C89"/>
            <w:sz w:val="21"/>
            <w:szCs w:val="21"/>
            <w:lang w:eastAsia="en-GB"/>
          </w:rPr>
          <w:t>here</w:t>
        </w:r>
      </w:hyperlink>
      <w:hyperlink r:id="rId16" w:tgtFrame="_blank" w:history="1">
        <w:r>
          <w:rPr>
            <w:rStyle w:val="Hyperlink"/>
            <w:rFonts w:ascii="Arial" w:hAnsi="Arial" w:cs="Arial"/>
            <w:color w:val="8F993E"/>
            <w:sz w:val="21"/>
            <w:szCs w:val="21"/>
            <w:lang w:eastAsia="en-GB"/>
          </w:rPr>
          <w:t>.</w:t>
        </w:r>
      </w:hyperlink>
    </w:p>
    <w:p w14:paraId="7E1591E5" w14:textId="77777777" w:rsidR="00E7597D" w:rsidRDefault="00E7597D" w:rsidP="00E7597D">
      <w:pPr>
        <w:rPr>
          <w:sz w:val="24"/>
          <w:szCs w:val="24"/>
        </w:rPr>
      </w:pPr>
    </w:p>
    <w:p w14:paraId="1C8B0703" w14:textId="77777777" w:rsidR="00E7597D" w:rsidRDefault="00E7597D" w:rsidP="00E7597D">
      <w:pPr>
        <w:pStyle w:val="xmsonormal"/>
        <w:rPr>
          <w:color w:val="000000"/>
        </w:rPr>
      </w:pPr>
      <w:r>
        <w:rPr>
          <w:b/>
          <w:bCs/>
          <w:color w:val="FF0000"/>
          <w:sz w:val="24"/>
          <w:szCs w:val="24"/>
        </w:rPr>
        <w:t xml:space="preserve">Global Neighbours </w:t>
      </w:r>
      <w:r>
        <w:rPr>
          <w:b/>
          <w:bCs/>
          <w:color w:val="FF0000"/>
        </w:rPr>
        <w:t>:</w:t>
      </w:r>
      <w:r>
        <w:rPr>
          <w:color w:val="FF0000"/>
        </w:rPr>
        <w:t xml:space="preserve"> </w:t>
      </w:r>
      <w:r>
        <w:t xml:space="preserve">now has 100 schools with the award and about 10 of those are from our Dioceses.  Well done!  If you’re interested, please contact Jane Kelly our RE &amp; Children’s Spirituality Lead </w:t>
      </w:r>
      <w:hyperlink r:id="rId17" w:history="1">
        <w:r>
          <w:rPr>
            <w:rStyle w:val="Hyperlink"/>
          </w:rPr>
          <w:t>Jane.kelly@portsmouth.anglican.org</w:t>
        </w:r>
      </w:hyperlink>
      <w:r>
        <w:t xml:space="preserve"> Jane will be hosting an online information session on </w:t>
      </w:r>
      <w:r>
        <w:rPr>
          <w:b/>
          <w:bCs/>
        </w:rPr>
        <w:t>22</w:t>
      </w:r>
      <w:r>
        <w:rPr>
          <w:b/>
          <w:bCs/>
          <w:vertAlign w:val="superscript"/>
        </w:rPr>
        <w:t>nd</w:t>
      </w:r>
      <w:r>
        <w:rPr>
          <w:b/>
          <w:bCs/>
        </w:rPr>
        <w:t xml:space="preserve"> June</w:t>
      </w:r>
      <w:r>
        <w:t xml:space="preserve"> for schools who’d like to find out more. We also offer one-to-one support or staff meetings on </w:t>
      </w:r>
      <w:r>
        <w:rPr>
          <w:b/>
          <w:bCs/>
        </w:rPr>
        <w:t>Global Citizenship.</w:t>
      </w:r>
      <w:r>
        <w:rPr>
          <w:b/>
          <w:bCs/>
          <w:color w:val="FF0000"/>
        </w:rPr>
        <w:t xml:space="preserve"> </w:t>
      </w:r>
      <w:r>
        <w:rPr>
          <w:sz w:val="24"/>
          <w:szCs w:val="24"/>
        </w:rPr>
        <w:t>Congratulations to</w:t>
      </w:r>
      <w:r>
        <w:rPr>
          <w:b/>
          <w:bCs/>
          <w:sz w:val="24"/>
          <w:szCs w:val="24"/>
        </w:rPr>
        <w:t xml:space="preserve"> Whitchurch Primary School</w:t>
      </w:r>
      <w:r>
        <w:rPr>
          <w:sz w:val="24"/>
          <w:szCs w:val="24"/>
        </w:rPr>
        <w:t xml:space="preserve">, just </w:t>
      </w:r>
      <w:r>
        <w:t>received the Bronze Global Neighbours Award</w:t>
      </w:r>
      <w:r>
        <w:rPr>
          <w:color w:val="000000"/>
        </w:rPr>
        <w:t xml:space="preserve">. </w:t>
      </w:r>
    </w:p>
    <w:p w14:paraId="1C98CBA5" w14:textId="77777777" w:rsidR="00E7597D" w:rsidRDefault="00E7597D" w:rsidP="00E7597D">
      <w:pPr>
        <w:pStyle w:val="xmsonormal"/>
        <w:rPr>
          <w:b/>
          <w:bCs/>
          <w:color w:val="FF0000"/>
        </w:rPr>
      </w:pPr>
    </w:p>
    <w:p w14:paraId="2CC92C58" w14:textId="77777777" w:rsidR="00E7597D" w:rsidRDefault="00E7597D" w:rsidP="00E7597D">
      <w:pPr>
        <w:autoSpaceDE w:val="0"/>
        <w:autoSpaceDN w:val="0"/>
        <w:rPr>
          <w:b/>
          <w:bCs/>
          <w:color w:val="FF0000"/>
          <w:sz w:val="24"/>
          <w:szCs w:val="24"/>
        </w:rPr>
      </w:pPr>
      <w:r>
        <w:rPr>
          <w:b/>
          <w:bCs/>
          <w:color w:val="FF0000"/>
          <w:sz w:val="24"/>
          <w:szCs w:val="24"/>
        </w:rPr>
        <w:t>Websites ‘worth a surf’</w:t>
      </w:r>
    </w:p>
    <w:p w14:paraId="3CB6F6AC" w14:textId="77777777" w:rsidR="00E7597D" w:rsidRDefault="00E7597D" w:rsidP="00E7597D">
      <w:pPr>
        <w:autoSpaceDE w:val="0"/>
        <w:autoSpaceDN w:val="0"/>
        <w:rPr>
          <w:color w:val="0000FF"/>
        </w:rPr>
      </w:pPr>
      <w:proofErr w:type="spellStart"/>
      <w:r>
        <w:rPr>
          <w:b/>
          <w:bCs/>
          <w:color w:val="000000"/>
        </w:rPr>
        <w:t>Dogo</w:t>
      </w:r>
      <w:proofErr w:type="spellEnd"/>
      <w:r>
        <w:rPr>
          <w:b/>
          <w:bCs/>
          <w:color w:val="000000"/>
        </w:rPr>
        <w:t xml:space="preserve"> News </w:t>
      </w:r>
      <w:hyperlink r:id="rId18" w:history="1">
        <w:r>
          <w:rPr>
            <w:rStyle w:val="Hyperlink"/>
          </w:rPr>
          <w:t>https://www.dogonews.com/</w:t>
        </w:r>
      </w:hyperlink>
      <w:r>
        <w:rPr>
          <w:color w:val="0000FF"/>
        </w:rPr>
        <w:t xml:space="preserve"> </w:t>
      </w:r>
      <w:r>
        <w:rPr>
          <w:color w:val="000000"/>
        </w:rPr>
        <w:t>Online news site for children with stories written from an international perspective. Upper KS 2</w:t>
      </w:r>
      <w:r>
        <w:rPr>
          <w:color w:val="0000FF"/>
        </w:rPr>
        <w:t xml:space="preserve"> </w:t>
      </w:r>
      <w:r>
        <w:rPr>
          <w:color w:val="000000"/>
        </w:rPr>
        <w:t>and secondary.</w:t>
      </w:r>
    </w:p>
    <w:p w14:paraId="522201FE" w14:textId="77777777" w:rsidR="00E7597D" w:rsidRDefault="00E7597D" w:rsidP="00E7597D">
      <w:pPr>
        <w:autoSpaceDE w:val="0"/>
        <w:autoSpaceDN w:val="0"/>
        <w:rPr>
          <w:color w:val="000000"/>
        </w:rPr>
      </w:pPr>
    </w:p>
    <w:p w14:paraId="7DB3617C" w14:textId="77777777" w:rsidR="00E7597D" w:rsidRDefault="00E7597D" w:rsidP="00E7597D">
      <w:pPr>
        <w:autoSpaceDE w:val="0"/>
        <w:autoSpaceDN w:val="0"/>
        <w:rPr>
          <w:color w:val="0000FF"/>
        </w:rPr>
      </w:pPr>
      <w:r>
        <w:rPr>
          <w:b/>
          <w:bCs/>
          <w:color w:val="000000"/>
        </w:rPr>
        <w:t xml:space="preserve">News for Kids </w:t>
      </w:r>
      <w:r>
        <w:rPr>
          <w:color w:val="000000"/>
        </w:rPr>
        <w:t xml:space="preserve">- </w:t>
      </w:r>
      <w:hyperlink r:id="rId19" w:history="1">
        <w:r>
          <w:rPr>
            <w:rStyle w:val="Hyperlink"/>
          </w:rPr>
          <w:t>https://newsforkids.net/</w:t>
        </w:r>
      </w:hyperlink>
      <w:r>
        <w:rPr>
          <w:color w:val="0000FF"/>
        </w:rPr>
        <w:t xml:space="preserve"> </w:t>
      </w:r>
      <w:r>
        <w:rPr>
          <w:color w:val="000000"/>
        </w:rPr>
        <w:t>Daily roundups of current news written for children, including explanations of unfamiliar terms.</w:t>
      </w:r>
      <w:r>
        <w:rPr>
          <w:color w:val="0000FF"/>
        </w:rPr>
        <w:t xml:space="preserve"> </w:t>
      </w:r>
      <w:r>
        <w:rPr>
          <w:color w:val="000000"/>
        </w:rPr>
        <w:t>US-based but includes worldwide stories.</w:t>
      </w:r>
    </w:p>
    <w:p w14:paraId="65AFC7AF" w14:textId="77777777" w:rsidR="00E7597D" w:rsidRDefault="00E7597D" w:rsidP="00E7597D">
      <w:pPr>
        <w:autoSpaceDE w:val="0"/>
        <w:autoSpaceDN w:val="0"/>
        <w:rPr>
          <w:color w:val="000000"/>
        </w:rPr>
      </w:pPr>
    </w:p>
    <w:p w14:paraId="238C654F" w14:textId="77777777" w:rsidR="00E7597D" w:rsidRDefault="00E7597D" w:rsidP="00E7597D">
      <w:pPr>
        <w:autoSpaceDE w:val="0"/>
        <w:autoSpaceDN w:val="0"/>
        <w:rPr>
          <w:color w:val="0000FF"/>
        </w:rPr>
      </w:pPr>
      <w:r>
        <w:rPr>
          <w:b/>
          <w:bCs/>
          <w:color w:val="000000"/>
        </w:rPr>
        <w:t xml:space="preserve">Positivity Place </w:t>
      </w:r>
      <w:r>
        <w:rPr>
          <w:color w:val="000000"/>
        </w:rPr>
        <w:t xml:space="preserve">- </w:t>
      </w:r>
      <w:hyperlink r:id="rId20" w:history="1">
        <w:r>
          <w:rPr>
            <w:rStyle w:val="Hyperlink"/>
          </w:rPr>
          <w:t>https://live.firstnews.co.uk/positivity-place/</w:t>
        </w:r>
      </w:hyperlink>
      <w:r>
        <w:rPr>
          <w:color w:val="0000FF"/>
        </w:rPr>
        <w:t xml:space="preserve"> </w:t>
      </w:r>
      <w:r>
        <w:rPr>
          <w:color w:val="000000"/>
        </w:rPr>
        <w:t>A source of positive news stories for children.</w:t>
      </w:r>
    </w:p>
    <w:p w14:paraId="5C174E48" w14:textId="77777777" w:rsidR="00E7597D" w:rsidRDefault="00E7597D" w:rsidP="00E7597D">
      <w:pPr>
        <w:rPr>
          <w:color w:val="000000"/>
          <w:lang w:eastAsia="en-GB"/>
        </w:rPr>
      </w:pPr>
    </w:p>
    <w:p w14:paraId="0522FE0C" w14:textId="77777777" w:rsidR="00E7597D" w:rsidRDefault="00E7597D" w:rsidP="00E7597D">
      <w:pPr>
        <w:autoSpaceDE w:val="0"/>
        <w:autoSpaceDN w:val="0"/>
        <w:rPr>
          <w:color w:val="0000FF"/>
        </w:rPr>
      </w:pPr>
      <w:r>
        <w:rPr>
          <w:b/>
          <w:bCs/>
          <w:color w:val="000000"/>
        </w:rPr>
        <w:t xml:space="preserve">BBC What’s New? </w:t>
      </w:r>
      <w:hyperlink r:id="rId21" w:history="1">
        <w:r>
          <w:rPr>
            <w:rStyle w:val="Hyperlink"/>
          </w:rPr>
          <w:t>https://www.youtube.com/c/BBCWhatsNew/featured</w:t>
        </w:r>
      </w:hyperlink>
      <w:r>
        <w:rPr>
          <w:color w:val="0000FF"/>
        </w:rPr>
        <w:t xml:space="preserve"> </w:t>
      </w:r>
      <w:r>
        <w:rPr>
          <w:color w:val="000000"/>
        </w:rPr>
        <w:t>News programme for young people in Africa aimed at 11- to 16-year-olds. A weekly broadcast</w:t>
      </w:r>
      <w:r>
        <w:rPr>
          <w:color w:val="0000FF"/>
        </w:rPr>
        <w:t xml:space="preserve"> </w:t>
      </w:r>
      <w:r>
        <w:rPr>
          <w:color w:val="000000"/>
        </w:rPr>
        <w:t>is available to watch on their YouTube channel. They also include stories about children doing</w:t>
      </w:r>
      <w:r>
        <w:rPr>
          <w:color w:val="0000FF"/>
        </w:rPr>
        <w:t xml:space="preserve"> </w:t>
      </w:r>
      <w:r>
        <w:rPr>
          <w:color w:val="000000"/>
        </w:rPr>
        <w:t>remarkable things in different African countries. Good for secondary students.</w:t>
      </w:r>
    </w:p>
    <w:p w14:paraId="2A78B654" w14:textId="77777777" w:rsidR="00E7597D" w:rsidRDefault="00E7597D" w:rsidP="00E7597D">
      <w:pPr>
        <w:rPr>
          <w:color w:val="000000"/>
          <w:lang w:eastAsia="en-GB"/>
        </w:rPr>
      </w:pPr>
    </w:p>
    <w:p w14:paraId="73F76F2E" w14:textId="77777777" w:rsidR="00E7597D" w:rsidRDefault="00E7597D" w:rsidP="00E7597D">
      <w:pPr>
        <w:rPr>
          <w:color w:val="CF0A2C"/>
          <w:sz w:val="28"/>
          <w:szCs w:val="28"/>
          <w:lang w:eastAsia="en-GB"/>
        </w:rPr>
      </w:pPr>
    </w:p>
    <w:p w14:paraId="76714087" w14:textId="77777777" w:rsidR="00E7597D" w:rsidRDefault="00E7597D" w:rsidP="00E7597D">
      <w:pPr>
        <w:rPr>
          <w:color w:val="000000"/>
          <w:sz w:val="28"/>
          <w:szCs w:val="28"/>
          <w:lang w:eastAsia="en-GB"/>
        </w:rPr>
      </w:pPr>
      <w:r>
        <w:rPr>
          <w:color w:val="CF0A2C"/>
          <w:sz w:val="28"/>
          <w:szCs w:val="28"/>
          <w:lang w:eastAsia="en-GB"/>
        </w:rPr>
        <w:t>Jeff Williams</w:t>
      </w:r>
    </w:p>
    <w:p w14:paraId="71C56EF4" w14:textId="77777777" w:rsidR="00E7597D" w:rsidRDefault="00E7597D" w:rsidP="00E7597D">
      <w:pPr>
        <w:rPr>
          <w:rFonts w:ascii="Times New Roman" w:hAnsi="Times New Roman" w:cs="Times New Roman"/>
          <w:color w:val="2F5597"/>
          <w:sz w:val="24"/>
          <w:szCs w:val="24"/>
          <w:lang w:eastAsia="en-GB"/>
        </w:rPr>
      </w:pPr>
      <w:r>
        <w:rPr>
          <w:color w:val="9C9C9C"/>
          <w:sz w:val="28"/>
          <w:szCs w:val="28"/>
          <w:lang w:eastAsia="en-GB"/>
        </w:rPr>
        <w:t>Director of Education</w:t>
      </w:r>
    </w:p>
    <w:p w14:paraId="3E3E86D8" w14:textId="77777777" w:rsidR="00E7597D" w:rsidRDefault="00E7597D" w:rsidP="00E7597D">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7FC7DE36" w14:textId="77777777" w:rsidR="00E7597D" w:rsidRDefault="00E7597D" w:rsidP="00E7597D">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1A4C457" w14:textId="77777777" w:rsidR="00E7597D" w:rsidRDefault="00E7597D" w:rsidP="00E7597D">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FF81525">
          <v:rect id="_x0000_i1025" style="width:468pt;height:.75pt" o:hralign="center" o:hrstd="t" o:hrnoshade="t" o:hr="t" fillcolor="#cf0a2c" stroked="f"/>
        </w:pict>
      </w:r>
    </w:p>
    <w:p w14:paraId="190D07DD" w14:textId="77777777" w:rsidR="00E7597D" w:rsidRDefault="00E7597D" w:rsidP="00E7597D">
      <w:pPr>
        <w:jc w:val="center"/>
        <w:rPr>
          <w:rFonts w:eastAsia="Times New Roman"/>
          <w:color w:val="2F5597"/>
          <w:lang w:eastAsia="en-GB"/>
        </w:rPr>
      </w:pPr>
      <w:r>
        <w:rPr>
          <w:rFonts w:eastAsia="Times New Roman"/>
          <w:color w:val="2F5597"/>
          <w:lang w:eastAsia="en-GB"/>
        </w:rPr>
        <w:pict w14:anchorId="3B4FE098">
          <v:rect id="_x0000_i1026" style="width:468pt;height:.75pt" o:hralign="center" o:hrstd="t" o:hrnoshade="t" o:hr="t" fillcolor="#2e74b5" stroked="f"/>
        </w:pict>
      </w:r>
    </w:p>
    <w:p w14:paraId="23F35CFD" w14:textId="77777777" w:rsidR="00E7597D" w:rsidRDefault="00E7597D" w:rsidP="00E7597D">
      <w:pPr>
        <w:rPr>
          <w:color w:val="4472C4"/>
          <w:sz w:val="20"/>
          <w:szCs w:val="20"/>
          <w:lang w:eastAsia="en-GB"/>
        </w:rPr>
      </w:pPr>
      <w:r>
        <w:rPr>
          <w:color w:val="4472C4"/>
          <w:sz w:val="20"/>
          <w:szCs w:val="20"/>
          <w:lang w:eastAsia="en-GB"/>
        </w:rPr>
        <w:t xml:space="preserve">| t: 07841 020836  | Personal Assistant : </w:t>
      </w:r>
      <w:hyperlink r:id="rId22"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23" w:history="1">
        <w:r>
          <w:rPr>
            <w:rStyle w:val="Hyperlink"/>
            <w:color w:val="4472C4"/>
            <w:sz w:val="20"/>
            <w:szCs w:val="20"/>
            <w:lang w:eastAsia="en-GB"/>
          </w:rPr>
          <w:t>www.winchester.anglican.org</w:t>
        </w:r>
      </w:hyperlink>
      <w:r>
        <w:rPr>
          <w:color w:val="4472C4"/>
          <w:sz w:val="20"/>
          <w:szCs w:val="20"/>
          <w:lang w:eastAsia="en-GB"/>
        </w:rPr>
        <w:t>|</w:t>
      </w:r>
      <w:hyperlink r:id="rId24"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25"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26" w:history="1">
        <w:r>
          <w:rPr>
            <w:rStyle w:val="Hyperlink"/>
            <w:color w:val="4472C4"/>
            <w:sz w:val="20"/>
            <w:szCs w:val="20"/>
            <w:lang w:eastAsia="en-GB"/>
          </w:rPr>
          <w:t>www.portsmouth.anglican.org</w:t>
        </w:r>
      </w:hyperlink>
      <w:r>
        <w:rPr>
          <w:color w:val="4472C4"/>
          <w:sz w:val="20"/>
          <w:szCs w:val="20"/>
          <w:lang w:eastAsia="en-GB"/>
        </w:rPr>
        <w:t xml:space="preserve"> </w:t>
      </w:r>
    </w:p>
    <w:p w14:paraId="4A431620" w14:textId="77777777" w:rsidR="00E7597D" w:rsidRDefault="00E7597D" w:rsidP="00E7597D">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0C4D6245"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D"/>
    <w:rsid w:val="00704F65"/>
    <w:rsid w:val="00A12452"/>
    <w:rsid w:val="00E7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7964"/>
  <w15:chartTrackingRefBased/>
  <w15:docId w15:val="{73D3575C-8F39-4083-B4BA-55FBE5DE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97D"/>
    <w:rPr>
      <w:color w:val="0563C1"/>
      <w:u w:val="single"/>
    </w:rPr>
  </w:style>
  <w:style w:type="paragraph" w:styleId="NormalWeb">
    <w:name w:val="Normal (Web)"/>
    <w:basedOn w:val="Normal"/>
    <w:uiPriority w:val="99"/>
    <w:semiHidden/>
    <w:unhideWhenUsed/>
    <w:rsid w:val="00E7597D"/>
    <w:pPr>
      <w:spacing w:before="100" w:beforeAutospacing="1" w:after="100" w:afterAutospacing="1"/>
    </w:pPr>
    <w:rPr>
      <w:lang w:eastAsia="en-GB"/>
    </w:rPr>
  </w:style>
  <w:style w:type="paragraph" w:customStyle="1" w:styleId="xmsonormal">
    <w:name w:val="x_msonormal"/>
    <w:basedOn w:val="Normal"/>
    <w:uiPriority w:val="99"/>
    <w:semiHidden/>
    <w:rsid w:val="00E7597D"/>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1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eeting/register/tJwvcO6qqT0iE9eYCZk4UmJpSfEkgKsaRRVq" TargetMode="External"/><Relationship Id="rId13" Type="http://schemas.openxmlformats.org/officeDocument/2006/relationships/hyperlink" Target="https://meetings.hubspot.com/gavin163" TargetMode="External"/><Relationship Id="rId18" Type="http://schemas.openxmlformats.org/officeDocument/2006/relationships/hyperlink" Target="https://www.dogonews.com/" TargetMode="External"/><Relationship Id="rId26" Type="http://schemas.openxmlformats.org/officeDocument/2006/relationships/hyperlink" Target="http://www.portsmouth.anglican.org/" TargetMode="External"/><Relationship Id="rId3" Type="http://schemas.openxmlformats.org/officeDocument/2006/relationships/webSettings" Target="webSettings.xml"/><Relationship Id="rId21" Type="http://schemas.openxmlformats.org/officeDocument/2006/relationships/hyperlink" Target="https://www.youtube.com/c/BBCWhatsNew/featured" TargetMode="External"/><Relationship Id="rId7" Type="http://schemas.openxmlformats.org/officeDocument/2006/relationships/hyperlink" Target="https://url6.mailanyone.net/v1/?m=1lma0t-0005p5-6N&amp;i=57e1b682&amp;c=08MRwO_U8cf4h0PLSD65lvysZhNfCnVnszt70Xm6F9FIaEWkWau0WM9LbJtngoumUfA3Xu_cVcz3gvKemjLDbRUz2xf9YFi6l_7R4cATmzBIUev56hZtQKLIc295aR-LgClIF_Nw9ZNkahpIpDzFdw8Pc2Aeaylp_HfaZOJYuN3JTsXEb3_NC6F03pch8RMZcwKvqm6YGr_99NuEuw6TXg8foY08BsFZvXd2oSUrVHolmzuC9Sheof_iIh_D67tlcutHWuNz1SBXSS53BEA67xNGwO7xhb6PqnSASL60nQ7fl-KVucLiV58sXBGiHPpGaRyJWcIFBUeOO_xqqU8smCHXzszFy1YdfHUS1WoGkidiIkn5a3VF71BI9HvTgKXmP7yk54kywz__U4B7eGZ7d3RXH69THI2cTSTiSUIhn3MBiSjTifRqNQS9iJR63SaEBgGORWjTQEpOED99A_LgfGAPvIGOSBfOiGBCD7q9CpeIhXAG1vaVvY2C7OqsZNVUY39IhlZP_-DbstPRb_8H8_lSTZ-inKip8rzlYUYHMNMMvBQeCEM3LHfrveexopAU-IiINMZ7dWTfGjqFFBmjSEbNWbPWa8ewGfBF4wSLnWM4aistnsj748ZTWRIG_Cv_Emp_IvgelS4LOi0m3cGbYjTmwbbw_2kZrj2k7KGvIQIRxNkFezL6vvGUQVsyvOFDQYPnsc93-4vcf6LNG3rMOA" TargetMode="External"/><Relationship Id="rId12" Type="http://schemas.openxmlformats.org/officeDocument/2006/relationships/hyperlink" Target="https://url6.mailanyone.net/v1/?m=1loOMS-000Bhl-3i&amp;i=57e1b682&amp;c=41vCYcKxSrUSVlWwE_v-wlwohOKgNwqR2UL-an0uJBr1JdDD3009zIfoYgfC26ZJ-cqiSsreqKX0uDz6QblvUG85zpKVkWBqY0GGDntaWL1xYJhglqB_p0P0WFqecpZ66gyI_gIRJOKx-HkwV02ovX8Kf17RMb7J8z5_YAzEJVro9akBvuWvAGKPf-CmaK3cKtYKdx7Dojdfjyl81FnsGq045bsPHkLkBPTFQgNao-bk5lNGRWxaVyV5eXC9anNSR1xItz0d6A5x9aNPMX58C5i_oNhz-BIhlEimEx27QYMjh62Ioj6Nn3lt59PZ3Dxzz73h7Ln_c98rWkFslEsaTHlSGlQopwpnv11Kwxi0Kng8z3mS8lwMo_DFHu6wLsWeNpReU2bq3FCSiWTxWGr8vYsMXYpLiksgMOBbuKemUn6QxkiSjjrpLNs_UJJs4yodGCZvCeCQR3vXJcO6ayktZODxHe9AjsWzl66w23Xq2gQnuzOIulcAvFXaFM-bGNpY2aifEp8eC7Lj600VMM7G3NGqJ0cmFstqXYW89vHVIHjtyulvjXtdLB0jsQDiHhRUcby1k_5c06vpbNyEyi6AEP4QnIALXglqAHnYcGuRgJ3GaCvaamLHDmgTNblOpEzzeGE2MkqVpWDLvIsW9XH4Xq4d2eSp81upKSnZiuLZmlw" TargetMode="External"/><Relationship Id="rId17" Type="http://schemas.openxmlformats.org/officeDocument/2006/relationships/hyperlink" Target="mailto:Jane.kelly@portsmouth.anglican.org" TargetMode="External"/><Relationship Id="rId25" Type="http://schemas.openxmlformats.org/officeDocument/2006/relationships/hyperlink" Target="http://www.facebook.com/CofEWinchester" TargetMode="External"/><Relationship Id="rId2" Type="http://schemas.openxmlformats.org/officeDocument/2006/relationships/settings" Target="settings.xml"/><Relationship Id="rId16" Type="http://schemas.openxmlformats.org/officeDocument/2006/relationships/hyperlink" Target="https://url6.mailanyone.net/v1/?m=1llnGn-0006Hi-61&amp;i=57e1b682&amp;c=QcbrBW_YG8yybNUb0RifdShf1Us_rUl4dYNK0-O9WUAV-fzHLcb5ezQhk_05iD2XRD7e91rQnekmFDiM_F4br0dR15w4yTuL2_RZuYTGHprn-YqU6N30IcAPT_WoTDIeLrXave9IVRbwZEE67fllaU70ICcQ2WB2BCgmlC-OiZZiu3yP0zV71JYSdb1S0Wvdo8fqKbd567WKmQLJfGSUn0IpO8uekKqaRzu6M0Lsr5iuinpszcOT-pC07RHx_My5898_C8W8J7Y8hs_adf33r0BDEoE8OHOZg3Sicr5vG3IvE_zESuBLS82J4_eLL9B7Am_ixHyPno6o4OwoByc83g" TargetMode="External"/><Relationship Id="rId20" Type="http://schemas.openxmlformats.org/officeDocument/2006/relationships/hyperlink" Target="https://live.firstnews.co.uk/positivity-place/" TargetMode="External"/><Relationship Id="rId1" Type="http://schemas.openxmlformats.org/officeDocument/2006/relationships/styles" Target="styles.xml"/><Relationship Id="rId6" Type="http://schemas.openxmlformats.org/officeDocument/2006/relationships/hyperlink" Target="https://url6.mailanyone.net/v1/?m=1lia68-0000hn-5G&amp;i=57e1b682&amp;c=Xx7DayW7MkZsSFH4ZGE7vgnMm6rrQH7m_fy6OaCLkLq-8K6j_wGWbqIwhGGH_USmEaOGKsTJdRIzyOw9RkGfXQMEUV_0Nf30CgUIYKFWD-8Lgm0GKAI8lCfAm0REk21EVQ9UUjTZERDJhnB8KiUlBbg9ogazrsPZu2qch16WxZiowB8hKt3KVZ2ruWwhxwAM1Gh3X9SYuPSoas7BWjeGrAJmq1f7ZAIYf2F8_IsX3JB5zXIRE_xu_HAuUiCzriM2qC_Qhv5pibqZvYpH0mN-34UoWekXJ0mscdml72_evl7gF1Kpwj4wMJKW5XzJLvzrZ_2F-yM44CklZFfpeAuEbg" TargetMode="External"/><Relationship Id="rId11" Type="http://schemas.openxmlformats.org/officeDocument/2006/relationships/hyperlink" Target="https://url6.mailanyone.net/v1/?m=1looGM-0006if-5b&amp;i=57e1b682&amp;c=nUzo-Dc5BzeFcM6TH0ASnzQREwkFALbVLqe8W7RJcy5l8MfgA6UKNqHgMW_RWfpks_NXtmw-ogYYCFljGzmqjCyqZgpxReNCJb3VZc880zmrJWGnPhtPLs6S4QAe7n5eop1AEjsvkr5Q5v2SrL4ev-Zcj702DHwkSi55HSUGw6-YEZfJvRrMWKDT8v3C_pI4wsIgfjQf2zONl2vvEqcpSIa2u2-gX1KD1fp2ow4ySYv4Hi4SUslUlKzgh0cl7cubkbERMzHhivMIIhxdUBCAWsTdzyO5qHaPPES86H8eSIvM99uXuOozGOC98nFZ-WFnEXlbIjirOmVhPQDZcxZOnu5ZgfUOl52741bZp32xTMlotDsIZRUt6-1xBudVkD0_pk8bwv_9kLTaLlVcPgVi2iVQ7x-7mgQbJ7Omr0zZVrx47NPhSMUTkAPnX9uVIy6k79KBOYzX9nvzq1m2DEz0-87of27R4wIdMjByHAo_gIulyAdMFG4pnc_b5qMdncNsyT1YtN0Yk0IeVrkwGp6A0MMuAgg0RUB65CenT-jf9vjB1vSMpCadCvEjdlfJ958rw2Afi_vLT51z815ZrhZy-ebigoS_A-3P3Bc4m8akXczo_7jJihfLXvRd0v7wKU8m6F2INeYRcDG-sHnAq9Uv8tPQI5Y0bcdEjFfnfjc6ZUddV82ZonR6nzoh3ExgxB_UfacDR1dH1p6_9stDrXCVOI4dS2-F0Ji0MbDMsG0y1yQ" TargetMode="External"/><Relationship Id="rId24" Type="http://schemas.openxmlformats.org/officeDocument/2006/relationships/hyperlink" Target="https://twitter.com/CofEWinchester" TargetMode="External"/><Relationship Id="rId5" Type="http://schemas.openxmlformats.org/officeDocument/2006/relationships/hyperlink" Target="https://url6.mailanyone.net/v1/?m=1lia68-0000hn-5G&amp;i=57e1b682&amp;c=0h_p0ZBo8vKAigY99qpf2OwuTEJmV6O4aXnA_iTE8YuIxkHFJPgKQHTIiFyLRhiUiQ5TyDsMJE_oKJRCwJtT4CPLvAS6hrei7L2xNrImcpICUO32KV9gbpOkFb6TD7yhkbtoFqMcaqlDnLSTzKR_yYdHiXjjLXWxuYEwDWwjGZye96cuhxAbxeGQuOnU8-nSWIqaS0Ngg1fVlTpCvXbDzHlN87CWh6aKYbtNRW564agP7x9nzgPjMNIBsyxql7gAxBRkgMDjT7F8ii4AgvUtTJVRpn6AzOmV2ywZIIeLCbcVepjK8eWJ_KDKkpScp5Ul3SjnXsD3EeyejhdVrFAW3A" TargetMode="External"/><Relationship Id="rId15" Type="http://schemas.openxmlformats.org/officeDocument/2006/relationships/hyperlink" Target="https://url6.mailanyone.net/v1/?m=1llnGn-0006Hi-61&amp;i=57e1b682&amp;c=x3p4G8rtDWVHX0DnmhBb35OIqIYZf8Wktg3p8CtpMhUftsLH0-0viV_uyblph4VRKt9Anbr2OK9Yh0MUwowSIxYAolmFAJ240xArHsLW3YNJ-BnK4WJQDRlwTJaejAk4P7TSOjeIKBoJm2h-AQ8CfZGYoPyESnx1nPOGI-93xbh3b1k_eiF0GFTOf21Y8qEiWndGn8i4Yg5VOMJ13ynpnmaRJ9WJ8TJVVHVX2rXOZ7oQhvmzMNEjZL85la0jgv9UWC4Np0iGMYxn7_bK_yjE-P8cRO9N6ZphVGqQ5xwlYYNx8jJg_0QbFlB975p71QAgbGmT5GNjarhKKmbDizce0w" TargetMode="External"/><Relationship Id="rId23" Type="http://schemas.openxmlformats.org/officeDocument/2006/relationships/hyperlink" Target="http://www.winchester.anglican.org/" TargetMode="External"/><Relationship Id="rId28" Type="http://schemas.openxmlformats.org/officeDocument/2006/relationships/theme" Target="theme/theme1.xml"/><Relationship Id="rId10" Type="http://schemas.openxmlformats.org/officeDocument/2006/relationships/hyperlink" Target="https://url6.mailanyone.net/v1/?m=1looGM-0006if-5b&amp;i=57e1b682&amp;c=CzqxaBAkBCLy2p5jdRfKJ_DAxtjvAkDsVuJYXSakAkfgdnWQeGCn9BFlxDHQSIJAyjSDDC96IFhgCllzf02LhNLnmg8WJN2DFgQIef6_dZZfYDp1cfmdCcPJD_vK36NgRrl1lEFoC1SGe6c1uD3r4-G8drX3WziJKnbeP4iNsz6TdhHvZuIQAzjIQFd6PWrG8hnYMTjdQDi7IXh2C4MYSH71gVf1YYIhBvRknAoFRtFwJQdYDYaxCR62Yb4mzdLONsNTLdYHUc4xuJhkM0WoREgIRbjhkV7MIoNOfByTQMaHgoP4rqx0f4QzmyiWPWpjteXdUvvzKXuA4ngthN1hK4l1CeV5G_qVZc4u2NKO_mUi6TqYXSOhbtwRhfTIKfif8q69k6go3BAgeUfi8eXOd_noKOALChWBlWS6v1lETvB6CVIecd7APVFxm9nsGhzYPiy1NLy18P1dDNWSuHqabE5IKQia61w6X-FEmSSKN5RAHIhU6XzE6aoM3TYDeb2MUZXWVaztb67QxafD9ZHzAQGNdKBwccfRSlXlBuB5YA4aaMmt-8LpMjsoyAypbdRetaAXdSTSSb9pIiOyYNwrhvvslymcdwBcgZl7FZ3QqOzy-wPG429r3zdftzPjIq_ATPxn07dgIl4MYS3vwQ0JSqVg6bmfLslAqnrnfQTBTUzmRTpIz9bUnUzmnqFHq-CwgT4NO-dD-S28pzV6IOxKCOH_tyxriinVrexg_uyTWtyjdGiHieK-_fwXseITOX0t" TargetMode="External"/><Relationship Id="rId19" Type="http://schemas.openxmlformats.org/officeDocument/2006/relationships/hyperlink" Target="https://newsforkids.net/" TargetMode="External"/><Relationship Id="rId4" Type="http://schemas.openxmlformats.org/officeDocument/2006/relationships/hyperlink" Target="https://forms.office.com/pages/responsepage.aspx?id=5ji2Hfr3mUG6Gfj-k-xSs8cuXFMCtWZDjPyqwQ2WaABUNDBJS0FENDNGMklEWFJaRFkwUDlIRFZISSQlQCN0PWcu" TargetMode="External"/><Relationship Id="rId9" Type="http://schemas.openxmlformats.org/officeDocument/2006/relationships/hyperlink" Target="https://url6.mailanyone.net/v1/?m=1looGM-0006if-5b&amp;i=57e1b682&amp;c=-_R6iIvc3HFDn0tcmzJySKsXFsSmzUKw8bZfQMIOcpS7gNYaP5yAFFGhb_oOLFAOK1dm7g31BZy8ypSbLVi6PjjiwLIgZ6fVavgsd36sU9HsxEcW8SBJz7efLIuF4nDhZzkeDD1EpwNiE2X3fBnl7WmguXbcmsndzRJx9Xd3t80wUXGvpBSQZwV5DomxFjlidE_7oUmHodvc3aPk0QCdNqDPY62pevyOJGVijIcfEa13E-yU9btczirA-zAwhIYQeRQygDqapd4t0xvSSLkOUYRoY_cVVZw090lULuSZpLJwCcQfDOJIHXc0NHgrQKPRClC2QSMxHTGmPDWeVj1Xs4WXU-EKCCa-Iz22oq_ubN1eT01ONTjUxCWBTwEIraVxKnnoB2RSQLB-oBUyHUVtoveoSeQ4hv5HWHUJT9vZbBEnFMTxW_J1ipLzQP7YSmS1dheZWm0UMSpyNCGr0h2YsxiO6xaVF81F8ei87hlY3KRG13HNq0asF_f_sZMsqydUlCBo43AoovrpOVc4XXF3-jGBJNd_3N2f-5joBGy7LNd56xCbY8DzsWkEY7nPSZC8b7bUpqvvVaKQxxPtifQSV68xXrkJEcKdMxbj23SoCk0jrmaVEGujFTjpcyOnf9DB1AlwATaaWnI7mPH8WaLizqORsBnOEPCjtmdu-ZzC0AKJphCSjdlfTZEzBqKk6BEKiQ7VpQO0I6Kzp_TIsIIBG7z09zKXxv12nv_R00KOa0o" TargetMode="External"/><Relationship Id="rId14" Type="http://schemas.openxmlformats.org/officeDocument/2006/relationships/hyperlink" Target="mailto:Sam.powell@portsmouth.anglican.org" TargetMode="External"/><Relationship Id="rId22" Type="http://schemas.openxmlformats.org/officeDocument/2006/relationships/hyperlink" Target="mailto:Sam.powell@portsmouth.anglica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2777</Words>
  <Characters>15835</Characters>
  <Application>Microsoft Office Word</Application>
  <DocSecurity>0</DocSecurity>
  <Lines>131</Lines>
  <Paragraphs>37</Paragraphs>
  <ScaleCrop>false</ScaleCrop>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2021-06-14T13:54:00Z</dcterms:created>
  <dcterms:modified xsi:type="dcterms:W3CDTF">2021-06-14T13:55:00Z</dcterms:modified>
</cp:coreProperties>
</file>