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5DC081" w14:textId="360D2FD3" w:rsidR="009968D1" w:rsidRDefault="00F14676" w:rsidP="00F14676">
      <w:pPr>
        <w:jc w:val="center"/>
        <w:rPr>
          <w:rFonts w:ascii="Calibri" w:hAnsi="Calibri" w:cs="Calibri"/>
          <w:b/>
          <w:bCs/>
          <w:sz w:val="28"/>
          <w:szCs w:val="28"/>
          <w:lang w:val="en-US"/>
        </w:rPr>
      </w:pPr>
      <w:r w:rsidRPr="00F14676">
        <w:rPr>
          <w:rFonts w:ascii="Calibri" w:hAnsi="Calibri" w:cs="Calibri"/>
          <w:b/>
          <w:bCs/>
          <w:sz w:val="28"/>
          <w:szCs w:val="28"/>
          <w:lang w:val="en-US"/>
        </w:rPr>
        <w:t>New Parish Officer Checklist</w:t>
      </w:r>
    </w:p>
    <w:p w14:paraId="39F90A74" w14:textId="37F73680" w:rsidR="00F8304E" w:rsidRPr="00F8304E" w:rsidRDefault="00F14676" w:rsidP="00F8304E">
      <w:pPr>
        <w:pStyle w:val="ListParagraph"/>
        <w:numPr>
          <w:ilvl w:val="0"/>
          <w:numId w:val="4"/>
        </w:numPr>
        <w:rPr>
          <w:rFonts w:ascii="Calibri" w:hAnsi="Calibri" w:cs="Calibri"/>
          <w:b/>
          <w:bCs/>
          <w:sz w:val="24"/>
          <w:szCs w:val="24"/>
          <w:lang w:val="en-US"/>
        </w:rPr>
      </w:pPr>
      <w:r w:rsidRPr="00F8304E">
        <w:rPr>
          <w:rFonts w:ascii="Calibri" w:hAnsi="Calibri" w:cs="Calibri"/>
          <w:sz w:val="24"/>
          <w:szCs w:val="24"/>
          <w:lang w:val="en-US"/>
        </w:rPr>
        <w:t xml:space="preserve">Have you read your </w:t>
      </w:r>
      <w:hyperlink r:id="rId7" w:history="1">
        <w:r w:rsidRPr="00A21F8E">
          <w:rPr>
            <w:rStyle w:val="Hyperlink"/>
            <w:rFonts w:ascii="Calibri" w:hAnsi="Calibri" w:cs="Calibri"/>
            <w:sz w:val="24"/>
            <w:szCs w:val="24"/>
            <w:lang w:val="en-US"/>
          </w:rPr>
          <w:t>roles and responsibilities</w:t>
        </w:r>
      </w:hyperlink>
      <w:r w:rsidRPr="00F8304E">
        <w:rPr>
          <w:rFonts w:ascii="Calibri" w:hAnsi="Calibri" w:cs="Calibri"/>
          <w:sz w:val="24"/>
          <w:szCs w:val="24"/>
          <w:lang w:val="en-US"/>
        </w:rPr>
        <w:t xml:space="preserve"> as a Parish Safeguarding Officer</w:t>
      </w:r>
      <w:r w:rsidR="00495F3C">
        <w:rPr>
          <w:rFonts w:ascii="Calibri" w:hAnsi="Calibri" w:cs="Calibri"/>
          <w:sz w:val="24"/>
          <w:szCs w:val="24"/>
          <w:lang w:val="en-US"/>
        </w:rPr>
        <w:t>?</w:t>
      </w:r>
      <w:r w:rsidR="000C54CF" w:rsidRPr="00F8304E">
        <w:rPr>
          <w:rFonts w:ascii="Calibri" w:hAnsi="Calibri" w:cs="Calibri"/>
          <w:sz w:val="32"/>
          <w:szCs w:val="32"/>
          <w:lang w:val="en-US"/>
        </w:rPr>
        <w:t xml:space="preserve"> </w:t>
      </w:r>
      <w:sdt>
        <w:sdtPr>
          <w:rPr>
            <w:rFonts w:ascii="Calibri" w:eastAsia="MS Gothic" w:hAnsi="Calibri" w:cs="Calibri"/>
            <w:sz w:val="32"/>
            <w:szCs w:val="32"/>
            <w:lang w:val="en-US"/>
          </w:rPr>
          <w:id w:val="20970493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7099E" w:rsidRPr="0087099E">
            <w:rPr>
              <w:rFonts w:ascii="Segoe UI Symbol" w:eastAsia="MS Gothic" w:hAnsi="Segoe UI Symbol" w:cs="Segoe UI Symbol"/>
              <w:sz w:val="32"/>
              <w:szCs w:val="32"/>
              <w:lang w:val="en-US"/>
            </w:rPr>
            <w:t>☐</w:t>
          </w:r>
        </w:sdtContent>
      </w:sdt>
      <w:r w:rsidRPr="00F8304E">
        <w:rPr>
          <w:rFonts w:ascii="Calibri" w:hAnsi="Calibri" w:cs="Calibri"/>
          <w:sz w:val="24"/>
          <w:szCs w:val="24"/>
          <w:lang w:val="en-US"/>
        </w:rPr>
        <w:t xml:space="preserve">  </w:t>
      </w:r>
      <w:r w:rsidR="00F8304E">
        <w:rPr>
          <w:rFonts w:ascii="Calibri" w:hAnsi="Calibri" w:cs="Calibri"/>
          <w:sz w:val="24"/>
          <w:szCs w:val="24"/>
          <w:lang w:val="en-US"/>
        </w:rPr>
        <w:br/>
      </w:r>
    </w:p>
    <w:p w14:paraId="45E9765E" w14:textId="236A521E" w:rsidR="0087099E" w:rsidRPr="0087099E" w:rsidRDefault="00F8304E" w:rsidP="0087099E">
      <w:pPr>
        <w:pStyle w:val="ListParagraph"/>
        <w:numPr>
          <w:ilvl w:val="0"/>
          <w:numId w:val="4"/>
        </w:numPr>
        <w:rPr>
          <w:rFonts w:ascii="Calibri" w:hAnsi="Calibri" w:cs="Calibri"/>
          <w:b/>
          <w:bCs/>
          <w:sz w:val="24"/>
          <w:szCs w:val="24"/>
          <w:lang w:val="en-US"/>
        </w:rPr>
      </w:pPr>
      <w:r>
        <w:rPr>
          <w:rFonts w:ascii="Calibri" w:hAnsi="Calibri" w:cs="Calibri"/>
          <w:sz w:val="24"/>
          <w:szCs w:val="24"/>
          <w:lang w:val="en-US"/>
        </w:rPr>
        <w:t>Have you m</w:t>
      </w:r>
      <w:r w:rsidR="0057294E" w:rsidRPr="00F8304E">
        <w:rPr>
          <w:rFonts w:ascii="Calibri" w:eastAsia="Times New Roman" w:hAnsi="Calibri" w:cs="Calibri"/>
          <w:color w:val="000000"/>
          <w:kern w:val="0"/>
          <w:sz w:val="24"/>
          <w:szCs w:val="24"/>
          <w:lang w:eastAsia="en-GB"/>
          <w14:ligatures w14:val="none"/>
        </w:rPr>
        <w:t>et with your predecessor and/or church leader to make sure you have access</w:t>
      </w:r>
      <w:r w:rsidR="004E37E5">
        <w:rPr>
          <w:rFonts w:ascii="Calibri" w:eastAsia="Times New Roman" w:hAnsi="Calibri" w:cs="Calibri"/>
          <w:color w:val="000000"/>
          <w:kern w:val="0"/>
          <w:sz w:val="24"/>
          <w:szCs w:val="24"/>
          <w:lang w:eastAsia="en-GB"/>
          <w14:ligatures w14:val="none"/>
        </w:rPr>
        <w:br/>
      </w:r>
      <w:r w:rsidR="0057294E" w:rsidRPr="00F8304E">
        <w:rPr>
          <w:rFonts w:ascii="Calibri" w:eastAsia="Times New Roman" w:hAnsi="Calibri" w:cs="Calibri"/>
          <w:color w:val="000000"/>
          <w:kern w:val="0"/>
          <w:sz w:val="24"/>
          <w:szCs w:val="24"/>
          <w:lang w:eastAsia="en-GB"/>
          <w14:ligatures w14:val="none"/>
        </w:rPr>
        <w:t>to all the relevant records and information you need</w:t>
      </w:r>
      <w:r w:rsidR="00495F3C">
        <w:rPr>
          <w:rFonts w:ascii="Calibri" w:eastAsia="Times New Roman" w:hAnsi="Calibri" w:cs="Calibri"/>
          <w:color w:val="000000"/>
          <w:kern w:val="0"/>
          <w:sz w:val="24"/>
          <w:szCs w:val="24"/>
          <w:lang w:eastAsia="en-GB"/>
          <w14:ligatures w14:val="none"/>
        </w:rPr>
        <w:t>?</w:t>
      </w:r>
      <w:r w:rsidR="004E37E5">
        <w:rPr>
          <w:rFonts w:ascii="Calibri" w:eastAsia="Times New Roman" w:hAnsi="Calibri" w:cs="Calibri"/>
          <w:color w:val="000000"/>
          <w:kern w:val="0"/>
          <w:sz w:val="24"/>
          <w:szCs w:val="24"/>
          <w:lang w:eastAsia="en-GB"/>
          <w14:ligatures w14:val="none"/>
        </w:rPr>
        <w:t xml:space="preserve">                                             </w:t>
      </w:r>
      <w:sdt>
        <w:sdtPr>
          <w:rPr>
            <w:rFonts w:ascii="Calibri" w:eastAsia="Times New Roman" w:hAnsi="Calibri" w:cs="Calibri"/>
            <w:color w:val="000000"/>
            <w:kern w:val="0"/>
            <w:sz w:val="32"/>
            <w:szCs w:val="32"/>
            <w:lang w:eastAsia="en-GB"/>
            <w14:ligatures w14:val="none"/>
          </w:rPr>
          <w:id w:val="9368004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E37E5" w:rsidRPr="004E37E5">
            <w:rPr>
              <w:rFonts w:ascii="Segoe UI Symbol" w:eastAsia="MS Gothic" w:hAnsi="Segoe UI Symbol" w:cs="Segoe UI Symbol"/>
              <w:color w:val="000000"/>
              <w:kern w:val="0"/>
              <w:sz w:val="32"/>
              <w:szCs w:val="32"/>
              <w:lang w:eastAsia="en-GB"/>
              <w14:ligatures w14:val="none"/>
            </w:rPr>
            <w:t>☐</w:t>
          </w:r>
        </w:sdtContent>
      </w:sdt>
      <w:r>
        <w:rPr>
          <w:rFonts w:ascii="Calibri" w:eastAsia="Times New Roman" w:hAnsi="Calibri" w:cs="Calibri"/>
          <w:color w:val="000000"/>
          <w:kern w:val="0"/>
          <w:sz w:val="24"/>
          <w:szCs w:val="24"/>
          <w:lang w:eastAsia="en-GB"/>
          <w14:ligatures w14:val="none"/>
        </w:rPr>
        <w:t xml:space="preserve">                                            </w:t>
      </w:r>
      <w:r w:rsidR="0087099E">
        <w:rPr>
          <w:rFonts w:ascii="Calibri" w:eastAsia="Times New Roman" w:hAnsi="Calibri" w:cs="Calibri"/>
          <w:color w:val="000000"/>
          <w:kern w:val="0"/>
          <w:sz w:val="32"/>
          <w:szCs w:val="32"/>
          <w:lang w:eastAsia="en-GB"/>
          <w14:ligatures w14:val="none"/>
        </w:rPr>
        <w:br/>
      </w:r>
    </w:p>
    <w:p w14:paraId="10EBAF76" w14:textId="2CDB03C6" w:rsidR="00441C08" w:rsidRPr="00441C08" w:rsidRDefault="0087099E" w:rsidP="00441C08">
      <w:pPr>
        <w:pStyle w:val="ListParagraph"/>
        <w:numPr>
          <w:ilvl w:val="0"/>
          <w:numId w:val="4"/>
        </w:numPr>
        <w:rPr>
          <w:rFonts w:ascii="Calibri" w:hAnsi="Calibri" w:cs="Calibri"/>
          <w:b/>
          <w:bCs/>
          <w:sz w:val="24"/>
          <w:szCs w:val="24"/>
          <w:lang w:val="en-US"/>
        </w:rPr>
      </w:pPr>
      <w:r>
        <w:rPr>
          <w:rFonts w:ascii="Calibri" w:eastAsia="Times New Roman" w:hAnsi="Calibri" w:cs="Calibri"/>
          <w:color w:val="000000"/>
          <w:kern w:val="0"/>
          <w:sz w:val="24"/>
          <w:szCs w:val="24"/>
          <w:lang w:eastAsia="en-GB"/>
          <w14:ligatures w14:val="none"/>
        </w:rPr>
        <w:t>Do</w:t>
      </w:r>
      <w:r w:rsidR="0057294E" w:rsidRPr="0087099E">
        <w:rPr>
          <w:rFonts w:ascii="Calibri" w:eastAsia="Times New Roman" w:hAnsi="Calibri" w:cs="Calibri"/>
          <w:color w:val="000000"/>
          <w:kern w:val="0"/>
          <w:sz w:val="24"/>
          <w:szCs w:val="24"/>
          <w:lang w:eastAsia="en-GB"/>
          <w14:ligatures w14:val="none"/>
        </w:rPr>
        <w:t xml:space="preserve"> you have access to the Parish Safeguarding email address and ensure</w:t>
      </w:r>
      <w:r w:rsidR="00495F3C">
        <w:rPr>
          <w:rFonts w:ascii="Calibri" w:eastAsia="Times New Roman" w:hAnsi="Calibri" w:cs="Calibri"/>
          <w:color w:val="000000"/>
          <w:kern w:val="0"/>
          <w:sz w:val="24"/>
          <w:szCs w:val="24"/>
          <w:lang w:eastAsia="en-GB"/>
          <w14:ligatures w14:val="none"/>
        </w:rPr>
        <w:t>d</w:t>
      </w:r>
      <w:r w:rsidR="0057294E" w:rsidRPr="0087099E">
        <w:rPr>
          <w:rFonts w:ascii="Calibri" w:eastAsia="Times New Roman" w:hAnsi="Calibri" w:cs="Calibri"/>
          <w:color w:val="000000"/>
          <w:kern w:val="0"/>
          <w:sz w:val="24"/>
          <w:szCs w:val="24"/>
          <w:lang w:eastAsia="en-GB"/>
          <w14:ligatures w14:val="none"/>
        </w:rPr>
        <w:t xml:space="preserve"> that you are not the only person who has access to it</w:t>
      </w:r>
      <w:r w:rsidR="00495F3C">
        <w:rPr>
          <w:rFonts w:ascii="Calibri" w:eastAsia="Times New Roman" w:hAnsi="Calibri" w:cs="Calibri"/>
          <w:color w:val="000000"/>
          <w:kern w:val="0"/>
          <w:sz w:val="24"/>
          <w:szCs w:val="24"/>
          <w:lang w:eastAsia="en-GB"/>
          <w14:ligatures w14:val="none"/>
        </w:rPr>
        <w:t>?</w:t>
      </w:r>
      <w:r w:rsidR="0057294E" w:rsidRPr="0087099E">
        <w:rPr>
          <w:rFonts w:ascii="Calibri" w:eastAsia="Times New Roman" w:hAnsi="Calibri" w:cs="Calibri"/>
          <w:color w:val="000000"/>
          <w:kern w:val="0"/>
          <w:sz w:val="24"/>
          <w:szCs w:val="24"/>
          <w:lang w:eastAsia="en-GB"/>
          <w14:ligatures w14:val="none"/>
        </w:rPr>
        <w:t xml:space="preserve"> There should be at least one other person who can access it. </w:t>
      </w:r>
      <w:r w:rsidR="008B455A">
        <w:rPr>
          <w:rFonts w:ascii="Calibri" w:eastAsia="Times New Roman" w:hAnsi="Calibri" w:cs="Calibri"/>
          <w:color w:val="000000"/>
          <w:kern w:val="0"/>
          <w:sz w:val="24"/>
          <w:szCs w:val="24"/>
          <w:lang w:eastAsia="en-GB"/>
          <w14:ligatures w14:val="none"/>
        </w:rPr>
        <w:t xml:space="preserve">You should not use </w:t>
      </w:r>
      <w:r w:rsidR="0057294E" w:rsidRPr="0087099E">
        <w:rPr>
          <w:rFonts w:ascii="Calibri" w:eastAsia="Times New Roman" w:hAnsi="Calibri" w:cs="Calibri"/>
          <w:color w:val="000000"/>
          <w:kern w:val="0"/>
          <w:sz w:val="24"/>
          <w:szCs w:val="24"/>
          <w:lang w:eastAsia="en-GB"/>
          <w14:ligatures w14:val="none"/>
        </w:rPr>
        <w:t>your personal email address for parish safeguarding purposes</w:t>
      </w:r>
      <w:r w:rsidR="008B455A">
        <w:rPr>
          <w:rFonts w:ascii="Calibri" w:eastAsia="Times New Roman" w:hAnsi="Calibri" w:cs="Calibri"/>
          <w:color w:val="000000"/>
          <w:kern w:val="0"/>
          <w:sz w:val="24"/>
          <w:szCs w:val="24"/>
          <w:lang w:eastAsia="en-GB"/>
          <w14:ligatures w14:val="none"/>
        </w:rPr>
        <w:t xml:space="preserve">.                                                                                                                           </w:t>
      </w:r>
      <w:sdt>
        <w:sdtPr>
          <w:rPr>
            <w:rFonts w:ascii="Calibri" w:eastAsia="Times New Roman" w:hAnsi="Calibri" w:cs="Calibri"/>
            <w:color w:val="000000"/>
            <w:kern w:val="0"/>
            <w:sz w:val="32"/>
            <w:szCs w:val="32"/>
            <w:lang w:eastAsia="en-GB"/>
            <w14:ligatures w14:val="none"/>
          </w:rPr>
          <w:id w:val="357883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B455A" w:rsidRPr="008B455A">
            <w:rPr>
              <w:rFonts w:ascii="MS Gothic" w:eastAsia="MS Gothic" w:hAnsi="MS Gothic" w:cs="Calibri" w:hint="eastAsia"/>
              <w:color w:val="000000"/>
              <w:kern w:val="0"/>
              <w:sz w:val="32"/>
              <w:szCs w:val="32"/>
              <w:lang w:eastAsia="en-GB"/>
              <w14:ligatures w14:val="none"/>
            </w:rPr>
            <w:t>☐</w:t>
          </w:r>
        </w:sdtContent>
      </w:sdt>
      <w:r w:rsidR="00441C08">
        <w:rPr>
          <w:rFonts w:ascii="Calibri" w:eastAsia="Times New Roman" w:hAnsi="Calibri" w:cs="Calibri"/>
          <w:color w:val="000000"/>
          <w:kern w:val="0"/>
          <w:sz w:val="32"/>
          <w:szCs w:val="32"/>
          <w:lang w:eastAsia="en-GB"/>
          <w14:ligatures w14:val="none"/>
        </w:rPr>
        <w:br/>
      </w:r>
    </w:p>
    <w:p w14:paraId="4E2C0039" w14:textId="33DDF354" w:rsidR="00732C51" w:rsidRPr="00732C51" w:rsidRDefault="0057294E" w:rsidP="00441C08">
      <w:pPr>
        <w:pStyle w:val="ListParagraph"/>
        <w:numPr>
          <w:ilvl w:val="0"/>
          <w:numId w:val="4"/>
        </w:numPr>
        <w:rPr>
          <w:rFonts w:ascii="Calibri" w:hAnsi="Calibri" w:cs="Calibri"/>
          <w:b/>
          <w:bCs/>
          <w:sz w:val="24"/>
          <w:szCs w:val="24"/>
          <w:lang w:val="en-US"/>
        </w:rPr>
      </w:pPr>
      <w:r w:rsidRPr="00441C08">
        <w:rPr>
          <w:rFonts w:ascii="Calibri" w:eastAsia="Times New Roman" w:hAnsi="Calibri" w:cs="Calibri"/>
          <w:color w:val="000000"/>
          <w:kern w:val="0"/>
          <w:sz w:val="24"/>
          <w:szCs w:val="24"/>
          <w:lang w:eastAsia="en-GB"/>
          <w14:ligatures w14:val="none"/>
        </w:rPr>
        <w:t xml:space="preserve">Once your PCC has formally approved your appointment, make sure that your details are visible in the church and on your church website. This can be done via </w:t>
      </w:r>
      <w:r w:rsidR="00EB77FA" w:rsidRPr="00441C08">
        <w:rPr>
          <w:rFonts w:ascii="Calibri" w:eastAsia="Times New Roman" w:hAnsi="Calibri" w:cs="Calibri"/>
          <w:color w:val="000000"/>
          <w:kern w:val="0"/>
          <w:sz w:val="24"/>
          <w:szCs w:val="24"/>
          <w:lang w:eastAsia="en-GB"/>
          <w14:ligatures w14:val="none"/>
        </w:rPr>
        <w:t>the</w:t>
      </w:r>
      <w:r w:rsidR="001A0EE0" w:rsidRPr="00441C08">
        <w:rPr>
          <w:rFonts w:ascii="Calibri" w:eastAsia="Times New Roman" w:hAnsi="Calibri" w:cs="Calibri"/>
          <w:color w:val="000000"/>
          <w:kern w:val="0"/>
          <w:sz w:val="24"/>
          <w:szCs w:val="24"/>
          <w:lang w:eastAsia="en-GB"/>
          <w14:ligatures w14:val="none"/>
        </w:rPr>
        <w:t xml:space="preserve"> </w:t>
      </w:r>
      <w:hyperlink r:id="rId8" w:history="1">
        <w:r w:rsidR="008A429B" w:rsidRPr="00441C08">
          <w:rPr>
            <w:rStyle w:val="Hyperlink"/>
            <w:rFonts w:ascii="Calibri" w:eastAsia="Times New Roman" w:hAnsi="Calibri" w:cs="Calibri"/>
            <w:kern w:val="0"/>
            <w:sz w:val="24"/>
            <w:szCs w:val="24"/>
            <w:lang w:eastAsia="en-GB"/>
            <w14:ligatures w14:val="none"/>
          </w:rPr>
          <w:t>Promoting</w:t>
        </w:r>
        <w:r w:rsidR="00F338ED" w:rsidRPr="00441C08">
          <w:rPr>
            <w:rStyle w:val="Hyperlink"/>
            <w:rFonts w:ascii="Calibri" w:eastAsia="Times New Roman" w:hAnsi="Calibri" w:cs="Calibri"/>
            <w:kern w:val="0"/>
            <w:sz w:val="24"/>
            <w:szCs w:val="24"/>
            <w:lang w:eastAsia="en-GB"/>
            <w14:ligatures w14:val="none"/>
          </w:rPr>
          <w:t xml:space="preserve"> a Safer Church Poster</w:t>
        </w:r>
      </w:hyperlink>
      <w:r w:rsidR="00F338ED" w:rsidRPr="00441C08">
        <w:rPr>
          <w:rFonts w:ascii="Calibri" w:eastAsia="Times New Roman" w:hAnsi="Calibri" w:cs="Calibri"/>
          <w:color w:val="000000"/>
          <w:kern w:val="0"/>
          <w:sz w:val="24"/>
          <w:szCs w:val="24"/>
          <w:lang w:eastAsia="en-GB"/>
          <w14:ligatures w14:val="none"/>
        </w:rPr>
        <w:t xml:space="preserve"> (Hampshire)</w:t>
      </w:r>
      <w:r w:rsidR="008A429B" w:rsidRPr="00441C08">
        <w:rPr>
          <w:rFonts w:ascii="Calibri" w:eastAsia="Times New Roman" w:hAnsi="Calibri" w:cs="Calibri"/>
          <w:color w:val="000000"/>
          <w:kern w:val="0"/>
          <w:sz w:val="24"/>
          <w:szCs w:val="24"/>
          <w:lang w:eastAsia="en-GB"/>
          <w14:ligatures w14:val="none"/>
        </w:rPr>
        <w:t xml:space="preserve"> </w:t>
      </w:r>
      <w:r w:rsidRPr="00441C08">
        <w:rPr>
          <w:rFonts w:ascii="Calibri" w:eastAsia="Times New Roman" w:hAnsi="Calibri" w:cs="Calibri"/>
          <w:color w:val="000000"/>
          <w:kern w:val="0"/>
          <w:sz w:val="24"/>
          <w:szCs w:val="24"/>
          <w:lang w:eastAsia="en-GB"/>
          <w14:ligatures w14:val="none"/>
        </w:rPr>
        <w:t> </w:t>
      </w:r>
      <w:r w:rsidR="00A702B9">
        <w:rPr>
          <w:rFonts w:ascii="Calibri" w:eastAsia="Times New Roman" w:hAnsi="Calibri" w:cs="Calibri"/>
          <w:color w:val="000000"/>
          <w:kern w:val="0"/>
          <w:sz w:val="24"/>
          <w:szCs w:val="24"/>
          <w:lang w:eastAsia="en-GB"/>
          <w14:ligatures w14:val="none"/>
        </w:rPr>
        <w:t xml:space="preserve">                                                                                </w:t>
      </w:r>
      <w:sdt>
        <w:sdtPr>
          <w:rPr>
            <w:rFonts w:ascii="Calibri" w:eastAsia="Times New Roman" w:hAnsi="Calibri" w:cs="Calibri"/>
            <w:color w:val="000000"/>
            <w:kern w:val="0"/>
            <w:sz w:val="32"/>
            <w:szCs w:val="32"/>
            <w:lang w:eastAsia="en-GB"/>
            <w14:ligatures w14:val="none"/>
          </w:rPr>
          <w:id w:val="4084346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702B9" w:rsidRPr="00A702B9">
            <w:rPr>
              <w:rFonts w:ascii="Segoe UI Symbol" w:eastAsia="MS Gothic" w:hAnsi="Segoe UI Symbol" w:cs="Segoe UI Symbol"/>
              <w:color w:val="000000"/>
              <w:kern w:val="0"/>
              <w:sz w:val="32"/>
              <w:szCs w:val="32"/>
              <w:lang w:eastAsia="en-GB"/>
              <w14:ligatures w14:val="none"/>
            </w:rPr>
            <w:t>☐</w:t>
          </w:r>
        </w:sdtContent>
      </w:sdt>
      <w:r w:rsidR="00732C51">
        <w:rPr>
          <w:rFonts w:ascii="Calibri" w:eastAsia="Times New Roman" w:hAnsi="Calibri" w:cs="Calibri"/>
          <w:color w:val="000000"/>
          <w:kern w:val="0"/>
          <w:sz w:val="24"/>
          <w:szCs w:val="24"/>
          <w:lang w:eastAsia="en-GB"/>
          <w14:ligatures w14:val="none"/>
        </w:rPr>
        <w:br/>
      </w:r>
    </w:p>
    <w:p w14:paraId="1DDC482D" w14:textId="2D56B975" w:rsidR="000F25EA" w:rsidRPr="000F25EA" w:rsidRDefault="006B3A81" w:rsidP="000F25EA">
      <w:pPr>
        <w:pStyle w:val="ListParagraph"/>
        <w:numPr>
          <w:ilvl w:val="0"/>
          <w:numId w:val="4"/>
        </w:numPr>
        <w:rPr>
          <w:rFonts w:ascii="Calibri" w:hAnsi="Calibri" w:cs="Calibri"/>
          <w:b/>
          <w:bCs/>
          <w:sz w:val="24"/>
          <w:szCs w:val="24"/>
          <w:lang w:val="en-US"/>
        </w:rPr>
      </w:pPr>
      <w:r w:rsidRPr="00441C08">
        <w:rPr>
          <w:rFonts w:ascii="Calibri" w:eastAsia="Times New Roman" w:hAnsi="Calibri" w:cs="Calibri"/>
          <w:color w:val="000000"/>
          <w:kern w:val="0"/>
          <w:sz w:val="24"/>
          <w:szCs w:val="24"/>
          <w:lang w:eastAsia="en-GB"/>
          <w14:ligatures w14:val="none"/>
        </w:rPr>
        <w:t xml:space="preserve">Fill in the </w:t>
      </w:r>
      <w:hyperlink r:id="rId9" w:history="1">
        <w:r w:rsidRPr="00441C08">
          <w:rPr>
            <w:rStyle w:val="Hyperlink"/>
            <w:rFonts w:ascii="Calibri" w:eastAsia="Times New Roman" w:hAnsi="Calibri" w:cs="Calibri"/>
            <w:kern w:val="0"/>
            <w:sz w:val="24"/>
            <w:szCs w:val="24"/>
            <w:lang w:eastAsia="en-GB"/>
            <w14:ligatures w14:val="none"/>
          </w:rPr>
          <w:t>Safeguarding Policy Statement</w:t>
        </w:r>
      </w:hyperlink>
      <w:r w:rsidRPr="00441C08">
        <w:rPr>
          <w:rFonts w:ascii="Calibri" w:eastAsia="Times New Roman" w:hAnsi="Calibri" w:cs="Calibri"/>
          <w:color w:val="000000"/>
          <w:kern w:val="0"/>
          <w:sz w:val="24"/>
          <w:szCs w:val="24"/>
          <w:lang w:eastAsia="en-GB"/>
          <w14:ligatures w14:val="none"/>
        </w:rPr>
        <w:t xml:space="preserve"> and send it to </w:t>
      </w:r>
      <w:r w:rsidR="004013DE" w:rsidRPr="00441C08">
        <w:rPr>
          <w:rFonts w:ascii="Calibri" w:eastAsia="Times New Roman" w:hAnsi="Calibri" w:cs="Calibri"/>
          <w:color w:val="000000"/>
          <w:kern w:val="0"/>
          <w:sz w:val="24"/>
          <w:szCs w:val="24"/>
          <w:lang w:eastAsia="en-GB"/>
          <w14:ligatures w14:val="none"/>
        </w:rPr>
        <w:t xml:space="preserve"> the Diocesan Safeguarding team</w:t>
      </w:r>
      <w:r w:rsidR="00747BAC">
        <w:rPr>
          <w:rFonts w:ascii="Calibri" w:eastAsia="Times New Roman" w:hAnsi="Calibri" w:cs="Calibri"/>
          <w:color w:val="000000"/>
          <w:kern w:val="0"/>
          <w:sz w:val="24"/>
          <w:szCs w:val="24"/>
          <w:lang w:eastAsia="en-GB"/>
          <w14:ligatures w14:val="none"/>
        </w:rPr>
        <w:br/>
      </w:r>
      <w:r w:rsidR="004013DE" w:rsidRPr="00441C08">
        <w:rPr>
          <w:rFonts w:ascii="Calibri" w:eastAsia="Times New Roman" w:hAnsi="Calibri" w:cs="Calibri"/>
          <w:color w:val="000000"/>
          <w:kern w:val="0"/>
          <w:sz w:val="24"/>
          <w:szCs w:val="24"/>
          <w:lang w:eastAsia="en-GB"/>
          <w14:ligatures w14:val="none"/>
        </w:rPr>
        <w:t xml:space="preserve">at </w:t>
      </w:r>
      <w:hyperlink r:id="rId10" w:history="1">
        <w:r w:rsidR="004013DE" w:rsidRPr="00441C08">
          <w:rPr>
            <w:rStyle w:val="Hyperlink"/>
            <w:rFonts w:ascii="Calibri" w:eastAsia="Times New Roman" w:hAnsi="Calibri" w:cs="Calibri"/>
            <w:kern w:val="0"/>
            <w:sz w:val="24"/>
            <w:szCs w:val="24"/>
            <w:lang w:eastAsia="en-GB"/>
            <w14:ligatures w14:val="none"/>
          </w:rPr>
          <w:t>safeguarding.admin@portsmouth.anglican.org</w:t>
        </w:r>
      </w:hyperlink>
      <w:r w:rsidR="004013DE" w:rsidRPr="00441C08">
        <w:rPr>
          <w:rFonts w:ascii="Calibri" w:eastAsia="Times New Roman" w:hAnsi="Calibri" w:cs="Calibri"/>
          <w:color w:val="000000"/>
          <w:kern w:val="0"/>
          <w:sz w:val="24"/>
          <w:szCs w:val="24"/>
          <w:lang w:eastAsia="en-GB"/>
          <w14:ligatures w14:val="none"/>
        </w:rPr>
        <w:t xml:space="preserve"> </w:t>
      </w:r>
      <w:r w:rsidR="0057294E" w:rsidRPr="00441C08">
        <w:rPr>
          <w:rFonts w:ascii="Calibri" w:eastAsia="Times New Roman" w:hAnsi="Calibri" w:cs="Calibri"/>
          <w:color w:val="000000"/>
          <w:kern w:val="0"/>
          <w:sz w:val="24"/>
          <w:szCs w:val="24"/>
          <w:lang w:eastAsia="en-GB"/>
          <w14:ligatures w14:val="none"/>
        </w:rPr>
        <w:t> </w:t>
      </w:r>
      <w:r w:rsidR="0065603E">
        <w:rPr>
          <w:rFonts w:ascii="Calibri" w:eastAsia="Times New Roman" w:hAnsi="Calibri" w:cs="Calibri"/>
          <w:color w:val="000000"/>
          <w:kern w:val="0"/>
          <w:sz w:val="24"/>
          <w:szCs w:val="24"/>
          <w:lang w:eastAsia="en-GB"/>
          <w14:ligatures w14:val="none"/>
        </w:rPr>
        <w:t xml:space="preserve">                                                  </w:t>
      </w:r>
      <w:sdt>
        <w:sdtPr>
          <w:rPr>
            <w:rFonts w:ascii="Calibri" w:eastAsia="Times New Roman" w:hAnsi="Calibri" w:cs="Calibri"/>
            <w:color w:val="000000"/>
            <w:kern w:val="0"/>
            <w:sz w:val="32"/>
            <w:szCs w:val="32"/>
            <w:lang w:eastAsia="en-GB"/>
            <w14:ligatures w14:val="none"/>
          </w:rPr>
          <w:id w:val="16841630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5603E" w:rsidRPr="0065603E">
            <w:rPr>
              <w:rFonts w:ascii="Segoe UI Symbol" w:eastAsia="MS Gothic" w:hAnsi="Segoe UI Symbol" w:cs="Segoe UI Symbol"/>
              <w:color w:val="000000"/>
              <w:kern w:val="0"/>
              <w:sz w:val="32"/>
              <w:szCs w:val="32"/>
              <w:lang w:eastAsia="en-GB"/>
              <w14:ligatures w14:val="none"/>
            </w:rPr>
            <w:t>☐</w:t>
          </w:r>
        </w:sdtContent>
      </w:sdt>
      <w:r w:rsidR="000F25EA">
        <w:rPr>
          <w:rFonts w:ascii="Calibri" w:eastAsia="Times New Roman" w:hAnsi="Calibri" w:cs="Calibri"/>
          <w:color w:val="000000"/>
          <w:kern w:val="0"/>
          <w:sz w:val="32"/>
          <w:szCs w:val="32"/>
          <w:lang w:eastAsia="en-GB"/>
          <w14:ligatures w14:val="none"/>
        </w:rPr>
        <w:br/>
      </w:r>
    </w:p>
    <w:p w14:paraId="19F36CAA" w14:textId="1E253F1A" w:rsidR="00434892" w:rsidRPr="00434892" w:rsidRDefault="005F7B36" w:rsidP="00434892">
      <w:pPr>
        <w:pStyle w:val="ListParagraph"/>
        <w:numPr>
          <w:ilvl w:val="0"/>
          <w:numId w:val="4"/>
        </w:numPr>
        <w:rPr>
          <w:rFonts w:ascii="Calibri" w:hAnsi="Calibri" w:cs="Calibri"/>
          <w:b/>
          <w:bCs/>
          <w:sz w:val="24"/>
          <w:szCs w:val="24"/>
          <w:lang w:val="en-US"/>
        </w:rPr>
      </w:pPr>
      <w:r>
        <w:rPr>
          <w:rFonts w:ascii="Calibri" w:eastAsia="Times New Roman" w:hAnsi="Calibri" w:cs="Calibri"/>
          <w:color w:val="000000"/>
          <w:kern w:val="0"/>
          <w:sz w:val="24"/>
          <w:szCs w:val="24"/>
          <w:lang w:eastAsia="en-GB"/>
          <w14:ligatures w14:val="none"/>
        </w:rPr>
        <w:t>Is your</w:t>
      </w:r>
      <w:r w:rsidR="0057294E" w:rsidRPr="000F25EA">
        <w:rPr>
          <w:rFonts w:ascii="Calibri" w:eastAsia="Times New Roman" w:hAnsi="Calibri" w:cs="Calibri"/>
          <w:color w:val="000000"/>
          <w:kern w:val="0"/>
          <w:sz w:val="24"/>
          <w:szCs w:val="24"/>
          <w:lang w:eastAsia="en-GB"/>
          <w14:ligatures w14:val="none"/>
        </w:rPr>
        <w:t xml:space="preserve"> training up to date</w:t>
      </w:r>
      <w:r>
        <w:rPr>
          <w:rFonts w:ascii="Calibri" w:eastAsia="Times New Roman" w:hAnsi="Calibri" w:cs="Calibri"/>
          <w:color w:val="000000"/>
          <w:kern w:val="0"/>
          <w:sz w:val="24"/>
          <w:szCs w:val="24"/>
          <w:lang w:eastAsia="en-GB"/>
          <w14:ligatures w14:val="none"/>
        </w:rPr>
        <w:t xml:space="preserve">? </w:t>
      </w:r>
      <w:r w:rsidR="0057294E" w:rsidRPr="000F25EA">
        <w:rPr>
          <w:rFonts w:ascii="Calibri" w:eastAsia="Times New Roman" w:hAnsi="Calibri" w:cs="Calibri"/>
          <w:color w:val="000000"/>
          <w:kern w:val="0"/>
          <w:sz w:val="24"/>
          <w:szCs w:val="24"/>
          <w:lang w:eastAsia="en-GB"/>
          <w14:ligatures w14:val="none"/>
        </w:rPr>
        <w:t xml:space="preserve"> See </w:t>
      </w:r>
      <w:hyperlink r:id="rId11" w:history="1">
        <w:r w:rsidR="0057294E" w:rsidRPr="00242115">
          <w:rPr>
            <w:rStyle w:val="Hyperlink"/>
            <w:rFonts w:ascii="Calibri" w:eastAsia="Times New Roman" w:hAnsi="Calibri" w:cs="Calibri"/>
            <w:kern w:val="0"/>
            <w:sz w:val="24"/>
            <w:szCs w:val="24"/>
            <w:lang w:eastAsia="en-GB"/>
            <w14:ligatures w14:val="none"/>
          </w:rPr>
          <w:t>here</w:t>
        </w:r>
      </w:hyperlink>
      <w:r w:rsidR="0057294E" w:rsidRPr="000F25EA">
        <w:rPr>
          <w:rFonts w:ascii="Calibri" w:eastAsia="Times New Roman" w:hAnsi="Calibri" w:cs="Calibri"/>
          <w:color w:val="000000"/>
          <w:kern w:val="0"/>
          <w:sz w:val="24"/>
          <w:szCs w:val="24"/>
          <w:lang w:eastAsia="en-GB"/>
          <w14:ligatures w14:val="none"/>
        </w:rPr>
        <w:t> for the training requirements for this role. Visit</w:t>
      </w:r>
      <w:r w:rsidR="00747BAC">
        <w:rPr>
          <w:rFonts w:ascii="Calibri" w:eastAsia="Times New Roman" w:hAnsi="Calibri" w:cs="Calibri"/>
          <w:color w:val="000000"/>
          <w:kern w:val="0"/>
          <w:sz w:val="24"/>
          <w:szCs w:val="24"/>
          <w:lang w:eastAsia="en-GB"/>
          <w14:ligatures w14:val="none"/>
        </w:rPr>
        <w:br/>
      </w:r>
      <w:r w:rsidR="0057294E" w:rsidRPr="000F25EA">
        <w:rPr>
          <w:rFonts w:ascii="Calibri" w:eastAsia="Times New Roman" w:hAnsi="Calibri" w:cs="Calibri"/>
          <w:color w:val="000000"/>
          <w:kern w:val="0"/>
          <w:sz w:val="24"/>
          <w:szCs w:val="24"/>
          <w:lang w:eastAsia="en-GB"/>
          <w14:ligatures w14:val="none"/>
        </w:rPr>
        <w:t>the </w:t>
      </w:r>
      <w:hyperlink r:id="rId12" w:history="1">
        <w:r w:rsidR="0057294E" w:rsidRPr="00434892">
          <w:rPr>
            <w:rStyle w:val="Hyperlink"/>
            <w:rFonts w:ascii="Calibri" w:eastAsia="Times New Roman" w:hAnsi="Calibri" w:cs="Calibri"/>
            <w:kern w:val="0"/>
            <w:sz w:val="24"/>
            <w:szCs w:val="24"/>
            <w:lang w:eastAsia="en-GB"/>
            <w14:ligatures w14:val="none"/>
          </w:rPr>
          <w:t>Leadership Training page </w:t>
        </w:r>
      </w:hyperlink>
      <w:r w:rsidR="0057294E" w:rsidRPr="000F25EA">
        <w:rPr>
          <w:rFonts w:ascii="Calibri" w:eastAsia="Times New Roman" w:hAnsi="Calibri" w:cs="Calibri"/>
          <w:color w:val="000000"/>
          <w:kern w:val="0"/>
          <w:sz w:val="24"/>
          <w:szCs w:val="24"/>
          <w:lang w:eastAsia="en-GB"/>
          <w14:ligatures w14:val="none"/>
        </w:rPr>
        <w:t>for upcoming dates to book on a course</w:t>
      </w:r>
      <w:r>
        <w:rPr>
          <w:rFonts w:ascii="Calibri" w:eastAsia="Times New Roman" w:hAnsi="Calibri" w:cs="Calibri"/>
          <w:color w:val="000000"/>
          <w:kern w:val="0"/>
          <w:sz w:val="24"/>
          <w:szCs w:val="24"/>
          <w:lang w:eastAsia="en-GB"/>
          <w14:ligatures w14:val="none"/>
        </w:rPr>
        <w:t xml:space="preserve">                </w:t>
      </w:r>
      <w:sdt>
        <w:sdtPr>
          <w:rPr>
            <w:rFonts w:ascii="Calibri" w:eastAsia="Times New Roman" w:hAnsi="Calibri" w:cs="Calibri"/>
            <w:color w:val="000000"/>
            <w:kern w:val="0"/>
            <w:sz w:val="32"/>
            <w:szCs w:val="32"/>
            <w:lang w:eastAsia="en-GB"/>
            <w14:ligatures w14:val="none"/>
          </w:rPr>
          <w:id w:val="18775820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5F7B36">
            <w:rPr>
              <w:rFonts w:ascii="Segoe UI Symbol" w:eastAsia="MS Gothic" w:hAnsi="Segoe UI Symbol" w:cs="Segoe UI Symbol"/>
              <w:color w:val="000000"/>
              <w:kern w:val="0"/>
              <w:sz w:val="32"/>
              <w:szCs w:val="32"/>
              <w:lang w:eastAsia="en-GB"/>
              <w14:ligatures w14:val="none"/>
            </w:rPr>
            <w:t>☐</w:t>
          </w:r>
        </w:sdtContent>
      </w:sdt>
      <w:r w:rsidR="00434892">
        <w:rPr>
          <w:rFonts w:ascii="Calibri" w:eastAsia="Times New Roman" w:hAnsi="Calibri" w:cs="Calibri"/>
          <w:color w:val="000000"/>
          <w:kern w:val="0"/>
          <w:sz w:val="24"/>
          <w:szCs w:val="24"/>
          <w:lang w:eastAsia="en-GB"/>
          <w14:ligatures w14:val="none"/>
        </w:rPr>
        <w:br/>
      </w:r>
    </w:p>
    <w:p w14:paraId="6B65247F" w14:textId="77777777" w:rsidR="00813B3C" w:rsidRPr="00813B3C" w:rsidRDefault="0057294E" w:rsidP="00813B3C">
      <w:pPr>
        <w:pStyle w:val="ListParagraph"/>
        <w:numPr>
          <w:ilvl w:val="0"/>
          <w:numId w:val="4"/>
        </w:numPr>
        <w:rPr>
          <w:rFonts w:ascii="Calibri" w:hAnsi="Calibri" w:cs="Calibri"/>
          <w:b/>
          <w:bCs/>
          <w:sz w:val="24"/>
          <w:szCs w:val="24"/>
          <w:lang w:val="en-US"/>
        </w:rPr>
      </w:pPr>
      <w:r w:rsidRPr="00434892">
        <w:rPr>
          <w:rFonts w:ascii="Calibri" w:eastAsia="Times New Roman" w:hAnsi="Calibri" w:cs="Calibri"/>
          <w:color w:val="000000"/>
          <w:kern w:val="0"/>
          <w:sz w:val="24"/>
          <w:szCs w:val="24"/>
          <w:lang w:eastAsia="en-GB"/>
          <w14:ligatures w14:val="none"/>
        </w:rPr>
        <w:t xml:space="preserve">If you will </w:t>
      </w:r>
      <w:r w:rsidR="004D0073">
        <w:rPr>
          <w:rFonts w:ascii="Calibri" w:eastAsia="Times New Roman" w:hAnsi="Calibri" w:cs="Calibri"/>
          <w:color w:val="000000"/>
          <w:kern w:val="0"/>
          <w:sz w:val="24"/>
          <w:szCs w:val="24"/>
          <w:lang w:eastAsia="en-GB"/>
          <w14:ligatures w14:val="none"/>
        </w:rPr>
        <w:t xml:space="preserve">be processing DBS checks </w:t>
      </w:r>
      <w:r w:rsidR="004A5BE9">
        <w:rPr>
          <w:rFonts w:ascii="Calibri" w:eastAsia="Times New Roman" w:hAnsi="Calibri" w:cs="Calibri"/>
          <w:color w:val="000000"/>
          <w:kern w:val="0"/>
          <w:sz w:val="24"/>
          <w:szCs w:val="24"/>
          <w:lang w:eastAsia="en-GB"/>
          <w14:ligatures w14:val="none"/>
        </w:rPr>
        <w:t>for</w:t>
      </w:r>
      <w:r w:rsidR="004D0073">
        <w:rPr>
          <w:rFonts w:ascii="Calibri" w:eastAsia="Times New Roman" w:hAnsi="Calibri" w:cs="Calibri"/>
          <w:color w:val="000000"/>
          <w:kern w:val="0"/>
          <w:sz w:val="24"/>
          <w:szCs w:val="24"/>
          <w:lang w:eastAsia="en-GB"/>
          <w14:ligatures w14:val="none"/>
        </w:rPr>
        <w:t xml:space="preserve"> the parish</w:t>
      </w:r>
      <w:r w:rsidR="00774AC8">
        <w:rPr>
          <w:rFonts w:ascii="Calibri" w:eastAsia="Times New Roman" w:hAnsi="Calibri" w:cs="Calibri"/>
          <w:color w:val="000000"/>
          <w:kern w:val="0"/>
          <w:sz w:val="24"/>
          <w:szCs w:val="24"/>
          <w:lang w:eastAsia="en-GB"/>
          <w14:ligatures w14:val="none"/>
        </w:rPr>
        <w:t>,</w:t>
      </w:r>
      <w:r w:rsidR="004D0073">
        <w:rPr>
          <w:rFonts w:ascii="Calibri" w:eastAsia="Times New Roman" w:hAnsi="Calibri" w:cs="Calibri"/>
          <w:color w:val="000000"/>
          <w:kern w:val="0"/>
          <w:sz w:val="24"/>
          <w:szCs w:val="24"/>
          <w:lang w:eastAsia="en-GB"/>
          <w14:ligatures w14:val="none"/>
        </w:rPr>
        <w:t xml:space="preserve"> please contact the Diocesan Safeguarding Team</w:t>
      </w:r>
      <w:r w:rsidR="004A5BE9">
        <w:rPr>
          <w:rFonts w:ascii="Calibri" w:eastAsia="Times New Roman" w:hAnsi="Calibri" w:cs="Calibri"/>
          <w:color w:val="000000"/>
          <w:kern w:val="0"/>
          <w:sz w:val="24"/>
          <w:szCs w:val="24"/>
          <w:lang w:eastAsia="en-GB"/>
          <w14:ligatures w14:val="none"/>
        </w:rPr>
        <w:t xml:space="preserve"> who will send you the details you need to register with </w:t>
      </w:r>
      <w:r w:rsidR="003B3D5A">
        <w:rPr>
          <w:rFonts w:ascii="Calibri" w:eastAsia="Times New Roman" w:hAnsi="Calibri" w:cs="Calibri"/>
          <w:color w:val="000000"/>
          <w:kern w:val="0"/>
          <w:sz w:val="24"/>
          <w:szCs w:val="24"/>
          <w:lang w:eastAsia="en-GB"/>
          <w14:ligatures w14:val="none"/>
        </w:rPr>
        <w:t>31:8, the DBS provider for the Diocese</w:t>
      </w:r>
      <w:r w:rsidR="00AF2930">
        <w:rPr>
          <w:rFonts w:ascii="Calibri" w:eastAsia="Times New Roman" w:hAnsi="Calibri" w:cs="Calibri"/>
          <w:color w:val="000000"/>
          <w:kern w:val="0"/>
          <w:sz w:val="24"/>
          <w:szCs w:val="24"/>
          <w:lang w:eastAsia="en-GB"/>
          <w14:ligatures w14:val="none"/>
        </w:rPr>
        <w:t xml:space="preserve">                                                                                                 </w:t>
      </w:r>
      <w:sdt>
        <w:sdtPr>
          <w:rPr>
            <w:rFonts w:ascii="Calibri" w:eastAsia="Times New Roman" w:hAnsi="Calibri" w:cs="Calibri"/>
            <w:color w:val="000000"/>
            <w:kern w:val="0"/>
            <w:sz w:val="32"/>
            <w:szCs w:val="32"/>
            <w:lang w:eastAsia="en-GB"/>
            <w14:ligatures w14:val="none"/>
          </w:rPr>
          <w:id w:val="-16710130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F2930" w:rsidRPr="00AF2930">
            <w:rPr>
              <w:rFonts w:ascii="MS Gothic" w:eastAsia="MS Gothic" w:hAnsi="MS Gothic" w:cs="Calibri" w:hint="eastAsia"/>
              <w:color w:val="000000"/>
              <w:kern w:val="0"/>
              <w:sz w:val="32"/>
              <w:szCs w:val="32"/>
              <w:lang w:eastAsia="en-GB"/>
              <w14:ligatures w14:val="none"/>
            </w:rPr>
            <w:t>☐</w:t>
          </w:r>
        </w:sdtContent>
      </w:sdt>
      <w:r w:rsidR="00813B3C">
        <w:rPr>
          <w:rFonts w:ascii="Calibri" w:eastAsia="Times New Roman" w:hAnsi="Calibri" w:cs="Calibri"/>
          <w:color w:val="000000"/>
          <w:kern w:val="0"/>
          <w:sz w:val="32"/>
          <w:szCs w:val="32"/>
          <w:lang w:eastAsia="en-GB"/>
          <w14:ligatures w14:val="none"/>
        </w:rPr>
        <w:br/>
      </w:r>
    </w:p>
    <w:p w14:paraId="5A323043" w14:textId="20523747" w:rsidR="00813B3C" w:rsidRPr="00813B3C" w:rsidRDefault="00AF2930" w:rsidP="00813B3C">
      <w:pPr>
        <w:pStyle w:val="ListParagraph"/>
        <w:numPr>
          <w:ilvl w:val="0"/>
          <w:numId w:val="4"/>
        </w:numPr>
        <w:rPr>
          <w:rFonts w:ascii="Calibri" w:hAnsi="Calibri" w:cs="Calibri"/>
          <w:b/>
          <w:bCs/>
          <w:sz w:val="24"/>
          <w:szCs w:val="24"/>
          <w:lang w:val="en-US"/>
        </w:rPr>
      </w:pPr>
      <w:r w:rsidRPr="00813B3C">
        <w:rPr>
          <w:rFonts w:ascii="Calibri" w:eastAsia="Times New Roman" w:hAnsi="Calibri" w:cs="Calibri"/>
          <w:color w:val="000000"/>
          <w:kern w:val="0"/>
          <w:sz w:val="24"/>
          <w:szCs w:val="24"/>
          <w:lang w:eastAsia="en-GB"/>
          <w14:ligatures w14:val="none"/>
        </w:rPr>
        <w:t xml:space="preserve">As a Parish Safeguarding Officer, you should have an enhanced DBS check with barred </w:t>
      </w:r>
      <w:r w:rsidR="00774AC8" w:rsidRPr="00813B3C">
        <w:rPr>
          <w:rFonts w:ascii="Calibri" w:eastAsia="Times New Roman" w:hAnsi="Calibri" w:cs="Calibri"/>
          <w:color w:val="000000"/>
          <w:kern w:val="0"/>
          <w:sz w:val="24"/>
          <w:szCs w:val="24"/>
          <w:lang w:eastAsia="en-GB"/>
          <w14:ligatures w14:val="none"/>
        </w:rPr>
        <w:t>l</w:t>
      </w:r>
      <w:r w:rsidRPr="00813B3C">
        <w:rPr>
          <w:rFonts w:ascii="Calibri" w:eastAsia="Times New Roman" w:hAnsi="Calibri" w:cs="Calibri"/>
          <w:color w:val="000000"/>
          <w:kern w:val="0"/>
          <w:sz w:val="24"/>
          <w:szCs w:val="24"/>
          <w:lang w:eastAsia="en-GB"/>
          <w14:ligatures w14:val="none"/>
        </w:rPr>
        <w:t>ist checks for the ch</w:t>
      </w:r>
      <w:r w:rsidR="00774AC8" w:rsidRPr="00813B3C">
        <w:rPr>
          <w:rFonts w:ascii="Calibri" w:eastAsia="Times New Roman" w:hAnsi="Calibri" w:cs="Calibri"/>
          <w:color w:val="000000"/>
          <w:kern w:val="0"/>
          <w:sz w:val="24"/>
          <w:szCs w:val="24"/>
          <w:lang w:eastAsia="en-GB"/>
          <w14:ligatures w14:val="none"/>
        </w:rPr>
        <w:t xml:space="preserve">ild and adult workforce.  If necessary, the Diocesan </w:t>
      </w:r>
      <w:r w:rsidR="00813B3C" w:rsidRPr="00813B3C">
        <w:rPr>
          <w:rFonts w:ascii="Calibri" w:eastAsia="Times New Roman" w:hAnsi="Calibri" w:cs="Calibri"/>
          <w:color w:val="000000"/>
          <w:kern w:val="0"/>
          <w:sz w:val="24"/>
          <w:szCs w:val="24"/>
          <w:lang w:eastAsia="en-GB"/>
          <w14:ligatures w14:val="none"/>
        </w:rPr>
        <w:t>Safeguarding</w:t>
      </w:r>
      <w:r w:rsidR="00774AC8" w:rsidRPr="00813B3C">
        <w:rPr>
          <w:rFonts w:ascii="Calibri" w:eastAsia="Times New Roman" w:hAnsi="Calibri" w:cs="Calibri"/>
          <w:color w:val="000000"/>
          <w:kern w:val="0"/>
          <w:sz w:val="24"/>
          <w:szCs w:val="24"/>
          <w:lang w:eastAsia="en-GB"/>
          <w14:ligatures w14:val="none"/>
        </w:rPr>
        <w:t xml:space="preserve"> Team can process this for you </w:t>
      </w:r>
      <w:r w:rsidR="00A14BC0">
        <w:rPr>
          <w:rFonts w:ascii="Calibri" w:eastAsia="Times New Roman" w:hAnsi="Calibri" w:cs="Calibri"/>
          <w:color w:val="000000"/>
          <w:kern w:val="0"/>
          <w:sz w:val="24"/>
          <w:szCs w:val="24"/>
          <w:lang w:eastAsia="en-GB"/>
          <w14:ligatures w14:val="none"/>
        </w:rPr>
        <w:t xml:space="preserve">                                                                                      </w:t>
      </w:r>
      <w:sdt>
        <w:sdtPr>
          <w:rPr>
            <w:rFonts w:ascii="Calibri" w:eastAsia="Times New Roman" w:hAnsi="Calibri" w:cs="Calibri"/>
            <w:color w:val="000000"/>
            <w:kern w:val="0"/>
            <w:sz w:val="32"/>
            <w:szCs w:val="32"/>
            <w:lang w:eastAsia="en-GB"/>
            <w14:ligatures w14:val="none"/>
          </w:rPr>
          <w:id w:val="15623616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14BC0" w:rsidRPr="00A14BC0">
            <w:rPr>
              <w:rFonts w:ascii="Segoe UI Symbol" w:eastAsia="MS Gothic" w:hAnsi="Segoe UI Symbol" w:cs="Segoe UI Symbol"/>
              <w:color w:val="000000"/>
              <w:kern w:val="0"/>
              <w:sz w:val="32"/>
              <w:szCs w:val="32"/>
              <w:lang w:eastAsia="en-GB"/>
              <w14:ligatures w14:val="none"/>
            </w:rPr>
            <w:t>☐</w:t>
          </w:r>
        </w:sdtContent>
      </w:sdt>
      <w:r w:rsidR="00813B3C">
        <w:rPr>
          <w:rFonts w:ascii="Calibri" w:eastAsia="Times New Roman" w:hAnsi="Calibri" w:cs="Calibri"/>
          <w:color w:val="000000"/>
          <w:kern w:val="0"/>
          <w:sz w:val="24"/>
          <w:szCs w:val="24"/>
          <w:lang w:eastAsia="en-GB"/>
          <w14:ligatures w14:val="none"/>
        </w:rPr>
        <w:br/>
      </w:r>
    </w:p>
    <w:p w14:paraId="24B0597F" w14:textId="3CC9EAE2" w:rsidR="00BD5935" w:rsidRPr="00BD5935" w:rsidRDefault="0057294E" w:rsidP="00BD5935">
      <w:pPr>
        <w:pStyle w:val="ListParagraph"/>
        <w:numPr>
          <w:ilvl w:val="0"/>
          <w:numId w:val="4"/>
        </w:numPr>
        <w:rPr>
          <w:rFonts w:ascii="Calibri" w:hAnsi="Calibri" w:cs="Calibri"/>
          <w:b/>
          <w:bCs/>
          <w:sz w:val="24"/>
          <w:szCs w:val="24"/>
          <w:lang w:val="en-US"/>
        </w:rPr>
      </w:pPr>
      <w:r w:rsidRPr="00813B3C">
        <w:rPr>
          <w:rFonts w:ascii="Calibri" w:eastAsia="Times New Roman" w:hAnsi="Calibri" w:cs="Calibri"/>
          <w:color w:val="000000"/>
          <w:kern w:val="0"/>
          <w:sz w:val="24"/>
          <w:szCs w:val="24"/>
          <w:lang w:eastAsia="en-GB"/>
          <w14:ligatures w14:val="none"/>
        </w:rPr>
        <w:t>Take time to have a read some of the </w:t>
      </w:r>
      <w:hyperlink r:id="rId13" w:history="1">
        <w:r w:rsidRPr="004741C4">
          <w:rPr>
            <w:rStyle w:val="Hyperlink"/>
            <w:rFonts w:ascii="Calibri" w:eastAsia="Times New Roman" w:hAnsi="Calibri" w:cs="Calibri"/>
            <w:kern w:val="0"/>
            <w:sz w:val="24"/>
            <w:szCs w:val="24"/>
            <w:lang w:eastAsia="en-GB"/>
            <w14:ligatures w14:val="none"/>
          </w:rPr>
          <w:t>Diocesan Safeguarding Policies and Guidance</w:t>
        </w:r>
      </w:hyperlink>
      <w:r w:rsidRPr="00813B3C">
        <w:rPr>
          <w:rFonts w:ascii="Calibri" w:eastAsia="Times New Roman" w:hAnsi="Calibri" w:cs="Calibri"/>
          <w:color w:val="000000"/>
          <w:kern w:val="0"/>
          <w:sz w:val="24"/>
          <w:szCs w:val="24"/>
          <w:lang w:eastAsia="en-GB"/>
          <w14:ligatures w14:val="none"/>
        </w:rPr>
        <w:t xml:space="preserve">. </w:t>
      </w:r>
      <w:r w:rsidR="00E85D3B">
        <w:rPr>
          <w:rFonts w:ascii="Calibri" w:eastAsia="Times New Roman" w:hAnsi="Calibri" w:cs="Calibri"/>
          <w:color w:val="000000"/>
          <w:kern w:val="0"/>
          <w:sz w:val="24"/>
          <w:szCs w:val="24"/>
          <w:lang w:eastAsia="en-GB"/>
          <w14:ligatures w14:val="none"/>
        </w:rPr>
        <w:br/>
      </w:r>
      <w:r w:rsidR="00A239AE">
        <w:rPr>
          <w:rFonts w:ascii="Calibri" w:eastAsia="Times New Roman" w:hAnsi="Calibri" w:cs="Calibri"/>
          <w:color w:val="000000"/>
          <w:kern w:val="0"/>
          <w:sz w:val="24"/>
          <w:szCs w:val="24"/>
          <w:lang w:eastAsia="en-GB"/>
          <w14:ligatures w14:val="none"/>
        </w:rPr>
        <w:t xml:space="preserve">Also </w:t>
      </w:r>
      <w:r w:rsidRPr="00813B3C">
        <w:rPr>
          <w:rFonts w:ascii="Calibri" w:eastAsia="Times New Roman" w:hAnsi="Calibri" w:cs="Calibri"/>
          <w:color w:val="000000"/>
          <w:kern w:val="0"/>
          <w:sz w:val="24"/>
          <w:szCs w:val="24"/>
          <w:lang w:eastAsia="en-GB"/>
          <w14:ligatures w14:val="none"/>
        </w:rPr>
        <w:t>the</w:t>
      </w:r>
      <w:r w:rsidR="00A239AE">
        <w:rPr>
          <w:rFonts w:ascii="Calibri" w:eastAsia="Times New Roman" w:hAnsi="Calibri" w:cs="Calibri"/>
          <w:color w:val="000000"/>
          <w:kern w:val="0"/>
          <w:sz w:val="24"/>
          <w:szCs w:val="24"/>
          <w:lang w:eastAsia="en-GB"/>
          <w14:ligatures w14:val="none"/>
        </w:rPr>
        <w:t xml:space="preserve"> Church of England</w:t>
      </w:r>
      <w:r w:rsidRPr="00813B3C">
        <w:rPr>
          <w:rFonts w:ascii="Calibri" w:eastAsia="Times New Roman" w:hAnsi="Calibri" w:cs="Calibri"/>
          <w:color w:val="000000"/>
          <w:kern w:val="0"/>
          <w:sz w:val="24"/>
          <w:szCs w:val="24"/>
          <w:lang w:eastAsia="en-GB"/>
          <w14:ligatures w14:val="none"/>
        </w:rPr>
        <w:t> </w:t>
      </w:r>
      <w:hyperlink r:id="rId14" w:history="1">
        <w:r w:rsidRPr="001E0E7D">
          <w:rPr>
            <w:rStyle w:val="Hyperlink"/>
            <w:rFonts w:ascii="Calibri" w:eastAsia="Times New Roman" w:hAnsi="Calibri" w:cs="Calibri"/>
            <w:kern w:val="0"/>
            <w:sz w:val="24"/>
            <w:szCs w:val="24"/>
            <w:lang w:eastAsia="en-GB"/>
            <w14:ligatures w14:val="none"/>
          </w:rPr>
          <w:t>e-manual </w:t>
        </w:r>
      </w:hyperlink>
      <w:r w:rsidRPr="00813B3C">
        <w:rPr>
          <w:rFonts w:ascii="Calibri" w:eastAsia="Times New Roman" w:hAnsi="Calibri" w:cs="Calibri"/>
          <w:color w:val="000000"/>
          <w:kern w:val="0"/>
          <w:sz w:val="24"/>
          <w:szCs w:val="24"/>
          <w:lang w:eastAsia="en-GB"/>
          <w14:ligatures w14:val="none"/>
        </w:rPr>
        <w:t>and Church of England Safeguarding policy </w:t>
      </w:r>
      <w:hyperlink r:id="rId15" w:history="1">
        <w:r w:rsidR="00F260C6" w:rsidRPr="002D7959">
          <w:rPr>
            <w:rStyle w:val="Hyperlink"/>
            <w:rFonts w:ascii="Calibri" w:eastAsia="Times New Roman" w:hAnsi="Calibri" w:cs="Calibri"/>
            <w:kern w:val="0"/>
            <w:sz w:val="24"/>
            <w:szCs w:val="24"/>
            <w:lang w:eastAsia="en-GB"/>
            <w14:ligatures w14:val="none"/>
          </w:rPr>
          <w:t>Prom</w:t>
        </w:r>
        <w:r w:rsidR="002D7959" w:rsidRPr="002D7959">
          <w:rPr>
            <w:rStyle w:val="Hyperlink"/>
            <w:rFonts w:ascii="Calibri" w:eastAsia="Times New Roman" w:hAnsi="Calibri" w:cs="Calibri"/>
            <w:kern w:val="0"/>
            <w:sz w:val="24"/>
            <w:szCs w:val="24"/>
            <w:lang w:eastAsia="en-GB"/>
            <w14:ligatures w14:val="none"/>
          </w:rPr>
          <w:t>oting a Safer Church</w:t>
        </w:r>
      </w:hyperlink>
      <w:r w:rsidR="002D7959">
        <w:rPr>
          <w:rFonts w:ascii="Calibri" w:eastAsia="Times New Roman" w:hAnsi="Calibri" w:cs="Calibri"/>
          <w:color w:val="000000"/>
          <w:kern w:val="0"/>
          <w:sz w:val="24"/>
          <w:szCs w:val="24"/>
          <w:lang w:eastAsia="en-GB"/>
          <w14:ligatures w14:val="none"/>
        </w:rPr>
        <w:t xml:space="preserve">                                                                                   </w:t>
      </w:r>
      <w:sdt>
        <w:sdtPr>
          <w:rPr>
            <w:rFonts w:ascii="Calibri" w:eastAsia="Times New Roman" w:hAnsi="Calibri" w:cs="Calibri"/>
            <w:color w:val="000000"/>
            <w:kern w:val="0"/>
            <w:sz w:val="32"/>
            <w:szCs w:val="32"/>
            <w:lang w:eastAsia="en-GB"/>
            <w14:ligatures w14:val="none"/>
          </w:rPr>
          <w:id w:val="-1506835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7959" w:rsidRPr="002D7959">
            <w:rPr>
              <w:rFonts w:ascii="MS Gothic" w:eastAsia="MS Gothic" w:hAnsi="MS Gothic" w:cs="Calibri" w:hint="eastAsia"/>
              <w:color w:val="000000"/>
              <w:kern w:val="0"/>
              <w:sz w:val="32"/>
              <w:szCs w:val="32"/>
              <w:lang w:eastAsia="en-GB"/>
              <w14:ligatures w14:val="none"/>
            </w:rPr>
            <w:t>☐</w:t>
          </w:r>
        </w:sdtContent>
      </w:sdt>
      <w:r w:rsidR="00BD5935">
        <w:rPr>
          <w:rFonts w:ascii="Calibri" w:eastAsia="Times New Roman" w:hAnsi="Calibri" w:cs="Calibri"/>
          <w:color w:val="BB2847"/>
          <w:kern w:val="0"/>
          <w:sz w:val="24"/>
          <w:szCs w:val="24"/>
          <w:u w:val="single"/>
          <w:lang w:eastAsia="en-GB"/>
          <w14:ligatures w14:val="none"/>
        </w:rPr>
        <w:br/>
      </w:r>
    </w:p>
    <w:p w14:paraId="061C8931" w14:textId="6F22D57E" w:rsidR="0057294E" w:rsidRPr="00BD5935" w:rsidRDefault="0057294E" w:rsidP="00BD5935">
      <w:pPr>
        <w:pStyle w:val="ListParagraph"/>
        <w:numPr>
          <w:ilvl w:val="0"/>
          <w:numId w:val="4"/>
        </w:numPr>
        <w:rPr>
          <w:rFonts w:ascii="Calibri" w:hAnsi="Calibri" w:cs="Calibri"/>
          <w:b/>
          <w:bCs/>
          <w:sz w:val="24"/>
          <w:szCs w:val="24"/>
          <w:lang w:val="en-US"/>
        </w:rPr>
      </w:pPr>
      <w:r w:rsidRPr="00BD5935">
        <w:rPr>
          <w:rFonts w:ascii="Calibri" w:eastAsia="Times New Roman" w:hAnsi="Calibri" w:cs="Calibri"/>
          <w:color w:val="000000"/>
          <w:kern w:val="0"/>
          <w:sz w:val="24"/>
          <w:szCs w:val="24"/>
          <w:lang w:eastAsia="en-GB"/>
          <w14:ligatures w14:val="none"/>
        </w:rPr>
        <w:t xml:space="preserve">Keep in touch with your Diocesan Safeguarding team if you have any questions or concerns. We are here to help and support you! Also take advantage of our regular </w:t>
      </w:r>
      <w:hyperlink r:id="rId16" w:history="1">
        <w:r w:rsidRPr="00BD5935">
          <w:rPr>
            <w:rStyle w:val="Hyperlink"/>
            <w:rFonts w:ascii="Calibri" w:eastAsia="Times New Roman" w:hAnsi="Calibri" w:cs="Calibri"/>
            <w:kern w:val="0"/>
            <w:sz w:val="24"/>
            <w:szCs w:val="24"/>
            <w:lang w:eastAsia="en-GB"/>
            <w14:ligatures w14:val="none"/>
          </w:rPr>
          <w:t>zoom drop in sessions for PSOs</w:t>
        </w:r>
      </w:hyperlink>
    </w:p>
    <w:p w14:paraId="26EE2E1C" w14:textId="734C7669" w:rsidR="0057294E" w:rsidRPr="00F14676" w:rsidRDefault="0057294E" w:rsidP="00981DA0">
      <w:pPr>
        <w:shd w:val="clear" w:color="auto" w:fill="FFFFFF"/>
        <w:spacing w:after="100" w:afterAutospacing="1" w:line="240" w:lineRule="auto"/>
        <w:jc w:val="center"/>
        <w:rPr>
          <w:rFonts w:ascii="Calibri" w:hAnsi="Calibri" w:cs="Calibri"/>
          <w:b/>
          <w:bCs/>
          <w:sz w:val="24"/>
          <w:szCs w:val="24"/>
          <w:lang w:val="en-US"/>
        </w:rPr>
      </w:pPr>
      <w:r w:rsidRPr="0057294E">
        <w:rPr>
          <w:rFonts w:ascii="Calibri" w:eastAsia="Times New Roman" w:hAnsi="Calibri" w:cs="Calibri"/>
          <w:color w:val="000000"/>
          <w:kern w:val="0"/>
          <w:sz w:val="24"/>
          <w:szCs w:val="24"/>
          <w:lang w:eastAsia="en-GB"/>
          <w14:ligatures w14:val="none"/>
        </w:rPr>
        <w:t>Thank you for your willingness to serve your parish in this important role!</w:t>
      </w:r>
    </w:p>
    <w:sectPr w:rsidR="0057294E" w:rsidRPr="00F14676">
      <w:headerReference w:type="default" r:id="rId17"/>
      <w:footerReference w:type="defaul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5A3A14" w14:textId="77777777" w:rsidR="007C67B0" w:rsidRDefault="007C67B0" w:rsidP="000653CB">
      <w:pPr>
        <w:spacing w:after="0" w:line="240" w:lineRule="auto"/>
      </w:pPr>
      <w:r>
        <w:separator/>
      </w:r>
    </w:p>
  </w:endnote>
  <w:endnote w:type="continuationSeparator" w:id="0">
    <w:p w14:paraId="10F9ADB9" w14:textId="77777777" w:rsidR="007C67B0" w:rsidRDefault="007C67B0" w:rsidP="000653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D3C92C" w14:textId="654AE003" w:rsidR="00282F2B" w:rsidRDefault="001C3F89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480C12A" wp14:editId="17CFB949">
          <wp:simplePos x="0" y="0"/>
          <wp:positionH relativeFrom="margin">
            <wp:align>center</wp:align>
          </wp:positionH>
          <wp:positionV relativeFrom="paragraph">
            <wp:posOffset>-571500</wp:posOffset>
          </wp:positionV>
          <wp:extent cx="7543923" cy="1179130"/>
          <wp:effectExtent l="0" t="0" r="0" b="2540"/>
          <wp:wrapNone/>
          <wp:docPr id="1156457608" name="Picture 2" descr="A close up of a business car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6457608" name="Picture 2" descr="A close up of a business car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923" cy="1179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0CCC83F" w14:textId="77777777" w:rsidR="007C67B0" w:rsidRDefault="007C67B0" w:rsidP="000653CB">
      <w:pPr>
        <w:spacing w:after="0" w:line="240" w:lineRule="auto"/>
      </w:pPr>
      <w:r>
        <w:separator/>
      </w:r>
    </w:p>
  </w:footnote>
  <w:footnote w:type="continuationSeparator" w:id="0">
    <w:p w14:paraId="67F6CF07" w14:textId="77777777" w:rsidR="007C67B0" w:rsidRDefault="007C67B0" w:rsidP="000653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3EC2E5" w14:textId="0113DC87" w:rsidR="000653CB" w:rsidRDefault="00282F2B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1FFDA24" wp14:editId="699C5086">
          <wp:simplePos x="0" y="0"/>
          <wp:positionH relativeFrom="page">
            <wp:align>left</wp:align>
          </wp:positionH>
          <wp:positionV relativeFrom="paragraph">
            <wp:posOffset>-450215</wp:posOffset>
          </wp:positionV>
          <wp:extent cx="7526459" cy="1213945"/>
          <wp:effectExtent l="0" t="0" r="0" b="5715"/>
          <wp:wrapNone/>
          <wp:docPr id="2033744747" name="Picture 1" descr="A white background with black and white cloud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3744747" name="Picture 1" descr="A white background with black and white cloud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6459" cy="1213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ADC7020"/>
    <w:multiLevelType w:val="hybridMultilevel"/>
    <w:tmpl w:val="9F7CDC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695C58"/>
    <w:multiLevelType w:val="hybridMultilevel"/>
    <w:tmpl w:val="C974E35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5FB4F41"/>
    <w:multiLevelType w:val="hybridMultilevel"/>
    <w:tmpl w:val="89D676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236169"/>
    <w:multiLevelType w:val="hybridMultilevel"/>
    <w:tmpl w:val="A6AEEF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525BC0"/>
    <w:multiLevelType w:val="multilevel"/>
    <w:tmpl w:val="39165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63790635">
    <w:abstractNumId w:val="0"/>
  </w:num>
  <w:num w:numId="2" w16cid:durableId="1800299708">
    <w:abstractNumId w:val="2"/>
  </w:num>
  <w:num w:numId="3" w16cid:durableId="417874016">
    <w:abstractNumId w:val="3"/>
  </w:num>
  <w:num w:numId="4" w16cid:durableId="1864977037">
    <w:abstractNumId w:val="1"/>
  </w:num>
  <w:num w:numId="5" w16cid:durableId="105342869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676"/>
    <w:rsid w:val="000653CB"/>
    <w:rsid w:val="000C54CF"/>
    <w:rsid w:val="000F25EA"/>
    <w:rsid w:val="00115271"/>
    <w:rsid w:val="001A0EE0"/>
    <w:rsid w:val="001C3F89"/>
    <w:rsid w:val="001E0E7D"/>
    <w:rsid w:val="00222EDB"/>
    <w:rsid w:val="00242115"/>
    <w:rsid w:val="00282F2B"/>
    <w:rsid w:val="002D7959"/>
    <w:rsid w:val="003B3D5A"/>
    <w:rsid w:val="004013DE"/>
    <w:rsid w:val="00434892"/>
    <w:rsid w:val="00441C08"/>
    <w:rsid w:val="004741C4"/>
    <w:rsid w:val="00495F3C"/>
    <w:rsid w:val="004A5BE9"/>
    <w:rsid w:val="004D0073"/>
    <w:rsid w:val="004E37E5"/>
    <w:rsid w:val="00536BAB"/>
    <w:rsid w:val="0057294E"/>
    <w:rsid w:val="005A0C6C"/>
    <w:rsid w:val="005F7B36"/>
    <w:rsid w:val="0065603E"/>
    <w:rsid w:val="00693396"/>
    <w:rsid w:val="006B3A81"/>
    <w:rsid w:val="006D38AE"/>
    <w:rsid w:val="00732C51"/>
    <w:rsid w:val="00742612"/>
    <w:rsid w:val="00747BAC"/>
    <w:rsid w:val="00774AC8"/>
    <w:rsid w:val="007C06BB"/>
    <w:rsid w:val="007C67B0"/>
    <w:rsid w:val="00813B3C"/>
    <w:rsid w:val="00831CD2"/>
    <w:rsid w:val="0087099E"/>
    <w:rsid w:val="008A429B"/>
    <w:rsid w:val="008B455A"/>
    <w:rsid w:val="008E2C8D"/>
    <w:rsid w:val="009314B2"/>
    <w:rsid w:val="00941AB0"/>
    <w:rsid w:val="00981DA0"/>
    <w:rsid w:val="009968D1"/>
    <w:rsid w:val="00A14BC0"/>
    <w:rsid w:val="00A21F8E"/>
    <w:rsid w:val="00A239AE"/>
    <w:rsid w:val="00A702B9"/>
    <w:rsid w:val="00AE3823"/>
    <w:rsid w:val="00AF2930"/>
    <w:rsid w:val="00BD5935"/>
    <w:rsid w:val="00CC1DF5"/>
    <w:rsid w:val="00D47F89"/>
    <w:rsid w:val="00E85D3B"/>
    <w:rsid w:val="00EB77FA"/>
    <w:rsid w:val="00ED1AA5"/>
    <w:rsid w:val="00F14676"/>
    <w:rsid w:val="00F260C6"/>
    <w:rsid w:val="00F338ED"/>
    <w:rsid w:val="00F40EAD"/>
    <w:rsid w:val="00F41E1C"/>
    <w:rsid w:val="00F8304E"/>
    <w:rsid w:val="00FE4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0CBF42"/>
  <w15:chartTrackingRefBased/>
  <w15:docId w15:val="{9CBFDF32-ECC1-40D9-BFFE-62E4FE70D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1467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1467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467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1467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1467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1467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1467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1467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1467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1467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1467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467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1467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1467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1467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1467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1467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1467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1467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1467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1467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1467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1467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1467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1467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1467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1467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1467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14676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8A429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A429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41AB0"/>
    <w:rPr>
      <w:color w:val="96607D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653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53CB"/>
  </w:style>
  <w:style w:type="paragraph" w:styleId="Footer">
    <w:name w:val="footer"/>
    <w:basedOn w:val="Normal"/>
    <w:link w:val="FooterChar"/>
    <w:uiPriority w:val="99"/>
    <w:unhideWhenUsed/>
    <w:rsid w:val="000653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53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6631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feportsmouth.contentfiles.net/media/assets/file/Promoting_a_Safer_Church_Poster_Hampshire.docx" TargetMode="External"/><Relationship Id="rId13" Type="http://schemas.openxmlformats.org/officeDocument/2006/relationships/hyperlink" Target="https://www.portsmouth.anglican.org/safeguarding/policyandguidance/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cofeportsmouth.contentfiles.net/media/assets/file/Parish_Safeguarding_Officer_Role_Description_kcCSWnf.docx" TargetMode="External"/><Relationship Id="rId12" Type="http://schemas.openxmlformats.org/officeDocument/2006/relationships/hyperlink" Target="https://www.portsmouth.anglican.org/safeguarding/training/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www.portsmouth.anglican.org/safeguarding/training/PSONetwork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ofeportsmouth.contentfiles.net/media/assets/file/Portsmouth_Diocese_Training_Matrix_February_2023_V_2.pdf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churchofengland.org/sites/default/files/2017-11/promoting-a-safer-church-policy-notes.pdf" TargetMode="External"/><Relationship Id="rId10" Type="http://schemas.openxmlformats.org/officeDocument/2006/relationships/hyperlink" Target="mailto:safeguarding.admin@portsmouth.anglican.org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cofeportsmouth.contentfiles.net/media/assets/file/Parish_Safeguarding_Policy_Statement_tKAqBRt.docx" TargetMode="External"/><Relationship Id="rId14" Type="http://schemas.openxmlformats.org/officeDocument/2006/relationships/hyperlink" Target="https://www.churchofengland.org/safeguarding/safeguarding-e-manua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528</Words>
  <Characters>3016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Diocese Consortium</Company>
  <LinksUpToDate>false</LinksUpToDate>
  <CharactersWithSpaces>3537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Theresa Winship</dc:creator>
  <cp:keywords/>
  <dc:description/>
  <cp:lastModifiedBy>Theresa Winship</cp:lastModifiedBy>
  <cp:revision>52</cp:revision>
  <dcterms:created xsi:type="dcterms:W3CDTF">2024-12-03T12:26:00Z</dcterms:created>
  <dcterms:modified xsi:type="dcterms:W3CDTF">2024-12-10T11:44:00Z</dcterms:modified>
</cp:coreProperties>
</file>