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6134" w14:textId="24E0C5AC" w:rsidR="002B7134" w:rsidRPr="002B7134" w:rsidRDefault="002B7134" w:rsidP="002B7134">
      <w:pPr>
        <w:pStyle w:val="NormalWeb"/>
        <w:jc w:val="center"/>
        <w:rPr>
          <w:rFonts w:asciiTheme="minorHAnsi" w:hAnsiTheme="minorHAnsi" w:cstheme="minorHAnsi"/>
          <w:b/>
          <w:bCs/>
          <w:color w:val="0C0202"/>
          <w:sz w:val="40"/>
          <w:szCs w:val="40"/>
          <w:u w:val="single"/>
          <w:lang w:val="en-US"/>
        </w:rPr>
      </w:pPr>
      <w:r w:rsidRPr="002B7134">
        <w:rPr>
          <w:rFonts w:asciiTheme="minorHAnsi" w:hAnsiTheme="minorHAnsi" w:cstheme="minorHAnsi"/>
          <w:b/>
          <w:bCs/>
          <w:color w:val="0C0202"/>
          <w:sz w:val="40"/>
          <w:szCs w:val="40"/>
          <w:u w:val="single"/>
          <w:lang w:val="en-US"/>
        </w:rPr>
        <w:t>It’s raining!</w:t>
      </w:r>
    </w:p>
    <w:p w14:paraId="5E0FF2C1" w14:textId="77777777" w:rsidR="002B7134" w:rsidRPr="002B7134" w:rsidRDefault="002B7134" w:rsidP="002B7134">
      <w:pPr>
        <w:pStyle w:val="NormalWeb"/>
        <w:rPr>
          <w:rFonts w:asciiTheme="minorHAnsi" w:hAnsiTheme="minorHAnsi" w:cstheme="minorHAnsi"/>
          <w:color w:val="0C0202"/>
          <w:sz w:val="32"/>
          <w:szCs w:val="32"/>
          <w:lang w:val="en-US"/>
        </w:rPr>
      </w:pPr>
    </w:p>
    <w:p w14:paraId="70A95A6E" w14:textId="77777777" w:rsidR="003D613C" w:rsidRDefault="002B7134" w:rsidP="002B7134">
      <w:pPr>
        <w:pStyle w:val="NormalWeb"/>
        <w:rPr>
          <w:rFonts w:asciiTheme="minorHAnsi" w:hAnsiTheme="minorHAnsi" w:cstheme="minorHAnsi"/>
          <w:color w:val="0C0202"/>
          <w:sz w:val="32"/>
          <w:szCs w:val="32"/>
          <w:lang w:val="en-US"/>
        </w:rPr>
      </w:pPr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After reading the Bible story, talk to your child about all the rain that caused the flood. </w:t>
      </w:r>
      <w:r w:rsidR="003D613C">
        <w:rPr>
          <w:rFonts w:asciiTheme="minorHAnsi" w:hAnsiTheme="minorHAnsi" w:cstheme="minorHAnsi"/>
          <w:color w:val="0C0202"/>
          <w:sz w:val="32"/>
          <w:szCs w:val="32"/>
          <w:lang w:val="en-US"/>
        </w:rPr>
        <w:t>Then perhaps chose some of the activities below to enjoy together.</w:t>
      </w:r>
    </w:p>
    <w:p w14:paraId="625CE48F" w14:textId="77777777" w:rsidR="003D613C" w:rsidRDefault="003D613C" w:rsidP="002B7134">
      <w:pPr>
        <w:pStyle w:val="NormalWeb"/>
        <w:rPr>
          <w:rFonts w:asciiTheme="minorHAnsi" w:hAnsiTheme="minorHAnsi" w:cstheme="minorHAnsi"/>
          <w:b/>
          <w:bCs/>
          <w:color w:val="0C0202"/>
          <w:sz w:val="32"/>
          <w:szCs w:val="32"/>
          <w:u w:val="single"/>
          <w:lang w:val="en-US"/>
        </w:rPr>
      </w:pPr>
      <w:r w:rsidRPr="003D613C">
        <w:rPr>
          <w:rFonts w:asciiTheme="minorHAnsi" w:hAnsiTheme="minorHAnsi" w:cstheme="minorHAnsi"/>
          <w:b/>
          <w:bCs/>
          <w:color w:val="0C0202"/>
          <w:sz w:val="32"/>
          <w:szCs w:val="32"/>
          <w:u w:val="single"/>
          <w:lang w:val="en-US"/>
        </w:rPr>
        <w:t>Make it rain!</w:t>
      </w:r>
    </w:p>
    <w:p w14:paraId="0D577F42" w14:textId="23582614" w:rsidR="002B7134" w:rsidRPr="003D613C" w:rsidRDefault="002B7134" w:rsidP="002B7134">
      <w:pPr>
        <w:pStyle w:val="NormalWeb"/>
        <w:rPr>
          <w:rFonts w:asciiTheme="minorHAnsi" w:hAnsiTheme="minorHAnsi" w:cstheme="minorHAnsi"/>
          <w:b/>
          <w:bCs/>
          <w:color w:val="0C0202"/>
          <w:sz w:val="32"/>
          <w:szCs w:val="32"/>
          <w:u w:val="single"/>
          <w:lang w:val="en-US"/>
        </w:rPr>
      </w:pPr>
      <w:r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>Make rain by putting liquid water color in spray bottles and spraying paper outside</w:t>
      </w:r>
      <w:r w:rsidR="003D613C"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 or d</w:t>
      </w:r>
      <w:r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>rip paint from brushes onto paper to make rain.</w:t>
      </w:r>
    </w:p>
    <w:p w14:paraId="50B16C83" w14:textId="6DCD75A1" w:rsidR="003D613C" w:rsidRDefault="003D613C" w:rsidP="002B7134">
      <w:pPr>
        <w:pStyle w:val="NormalWeb"/>
        <w:rPr>
          <w:rFonts w:asciiTheme="minorHAnsi" w:hAnsiTheme="minorHAnsi" w:cstheme="minorHAnsi"/>
          <w:color w:val="0C0202"/>
          <w:sz w:val="32"/>
          <w:szCs w:val="32"/>
          <w:lang w:val="en-US"/>
        </w:rPr>
      </w:pPr>
      <w:r w:rsidRPr="003D613C">
        <w:rPr>
          <w:rStyle w:val="Strong"/>
          <w:rFonts w:asciiTheme="minorHAnsi" w:hAnsiTheme="minorHAnsi" w:cstheme="minorHAnsi"/>
          <w:color w:val="0C0202"/>
          <w:sz w:val="32"/>
          <w:szCs w:val="32"/>
          <w:u w:val="single"/>
          <w:lang w:val="en-US"/>
        </w:rPr>
        <w:t>Build a boat</w:t>
      </w:r>
      <w:r w:rsidR="002B7134"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br/>
      </w:r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>Explore what</w:t>
      </w:r>
      <w:r w:rsidR="002B7134"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 Noah </w:t>
      </w:r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could </w:t>
      </w:r>
      <w:r w:rsidR="002B7134"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>use/not use to build a boa</w:t>
      </w:r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>t. W</w:t>
      </w:r>
      <w:r w:rsidR="002B7134"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>hat kind of boat would you build if you were Noah? Can you set up a work bench</w:t>
      </w:r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>? W</w:t>
      </w:r>
      <w:r w:rsidR="002B7134"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>hat kind of tools might Noah use to build his boat?</w:t>
      </w:r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 Look at tools that you have in the house and talk about how </w:t>
      </w:r>
      <w:proofErr w:type="spellStart"/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>grown ups</w:t>
      </w:r>
      <w:proofErr w:type="spellEnd"/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 have to use them safely.</w:t>
      </w:r>
    </w:p>
    <w:p w14:paraId="20F35D26" w14:textId="6B79045B" w:rsidR="002B7134" w:rsidRPr="002B7134" w:rsidRDefault="003D613C" w:rsidP="002B7134">
      <w:pPr>
        <w:pStyle w:val="NormalWeb"/>
        <w:rPr>
          <w:rFonts w:asciiTheme="minorHAnsi" w:hAnsiTheme="minorHAnsi" w:cstheme="minorHAnsi"/>
          <w:color w:val="0C0202"/>
          <w:sz w:val="32"/>
          <w:szCs w:val="32"/>
          <w:lang w:val="en-US"/>
        </w:rPr>
      </w:pPr>
      <w:r w:rsidRPr="003D613C">
        <w:rPr>
          <w:rStyle w:val="Strong"/>
          <w:rFonts w:asciiTheme="minorHAnsi" w:hAnsiTheme="minorHAnsi" w:cstheme="minorHAnsi"/>
          <w:color w:val="0C0202"/>
          <w:sz w:val="32"/>
          <w:szCs w:val="32"/>
          <w:u w:val="single"/>
          <w:lang w:val="en-US"/>
        </w:rPr>
        <w:t>Find the matching pair</w:t>
      </w:r>
      <w:r w:rsidR="002B7134" w:rsidRPr="002B7134">
        <w:rPr>
          <w:rFonts w:asciiTheme="minorHAnsi" w:hAnsiTheme="minorHAnsi" w:cstheme="minorHAnsi"/>
          <w:b/>
          <w:bCs/>
          <w:color w:val="0C0202"/>
          <w:sz w:val="32"/>
          <w:szCs w:val="32"/>
          <w:lang w:val="en-US"/>
        </w:rPr>
        <w:br/>
      </w:r>
      <w:r w:rsidR="002B7134"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>Noah chose 2 of every kind</w:t>
      </w:r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 of animal. Draw </w:t>
      </w:r>
      <w:r w:rsidR="002B7134"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 2 pictures of each anim</w:t>
      </w:r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al and </w:t>
      </w:r>
      <w:r w:rsidR="002B7134"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>give each child one and hide the othe</w:t>
      </w:r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>r. C</w:t>
      </w:r>
      <w:r w:rsidR="002B7134"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>an they find the matching animal to go on the ark?</w:t>
      </w:r>
    </w:p>
    <w:p w14:paraId="1785DABB" w14:textId="41733025" w:rsidR="001C428A" w:rsidRDefault="002B7134" w:rsidP="003D613C">
      <w:pPr>
        <w:pStyle w:val="NormalWeb"/>
        <w:rPr>
          <w:rFonts w:asciiTheme="minorHAnsi" w:hAnsiTheme="minorHAnsi" w:cstheme="minorHAnsi"/>
          <w:color w:val="0C0202"/>
          <w:sz w:val="32"/>
          <w:szCs w:val="32"/>
          <w:lang w:val="en-US"/>
        </w:rPr>
      </w:pPr>
      <w:r w:rsidRPr="003D613C">
        <w:rPr>
          <w:rStyle w:val="Strong"/>
          <w:rFonts w:asciiTheme="minorHAnsi" w:hAnsiTheme="minorHAnsi" w:cstheme="minorHAnsi"/>
          <w:color w:val="0C0202"/>
          <w:sz w:val="32"/>
          <w:szCs w:val="32"/>
          <w:u w:val="single"/>
          <w:lang w:val="en-US"/>
        </w:rPr>
        <w:t>Float or Sink Experiments:</w:t>
      </w:r>
      <w:r w:rsidRPr="002B7134">
        <w:rPr>
          <w:rFonts w:asciiTheme="minorHAnsi" w:hAnsiTheme="minorHAnsi" w:cstheme="minorHAnsi"/>
          <w:b/>
          <w:bCs/>
          <w:color w:val="0C0202"/>
          <w:sz w:val="32"/>
          <w:szCs w:val="32"/>
          <w:lang w:val="en-US"/>
        </w:rPr>
        <w:br/>
      </w:r>
      <w:r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Add objects to </w:t>
      </w:r>
      <w:r w:rsidR="003D613C"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a washing up bowl full of water for your child to discover if they sink or </w:t>
      </w:r>
      <w:proofErr w:type="spellStart"/>
      <w:r w:rsidR="003D613C">
        <w:rPr>
          <w:rFonts w:asciiTheme="minorHAnsi" w:hAnsiTheme="minorHAnsi" w:cstheme="minorHAnsi"/>
          <w:color w:val="0C0202"/>
          <w:sz w:val="32"/>
          <w:szCs w:val="32"/>
          <w:lang w:val="en-US"/>
        </w:rPr>
        <w:t>flo</w:t>
      </w:r>
      <w:proofErr w:type="spellEnd"/>
    </w:p>
    <w:p w14:paraId="69B91BEC" w14:textId="6553EA47" w:rsidR="003D613C" w:rsidRPr="002B7134" w:rsidRDefault="003D613C" w:rsidP="003D613C">
      <w:pPr>
        <w:pStyle w:val="NormalWeb"/>
        <w:rPr>
          <w:rFonts w:asciiTheme="minorHAnsi" w:hAnsiTheme="minorHAnsi" w:cstheme="minorHAnsi"/>
          <w:color w:val="0C0202"/>
          <w:sz w:val="32"/>
          <w:szCs w:val="32"/>
          <w:lang w:val="en-US"/>
        </w:rPr>
      </w:pPr>
      <w:r w:rsidRPr="002B7134">
        <w:rPr>
          <w:rStyle w:val="Strong"/>
          <w:rFonts w:asciiTheme="minorHAnsi" w:hAnsiTheme="minorHAnsi" w:cstheme="minorHAnsi"/>
          <w:color w:val="0C0202"/>
          <w:sz w:val="32"/>
          <w:szCs w:val="32"/>
          <w:lang w:val="en-US"/>
        </w:rPr>
        <w:t>Science</w:t>
      </w:r>
      <w:r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br/>
        <w:t xml:space="preserve">Talk about </w:t>
      </w:r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the </w:t>
      </w:r>
      <w:r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>weather, rain, water, etc. Act out playing in the rain.</w:t>
      </w:r>
      <w:r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br/>
      </w:r>
      <w:proofErr w:type="spellStart"/>
      <w:r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>Children”pretend</w:t>
      </w:r>
      <w:proofErr w:type="spellEnd"/>
      <w:r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” to put on rainboots raincoat, rain hats, hold and put up umbrellas. Walk around in the “rain”. Put </w:t>
      </w:r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paper </w:t>
      </w:r>
      <w:r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>puddle shapes out</w:t>
      </w:r>
      <w:r>
        <w:rPr>
          <w:rFonts w:asciiTheme="minorHAnsi" w:hAnsiTheme="minorHAnsi" w:cstheme="minorHAnsi"/>
          <w:color w:val="0C0202"/>
          <w:sz w:val="32"/>
          <w:szCs w:val="32"/>
          <w:lang w:val="en-US"/>
        </w:rPr>
        <w:t xml:space="preserve"> </w:t>
      </w:r>
      <w:bookmarkStart w:id="0" w:name="_GoBack"/>
      <w:bookmarkEnd w:id="0"/>
      <w:r w:rsidRPr="002B7134">
        <w:rPr>
          <w:rFonts w:asciiTheme="minorHAnsi" w:hAnsiTheme="minorHAnsi" w:cstheme="minorHAnsi"/>
          <w:color w:val="0C0202"/>
          <w:sz w:val="32"/>
          <w:szCs w:val="32"/>
          <w:lang w:val="en-US"/>
        </w:rPr>
        <w:t>for the children to jump over or into.</w:t>
      </w:r>
    </w:p>
    <w:p w14:paraId="7B0AD5CD" w14:textId="77777777" w:rsidR="003D613C" w:rsidRPr="003D613C" w:rsidRDefault="003D613C" w:rsidP="003D613C">
      <w:pPr>
        <w:pStyle w:val="NormalWeb"/>
        <w:rPr>
          <w:rFonts w:asciiTheme="minorHAnsi" w:hAnsiTheme="minorHAnsi" w:cstheme="minorHAnsi"/>
          <w:color w:val="0C0202"/>
          <w:sz w:val="32"/>
          <w:szCs w:val="32"/>
          <w:lang w:val="en-US"/>
        </w:rPr>
      </w:pPr>
    </w:p>
    <w:sectPr w:rsidR="003D613C" w:rsidRPr="003D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A2"/>
    <w:rsid w:val="001C428A"/>
    <w:rsid w:val="002477A2"/>
    <w:rsid w:val="002B7134"/>
    <w:rsid w:val="003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39A1"/>
  <w15:chartTrackingRefBased/>
  <w15:docId w15:val="{2635351B-9353-418F-95B9-F8B76270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13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7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Sue Bowen</cp:lastModifiedBy>
  <cp:revision>2</cp:revision>
  <dcterms:created xsi:type="dcterms:W3CDTF">2020-03-26T09:39:00Z</dcterms:created>
  <dcterms:modified xsi:type="dcterms:W3CDTF">2020-03-26T09:58:00Z</dcterms:modified>
</cp:coreProperties>
</file>