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7E454" w14:textId="296B51BC" w:rsidR="0022200C" w:rsidRPr="0022200C" w:rsidRDefault="0022200C" w:rsidP="0022200C">
      <w:pPr>
        <w:pStyle w:val="Heading2"/>
        <w:rPr>
          <w:rFonts w:asciiTheme="minorHAnsi" w:hAnsiTheme="minorHAnsi" w:cstheme="minorHAnsi"/>
          <w:bCs/>
          <w:iCs/>
          <w:color w:val="002060"/>
          <w:sz w:val="40"/>
          <w:szCs w:val="40"/>
          <w:lang w:val="en-GB"/>
        </w:rPr>
      </w:pPr>
      <w:r w:rsidRPr="0022200C">
        <w:rPr>
          <w:rFonts w:asciiTheme="minorHAnsi" w:hAnsiTheme="minorHAnsi" w:cstheme="minorHAnsi"/>
          <w:bCs/>
          <w:iCs/>
          <w:color w:val="002060"/>
          <w:sz w:val="40"/>
          <w:szCs w:val="40"/>
          <w:lang w:val="en-GB"/>
        </w:rPr>
        <w:t>Ministry Agreement Template</w:t>
      </w:r>
      <w:r w:rsidR="006C03D6">
        <w:rPr>
          <w:rFonts w:asciiTheme="minorHAnsi" w:hAnsiTheme="minorHAnsi" w:cstheme="minorHAnsi"/>
          <w:bCs/>
          <w:iCs/>
          <w:color w:val="002060"/>
          <w:sz w:val="40"/>
          <w:szCs w:val="40"/>
          <w:lang w:val="en-GB"/>
        </w:rPr>
        <w:t xml:space="preserve"> - PTO</w:t>
      </w:r>
    </w:p>
    <w:p w14:paraId="6F829B63" w14:textId="358E34CA" w:rsidR="00C724F2" w:rsidRPr="00DE6CC2" w:rsidRDefault="00F318D3" w:rsidP="00DE6CC2">
      <w:pPr>
        <w:widowControl w:val="0"/>
        <w:autoSpaceDE w:val="0"/>
        <w:autoSpaceDN w:val="0"/>
        <w:adjustRightInd w:val="0"/>
        <w:ind w:firstLine="0"/>
        <w:jc w:val="both"/>
        <w:rPr>
          <w:rFonts w:asciiTheme="minorHAnsi" w:hAnsiTheme="minorHAnsi" w:cstheme="minorHAnsi"/>
          <w:color w:val="002060"/>
          <w:sz w:val="40"/>
          <w:szCs w:val="40"/>
          <w:lang w:val="en-GB"/>
        </w:rPr>
      </w:pPr>
      <w:r>
        <w:rPr>
          <w:rFonts w:asciiTheme="minorHAnsi" w:hAnsiTheme="minorHAnsi" w:cstheme="minorHAnsi"/>
          <w:color w:val="002060"/>
          <w:sz w:val="40"/>
          <w:szCs w:val="40"/>
          <w:lang w:val="en-GB"/>
        </w:rPr>
        <w:t>a</w:t>
      </w:r>
      <w:r w:rsidR="00655123" w:rsidRPr="00F318D3">
        <w:rPr>
          <w:rFonts w:asciiTheme="minorHAnsi" w:hAnsiTheme="minorHAnsi" w:cstheme="minorHAnsi"/>
          <w:color w:val="002060"/>
          <w:sz w:val="40"/>
          <w:szCs w:val="40"/>
          <w:lang w:val="en-GB"/>
        </w:rPr>
        <w:t>nd Yearly Review</w:t>
      </w:r>
    </w:p>
    <w:p w14:paraId="47C66E48" w14:textId="77777777" w:rsidR="00466CE7" w:rsidRDefault="00466CE7" w:rsidP="0022200C">
      <w:pPr>
        <w:pStyle w:val="Heading1"/>
        <w:ind w:firstLine="0"/>
        <w:rPr>
          <w:rFonts w:asciiTheme="minorHAnsi" w:hAnsiTheme="minorHAnsi" w:cstheme="minorHAnsi"/>
          <w:color w:val="002060"/>
          <w:sz w:val="28"/>
          <w:szCs w:val="28"/>
          <w:lang w:val="en-GB"/>
        </w:rPr>
      </w:pPr>
    </w:p>
    <w:p w14:paraId="504A41EF" w14:textId="37761312" w:rsidR="0022200C" w:rsidRPr="0022200C" w:rsidRDefault="0022200C" w:rsidP="0022200C">
      <w:pPr>
        <w:pStyle w:val="Heading1"/>
        <w:ind w:firstLine="0"/>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Preliminary Notes</w:t>
      </w:r>
    </w:p>
    <w:p w14:paraId="4BD041F8" w14:textId="77777777" w:rsidR="0022200C" w:rsidRPr="0022200C" w:rsidRDefault="0022200C" w:rsidP="0022200C">
      <w:pPr>
        <w:widowControl w:val="0"/>
        <w:autoSpaceDE w:val="0"/>
        <w:autoSpaceDN w:val="0"/>
        <w:adjustRightInd w:val="0"/>
        <w:jc w:val="both"/>
        <w:rPr>
          <w:rFonts w:asciiTheme="minorHAnsi" w:hAnsiTheme="minorHAnsi" w:cstheme="minorHAnsi"/>
          <w:sz w:val="28"/>
          <w:szCs w:val="28"/>
          <w:lang w:val="en-GB"/>
        </w:rPr>
      </w:pPr>
    </w:p>
    <w:p w14:paraId="5F3B0F7E" w14:textId="40E6D590" w:rsidR="00472043" w:rsidRPr="00472043" w:rsidRDefault="00472043" w:rsidP="00A04FAE">
      <w:pPr>
        <w:pStyle w:val="BodyTextIndent"/>
        <w:numPr>
          <w:ilvl w:val="0"/>
          <w:numId w:val="3"/>
        </w:numPr>
        <w:tabs>
          <w:tab w:val="clear" w:pos="1080"/>
          <w:tab w:val="num" w:pos="720"/>
        </w:tabs>
        <w:ind w:left="709" w:hanging="709"/>
        <w:jc w:val="both"/>
        <w:rPr>
          <w:rFonts w:asciiTheme="minorHAnsi" w:hAnsiTheme="minorHAnsi" w:cstheme="minorHAnsi"/>
          <w:i w:val="0"/>
          <w:iCs w:val="0"/>
          <w:lang w:val="en-GB"/>
        </w:rPr>
      </w:pPr>
      <w:r w:rsidRPr="00472043">
        <w:rPr>
          <w:i w:val="0"/>
          <w:iCs w:val="0"/>
        </w:rPr>
        <w:t>All ministry undertaken by those holding the Bishop’s Permission To Officiate must still take place at the invitation of the Incumbent of the relevant</w:t>
      </w:r>
      <w:r w:rsidR="008A4F10">
        <w:rPr>
          <w:i w:val="0"/>
          <w:iCs w:val="0"/>
        </w:rPr>
        <w:t xml:space="preserve"> Parish /</w:t>
      </w:r>
      <w:r w:rsidRPr="00472043">
        <w:rPr>
          <w:i w:val="0"/>
          <w:iCs w:val="0"/>
        </w:rPr>
        <w:t xml:space="preserve"> Benefice, or Churchwardens in vacancy with oversight from the Area Dean. This form allows you to agree and record some basic expectations for ministry and support, it can be as detailed as is useful to you both and is not intended to be prescriptive but the starting point for a conversation. Any further ministry, or ministry in other parts of the Diocese, would still need to be at the invitation of the relevant Incumbent. </w:t>
      </w:r>
    </w:p>
    <w:p w14:paraId="17B1A283" w14:textId="0F7C4334" w:rsidR="0022200C" w:rsidRPr="00472043" w:rsidRDefault="0022200C" w:rsidP="00A04FAE">
      <w:pPr>
        <w:ind w:firstLine="0"/>
        <w:jc w:val="both"/>
      </w:pPr>
    </w:p>
    <w:p w14:paraId="62FF487F" w14:textId="32A6AF24" w:rsidR="0022200C" w:rsidRDefault="007420E5" w:rsidP="00A04FAE">
      <w:pPr>
        <w:widowControl w:val="0"/>
        <w:tabs>
          <w:tab w:val="num" w:pos="720"/>
        </w:tabs>
        <w:autoSpaceDE w:val="0"/>
        <w:autoSpaceDN w:val="0"/>
        <w:adjustRightInd w:val="0"/>
        <w:ind w:left="709" w:hanging="709"/>
        <w:jc w:val="both"/>
        <w:rPr>
          <w:rFonts w:asciiTheme="minorHAnsi" w:hAnsiTheme="minorHAnsi" w:cstheme="minorHAnsi"/>
          <w:lang w:val="en-GB"/>
        </w:rPr>
      </w:pPr>
      <w:r>
        <w:rPr>
          <w:rFonts w:asciiTheme="minorHAnsi" w:hAnsiTheme="minorHAnsi" w:cstheme="minorHAnsi"/>
          <w:lang w:val="en-GB"/>
        </w:rPr>
        <w:t>2</w:t>
      </w:r>
      <w:r w:rsidR="0022200C" w:rsidRPr="0022200C">
        <w:rPr>
          <w:rFonts w:asciiTheme="minorHAnsi" w:hAnsiTheme="minorHAnsi" w:cstheme="minorHAnsi"/>
          <w:lang w:val="en-GB"/>
        </w:rPr>
        <w:t>)</w:t>
      </w:r>
      <w:r w:rsidR="0022200C" w:rsidRPr="0022200C">
        <w:rPr>
          <w:rFonts w:asciiTheme="minorHAnsi" w:hAnsiTheme="minorHAnsi" w:cstheme="minorHAnsi"/>
          <w:lang w:val="en-GB"/>
        </w:rPr>
        <w:tab/>
        <w:t xml:space="preserve">The agreement needs to be specific and realistic. To avoid later misunderstanding and difficulties, careful consideration should be given by both parties before the agreement is drawn up to all potential areas and implications of ministry.  </w:t>
      </w:r>
    </w:p>
    <w:p w14:paraId="0EBB2D48" w14:textId="77777777" w:rsidR="00B84138" w:rsidRDefault="00B84138" w:rsidP="00A04FAE">
      <w:pPr>
        <w:widowControl w:val="0"/>
        <w:tabs>
          <w:tab w:val="num" w:pos="720"/>
        </w:tabs>
        <w:autoSpaceDE w:val="0"/>
        <w:autoSpaceDN w:val="0"/>
        <w:adjustRightInd w:val="0"/>
        <w:ind w:left="709" w:hanging="709"/>
        <w:jc w:val="both"/>
        <w:rPr>
          <w:rFonts w:asciiTheme="minorHAnsi" w:hAnsiTheme="minorHAnsi" w:cstheme="minorHAnsi"/>
          <w:lang w:val="en-GB"/>
        </w:rPr>
      </w:pPr>
    </w:p>
    <w:p w14:paraId="5093E2EB" w14:textId="06AD48DF" w:rsidR="00B84138" w:rsidRPr="0022200C" w:rsidRDefault="007420E5" w:rsidP="00A04FAE">
      <w:pPr>
        <w:widowControl w:val="0"/>
        <w:tabs>
          <w:tab w:val="num" w:pos="720"/>
        </w:tabs>
        <w:autoSpaceDE w:val="0"/>
        <w:autoSpaceDN w:val="0"/>
        <w:adjustRightInd w:val="0"/>
        <w:ind w:left="709" w:hanging="709"/>
        <w:jc w:val="both"/>
        <w:rPr>
          <w:rFonts w:asciiTheme="minorHAnsi" w:hAnsiTheme="minorHAnsi" w:cstheme="minorHAnsi"/>
          <w:lang w:val="en-GB"/>
        </w:rPr>
      </w:pPr>
      <w:r>
        <w:rPr>
          <w:rFonts w:asciiTheme="minorHAnsi" w:hAnsiTheme="minorHAnsi" w:cstheme="minorHAnsi"/>
          <w:lang w:val="en-GB"/>
        </w:rPr>
        <w:t>3</w:t>
      </w:r>
      <w:r w:rsidR="00B84138">
        <w:rPr>
          <w:rFonts w:asciiTheme="minorHAnsi" w:hAnsiTheme="minorHAnsi" w:cstheme="minorHAnsi"/>
          <w:lang w:val="en-GB"/>
        </w:rPr>
        <w:t>)</w:t>
      </w:r>
      <w:r w:rsidR="00B84138">
        <w:rPr>
          <w:rFonts w:asciiTheme="minorHAnsi" w:hAnsiTheme="minorHAnsi" w:cstheme="minorHAnsi"/>
          <w:lang w:val="en-GB"/>
        </w:rPr>
        <w:tab/>
      </w:r>
      <w:r w:rsidR="00C37254">
        <w:rPr>
          <w:rFonts w:asciiTheme="minorHAnsi" w:hAnsiTheme="minorHAnsi" w:cstheme="minorHAnsi"/>
          <w:lang w:val="en-GB"/>
        </w:rPr>
        <w:t xml:space="preserve">This </w:t>
      </w:r>
      <w:r w:rsidR="003617D7">
        <w:rPr>
          <w:rFonts w:asciiTheme="minorHAnsi" w:hAnsiTheme="minorHAnsi" w:cstheme="minorHAnsi"/>
          <w:lang w:val="en-GB"/>
        </w:rPr>
        <w:t xml:space="preserve">Ministry Agreement </w:t>
      </w:r>
      <w:r w:rsidR="00F8264B">
        <w:rPr>
          <w:rFonts w:asciiTheme="minorHAnsi" w:hAnsiTheme="minorHAnsi" w:cstheme="minorHAnsi"/>
          <w:lang w:val="en-GB"/>
        </w:rPr>
        <w:t>Tem</w:t>
      </w:r>
      <w:r w:rsidR="00466CE7">
        <w:rPr>
          <w:rFonts w:asciiTheme="minorHAnsi" w:hAnsiTheme="minorHAnsi" w:cstheme="minorHAnsi"/>
          <w:lang w:val="en-GB"/>
        </w:rPr>
        <w:t>p</w:t>
      </w:r>
      <w:r w:rsidR="00F8264B">
        <w:rPr>
          <w:rFonts w:asciiTheme="minorHAnsi" w:hAnsiTheme="minorHAnsi" w:cstheme="minorHAnsi"/>
          <w:lang w:val="en-GB"/>
        </w:rPr>
        <w:t>late is for</w:t>
      </w:r>
      <w:r w:rsidR="003617D7">
        <w:rPr>
          <w:rFonts w:asciiTheme="minorHAnsi" w:hAnsiTheme="minorHAnsi" w:cstheme="minorHAnsi"/>
          <w:lang w:val="en-GB"/>
        </w:rPr>
        <w:t xml:space="preserve"> all clergy with PTO regardless of whether they were </w:t>
      </w:r>
      <w:r w:rsidR="00F8264B">
        <w:rPr>
          <w:rFonts w:asciiTheme="minorHAnsi" w:hAnsiTheme="minorHAnsi" w:cstheme="minorHAnsi"/>
          <w:lang w:val="en-GB"/>
        </w:rPr>
        <w:t>S</w:t>
      </w:r>
      <w:r w:rsidR="003617D7">
        <w:rPr>
          <w:rFonts w:asciiTheme="minorHAnsi" w:hAnsiTheme="minorHAnsi" w:cstheme="minorHAnsi"/>
          <w:lang w:val="en-GB"/>
        </w:rPr>
        <w:t>tipendiary or SSM.</w:t>
      </w:r>
    </w:p>
    <w:p w14:paraId="4455B1C9" w14:textId="77777777" w:rsidR="004B0CC8" w:rsidRDefault="004B0CC8" w:rsidP="00A04FAE">
      <w:pPr>
        <w:widowControl w:val="0"/>
        <w:autoSpaceDE w:val="0"/>
        <w:autoSpaceDN w:val="0"/>
        <w:adjustRightInd w:val="0"/>
        <w:ind w:firstLine="0"/>
        <w:jc w:val="both"/>
        <w:rPr>
          <w:rFonts w:asciiTheme="minorHAnsi" w:hAnsiTheme="minorHAnsi" w:cstheme="minorHAnsi"/>
          <w:lang w:val="en-GB"/>
        </w:rPr>
      </w:pPr>
    </w:p>
    <w:p w14:paraId="7C21A6A1" w14:textId="77777777" w:rsidR="004B0CC8" w:rsidRDefault="004B0CC8" w:rsidP="00A04FAE">
      <w:pPr>
        <w:ind w:left="709" w:hanging="709"/>
        <w:jc w:val="both"/>
      </w:pPr>
      <w:r>
        <w:rPr>
          <w:rFonts w:asciiTheme="minorHAnsi" w:hAnsiTheme="minorHAnsi" w:cstheme="minorHAnsi"/>
          <w:lang w:val="en-GB"/>
        </w:rPr>
        <w:t>4)</w:t>
      </w:r>
      <w:r>
        <w:rPr>
          <w:rFonts w:asciiTheme="minorHAnsi" w:hAnsiTheme="minorHAnsi" w:cstheme="minorHAnsi"/>
          <w:lang w:val="en-GB"/>
        </w:rPr>
        <w:tab/>
      </w:r>
      <w:r w:rsidRPr="004B0CC8">
        <w:t>The Diocese of Portsmouth is committed to safeguarding, safer recruiting practices and promoting the welfare of children, young people and vulnerable adults and expect all staff and volunteers to share this commitment. You are expected to report any concerns relating to the safeguarding of children, young people or vulnerable adults in accordance with the agreed procedures. If your conduct in relation to the safeguarding of children, young people or vulnerable adults gives cause for concern, the diocese grievance procedure will be followed, alongside consideration of the Clergy Discipline Measure as well.</w:t>
      </w:r>
    </w:p>
    <w:p w14:paraId="4B05A654" w14:textId="77777777" w:rsidR="00A17B6E" w:rsidRDefault="00A17B6E" w:rsidP="00A04FAE">
      <w:pPr>
        <w:ind w:left="709" w:hanging="709"/>
        <w:jc w:val="both"/>
      </w:pPr>
    </w:p>
    <w:p w14:paraId="2731D804" w14:textId="34168049" w:rsidR="00A17B6E" w:rsidRPr="004B0CC8" w:rsidRDefault="00A17B6E" w:rsidP="00A04FAE">
      <w:pPr>
        <w:ind w:left="709" w:hanging="709"/>
        <w:jc w:val="both"/>
      </w:pPr>
      <w:r>
        <w:t>5)</w:t>
      </w:r>
      <w:r>
        <w:tab/>
        <w:t>It is suggested that a new ministry agreement should be reviewed after six months, then every 12 months may be appropriate.</w:t>
      </w:r>
    </w:p>
    <w:p w14:paraId="194B1338" w14:textId="32027848" w:rsidR="004B0CC8" w:rsidRPr="004B0CC8" w:rsidRDefault="004B0CC8" w:rsidP="00A04FAE">
      <w:pPr>
        <w:widowControl w:val="0"/>
        <w:autoSpaceDE w:val="0"/>
        <w:autoSpaceDN w:val="0"/>
        <w:adjustRightInd w:val="0"/>
        <w:ind w:firstLine="0"/>
        <w:jc w:val="both"/>
        <w:rPr>
          <w:rFonts w:asciiTheme="minorHAnsi" w:hAnsiTheme="minorHAnsi" w:cstheme="minorHAnsi"/>
        </w:rPr>
      </w:pPr>
    </w:p>
    <w:p w14:paraId="1E429144" w14:textId="74A43E7C" w:rsidR="0022200C" w:rsidRPr="0022200C" w:rsidRDefault="00A17B6E" w:rsidP="00A04FAE">
      <w:pPr>
        <w:widowControl w:val="0"/>
        <w:tabs>
          <w:tab w:val="left" w:pos="709"/>
        </w:tabs>
        <w:autoSpaceDE w:val="0"/>
        <w:autoSpaceDN w:val="0"/>
        <w:adjustRightInd w:val="0"/>
        <w:ind w:firstLine="0"/>
        <w:jc w:val="both"/>
        <w:rPr>
          <w:rFonts w:asciiTheme="minorHAnsi" w:hAnsiTheme="minorHAnsi" w:cstheme="minorHAnsi"/>
          <w:lang w:val="en-GB"/>
        </w:rPr>
      </w:pPr>
      <w:r>
        <w:rPr>
          <w:rFonts w:asciiTheme="minorHAnsi" w:hAnsiTheme="minorHAnsi" w:cstheme="minorHAnsi"/>
          <w:lang w:val="en-GB"/>
        </w:rPr>
        <w:t>6</w:t>
      </w:r>
      <w:r w:rsidR="0022200C" w:rsidRPr="0022200C">
        <w:rPr>
          <w:rFonts w:asciiTheme="minorHAnsi" w:hAnsiTheme="minorHAnsi" w:cstheme="minorHAnsi"/>
          <w:lang w:val="en-GB"/>
        </w:rPr>
        <w:t>)</w:t>
      </w:r>
      <w:r w:rsidR="0022200C" w:rsidRPr="0022200C">
        <w:rPr>
          <w:rFonts w:asciiTheme="minorHAnsi" w:hAnsiTheme="minorHAnsi" w:cstheme="minorHAnsi"/>
          <w:lang w:val="en-GB"/>
        </w:rPr>
        <w:tab/>
        <w:t xml:space="preserve">When completed, a copy of the Agreement should be sent to the Bishop and to the </w:t>
      </w:r>
      <w:r w:rsidR="0022200C">
        <w:rPr>
          <w:rFonts w:asciiTheme="minorHAnsi" w:hAnsiTheme="minorHAnsi" w:cstheme="minorHAnsi"/>
          <w:lang w:val="en-GB"/>
        </w:rPr>
        <w:t>Area Dean</w:t>
      </w:r>
      <w:r w:rsidR="0022200C" w:rsidRPr="0022200C">
        <w:rPr>
          <w:rFonts w:asciiTheme="minorHAnsi" w:hAnsiTheme="minorHAnsi" w:cstheme="minorHAnsi"/>
          <w:lang w:val="en-GB"/>
        </w:rPr>
        <w:t xml:space="preserve">. </w:t>
      </w:r>
    </w:p>
    <w:p w14:paraId="3F279F07" w14:textId="77777777" w:rsidR="0022200C" w:rsidRDefault="0022200C" w:rsidP="0022200C">
      <w:pPr>
        <w:pStyle w:val="Heading1"/>
        <w:ind w:firstLine="0"/>
        <w:rPr>
          <w:rFonts w:asciiTheme="minorHAnsi" w:hAnsiTheme="minorHAnsi" w:cstheme="minorHAnsi"/>
          <w:sz w:val="22"/>
          <w:szCs w:val="22"/>
          <w:lang w:val="en-GB"/>
        </w:rPr>
      </w:pPr>
    </w:p>
    <w:p w14:paraId="77D51236" w14:textId="77777777" w:rsidR="00466CE7" w:rsidRDefault="00466CE7" w:rsidP="00BF31CA">
      <w:pPr>
        <w:ind w:firstLine="0"/>
        <w:rPr>
          <w:rFonts w:asciiTheme="minorHAnsi" w:hAnsiTheme="minorHAnsi" w:cstheme="minorHAnsi"/>
          <w:color w:val="002060"/>
          <w:sz w:val="32"/>
          <w:szCs w:val="32"/>
          <w:lang w:val="en-GB"/>
        </w:rPr>
      </w:pPr>
    </w:p>
    <w:p w14:paraId="663F222D" w14:textId="77777777" w:rsidR="00466CE7" w:rsidRDefault="00466CE7" w:rsidP="00BF31CA">
      <w:pPr>
        <w:ind w:firstLine="0"/>
        <w:rPr>
          <w:rFonts w:asciiTheme="minorHAnsi" w:hAnsiTheme="minorHAnsi" w:cstheme="minorHAnsi"/>
          <w:color w:val="002060"/>
          <w:sz w:val="32"/>
          <w:szCs w:val="32"/>
          <w:lang w:val="en-GB"/>
        </w:rPr>
      </w:pPr>
    </w:p>
    <w:p w14:paraId="759C700D" w14:textId="77777777" w:rsidR="008B71A2" w:rsidRDefault="008B71A2">
      <w:pPr>
        <w:ind w:firstLine="0"/>
        <w:rPr>
          <w:rFonts w:asciiTheme="minorHAnsi" w:hAnsiTheme="minorHAnsi" w:cstheme="minorHAnsi"/>
          <w:color w:val="002060"/>
          <w:sz w:val="32"/>
          <w:szCs w:val="32"/>
          <w:lang w:val="en-GB"/>
        </w:rPr>
      </w:pPr>
      <w:r>
        <w:rPr>
          <w:rFonts w:asciiTheme="minorHAnsi" w:hAnsiTheme="minorHAnsi" w:cstheme="minorHAnsi"/>
          <w:color w:val="002060"/>
          <w:sz w:val="32"/>
          <w:szCs w:val="32"/>
          <w:lang w:val="en-GB"/>
        </w:rPr>
        <w:br w:type="page"/>
      </w:r>
    </w:p>
    <w:p w14:paraId="7ACB9838" w14:textId="1D0F78DD" w:rsidR="0022200C" w:rsidRPr="00466CE7" w:rsidRDefault="000D6FC7" w:rsidP="00BF31CA">
      <w:pPr>
        <w:ind w:firstLine="0"/>
        <w:rPr>
          <w:rFonts w:asciiTheme="minorHAnsi" w:hAnsiTheme="minorHAnsi" w:cstheme="minorHAnsi"/>
          <w:color w:val="002060"/>
          <w:sz w:val="32"/>
          <w:szCs w:val="32"/>
          <w:lang w:val="en-GB"/>
        </w:rPr>
      </w:pPr>
      <w:r w:rsidRPr="000D6FC7">
        <w:rPr>
          <w:rFonts w:asciiTheme="minorHAnsi" w:hAnsiTheme="minorHAnsi" w:cstheme="minorHAnsi"/>
          <w:color w:val="002060"/>
          <w:sz w:val="32"/>
          <w:szCs w:val="32"/>
          <w:lang w:val="en-GB"/>
        </w:rPr>
        <w:lastRenderedPageBreak/>
        <w:t xml:space="preserve">Ministry </w:t>
      </w:r>
      <w:r w:rsidR="0022200C" w:rsidRPr="000D6FC7">
        <w:rPr>
          <w:rFonts w:asciiTheme="minorHAnsi" w:hAnsiTheme="minorHAnsi" w:cstheme="minorHAnsi"/>
          <w:color w:val="002060"/>
          <w:sz w:val="32"/>
          <w:szCs w:val="32"/>
          <w:lang w:val="en-GB"/>
        </w:rPr>
        <w:t xml:space="preserve">Agreement </w:t>
      </w:r>
    </w:p>
    <w:p w14:paraId="6F9B9739" w14:textId="77777777" w:rsidR="0022200C" w:rsidRPr="0022200C" w:rsidRDefault="0022200C" w:rsidP="0022200C">
      <w:pPr>
        <w:widowControl w:val="0"/>
        <w:autoSpaceDE w:val="0"/>
        <w:autoSpaceDN w:val="0"/>
        <w:adjustRightInd w:val="0"/>
        <w:ind w:firstLine="709"/>
        <w:jc w:val="both"/>
        <w:rPr>
          <w:rFonts w:asciiTheme="minorHAnsi" w:hAnsiTheme="minorHAnsi" w:cstheme="minorHAnsi"/>
          <w:lang w:val="en-GB"/>
        </w:rPr>
      </w:pPr>
    </w:p>
    <w:p w14:paraId="3F0561B7" w14:textId="53FE5B5D" w:rsidR="0022200C" w:rsidRP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The</w:t>
      </w:r>
      <w:r w:rsidR="004C391D">
        <w:rPr>
          <w:rFonts w:asciiTheme="minorHAnsi" w:hAnsiTheme="minorHAnsi" w:cstheme="minorHAnsi"/>
          <w:lang w:val="en-GB"/>
        </w:rPr>
        <w:t xml:space="preserve"> PTO </w:t>
      </w:r>
      <w:r w:rsidRPr="0022200C">
        <w:rPr>
          <w:rFonts w:asciiTheme="minorHAnsi" w:hAnsiTheme="minorHAnsi" w:cstheme="minorHAnsi"/>
          <w:lang w:val="en-GB"/>
        </w:rPr>
        <w:t>Minister is the Revd..............................................................................……</w:t>
      </w:r>
      <w:r w:rsidR="00BC2CE2">
        <w:rPr>
          <w:rFonts w:asciiTheme="minorHAnsi" w:hAnsiTheme="minorHAnsi" w:cstheme="minorHAnsi"/>
          <w:lang w:val="en-GB"/>
        </w:rPr>
        <w:t>………</w:t>
      </w:r>
      <w:r w:rsidR="004C391D">
        <w:rPr>
          <w:rFonts w:asciiTheme="minorHAnsi" w:hAnsiTheme="minorHAnsi" w:cstheme="minorHAnsi"/>
          <w:lang w:val="en-GB"/>
        </w:rPr>
        <w:t>.</w:t>
      </w:r>
    </w:p>
    <w:p w14:paraId="4C8274A2" w14:textId="77777777" w:rsidR="0022200C" w:rsidRP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p>
    <w:p w14:paraId="43C14BCF" w14:textId="4CDF1293" w:rsidR="0022200C" w:rsidRP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The Incumbent is the Revd.….................................................................…………</w:t>
      </w:r>
      <w:r w:rsidR="00B33787">
        <w:rPr>
          <w:rFonts w:asciiTheme="minorHAnsi" w:hAnsiTheme="minorHAnsi" w:cstheme="minorHAnsi"/>
          <w:lang w:val="en-GB"/>
        </w:rPr>
        <w:t>……………</w:t>
      </w:r>
      <w:r w:rsidR="00BC2CE2">
        <w:rPr>
          <w:rFonts w:asciiTheme="minorHAnsi" w:hAnsiTheme="minorHAnsi" w:cstheme="minorHAnsi"/>
          <w:lang w:val="en-GB"/>
        </w:rPr>
        <w:t>….</w:t>
      </w:r>
    </w:p>
    <w:p w14:paraId="69861FAF" w14:textId="77777777" w:rsidR="0022200C" w:rsidRP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p>
    <w:p w14:paraId="62EB65B4" w14:textId="72F1BC48" w:rsidR="0022200C" w:rsidRDefault="0022200C" w:rsidP="00BF31CA">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The Parish</w:t>
      </w:r>
      <w:r w:rsidR="00B33787">
        <w:rPr>
          <w:rFonts w:asciiTheme="minorHAnsi" w:hAnsiTheme="minorHAnsi" w:cstheme="minorHAnsi"/>
          <w:lang w:val="en-GB"/>
        </w:rPr>
        <w:t xml:space="preserve"> / Benefice</w:t>
      </w:r>
      <w:r w:rsidRPr="0022200C">
        <w:rPr>
          <w:rFonts w:asciiTheme="minorHAnsi" w:hAnsiTheme="minorHAnsi" w:cstheme="minorHAnsi"/>
          <w:lang w:val="en-GB"/>
        </w:rPr>
        <w:t xml:space="preserve"> is….........................................................................................…………</w:t>
      </w:r>
    </w:p>
    <w:p w14:paraId="0D7A24D3" w14:textId="77777777" w:rsidR="00446A31" w:rsidRDefault="00446A31" w:rsidP="00BF31CA">
      <w:pPr>
        <w:widowControl w:val="0"/>
        <w:tabs>
          <w:tab w:val="right" w:pos="8789"/>
        </w:tabs>
        <w:autoSpaceDE w:val="0"/>
        <w:autoSpaceDN w:val="0"/>
        <w:adjustRightInd w:val="0"/>
        <w:ind w:firstLine="0"/>
        <w:jc w:val="both"/>
        <w:rPr>
          <w:rFonts w:asciiTheme="minorHAnsi" w:hAnsiTheme="minorHAnsi" w:cstheme="minorHAnsi"/>
          <w:lang w:val="en-GB"/>
        </w:rPr>
      </w:pPr>
    </w:p>
    <w:p w14:paraId="2B02DAF9" w14:textId="075B0A34" w:rsidR="00446A31" w:rsidRDefault="00446A31" w:rsidP="00BF31CA">
      <w:pPr>
        <w:widowControl w:val="0"/>
        <w:tabs>
          <w:tab w:val="right" w:pos="8789"/>
        </w:tabs>
        <w:autoSpaceDE w:val="0"/>
        <w:autoSpaceDN w:val="0"/>
        <w:adjustRightInd w:val="0"/>
        <w:ind w:firstLine="0"/>
        <w:jc w:val="both"/>
        <w:rPr>
          <w:rFonts w:asciiTheme="minorHAnsi" w:hAnsiTheme="minorHAnsi" w:cstheme="minorHAnsi"/>
          <w:lang w:val="en-GB"/>
        </w:rPr>
      </w:pPr>
      <w:r>
        <w:rPr>
          <w:rFonts w:asciiTheme="minorHAnsi" w:hAnsiTheme="minorHAnsi" w:cstheme="minorHAnsi"/>
          <w:lang w:val="en-GB"/>
        </w:rPr>
        <w:t>In the Deanery of</w:t>
      </w:r>
      <w:r w:rsidR="004073ED">
        <w:rPr>
          <w:rFonts w:asciiTheme="minorHAnsi" w:hAnsiTheme="minorHAnsi" w:cstheme="minorHAnsi"/>
          <w:lang w:val="en-GB"/>
        </w:rPr>
        <w:t>…………………………………………………………………………………………………………….</w:t>
      </w:r>
    </w:p>
    <w:p w14:paraId="3EE78AD8" w14:textId="77777777" w:rsidR="004C44E5" w:rsidRDefault="004C44E5" w:rsidP="0022200C">
      <w:pPr>
        <w:widowControl w:val="0"/>
        <w:tabs>
          <w:tab w:val="right" w:pos="8789"/>
        </w:tabs>
        <w:autoSpaceDE w:val="0"/>
        <w:autoSpaceDN w:val="0"/>
        <w:adjustRightInd w:val="0"/>
        <w:ind w:firstLine="0"/>
        <w:jc w:val="both"/>
        <w:rPr>
          <w:rFonts w:asciiTheme="minorHAnsi" w:hAnsiTheme="minorHAnsi" w:cstheme="minorHAnsi"/>
          <w:color w:val="002060"/>
          <w:sz w:val="28"/>
          <w:szCs w:val="28"/>
          <w:lang w:val="en-GB"/>
        </w:rPr>
      </w:pPr>
    </w:p>
    <w:p w14:paraId="57973EB4" w14:textId="77777777" w:rsidR="008A482F" w:rsidRDefault="008A482F" w:rsidP="0022200C">
      <w:pPr>
        <w:widowControl w:val="0"/>
        <w:tabs>
          <w:tab w:val="right" w:pos="8789"/>
        </w:tabs>
        <w:autoSpaceDE w:val="0"/>
        <w:autoSpaceDN w:val="0"/>
        <w:adjustRightInd w:val="0"/>
        <w:ind w:firstLine="0"/>
        <w:jc w:val="both"/>
        <w:rPr>
          <w:rFonts w:asciiTheme="minorHAnsi" w:hAnsiTheme="minorHAnsi" w:cstheme="minorHAnsi"/>
          <w:color w:val="002060"/>
          <w:sz w:val="28"/>
          <w:szCs w:val="28"/>
          <w:lang w:val="en-GB"/>
        </w:rPr>
      </w:pPr>
    </w:p>
    <w:p w14:paraId="49D29E52" w14:textId="24512222" w:rsidR="0022200C" w:rsidRPr="0022200C" w:rsidRDefault="0022200C" w:rsidP="0022200C">
      <w:pPr>
        <w:widowControl w:val="0"/>
        <w:tabs>
          <w:tab w:val="right" w:pos="8789"/>
        </w:tabs>
        <w:autoSpaceDE w:val="0"/>
        <w:autoSpaceDN w:val="0"/>
        <w:adjustRightInd w:val="0"/>
        <w:ind w:firstLine="0"/>
        <w:jc w:val="both"/>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 xml:space="preserve">Focus and style of </w:t>
      </w:r>
      <w:r w:rsidR="00723F38">
        <w:rPr>
          <w:rFonts w:asciiTheme="minorHAnsi" w:hAnsiTheme="minorHAnsi" w:cstheme="minorHAnsi"/>
          <w:color w:val="002060"/>
          <w:sz w:val="28"/>
          <w:szCs w:val="28"/>
          <w:lang w:val="en-GB"/>
        </w:rPr>
        <w:t>M</w:t>
      </w:r>
      <w:r w:rsidRPr="0022200C">
        <w:rPr>
          <w:rFonts w:asciiTheme="minorHAnsi" w:hAnsiTheme="minorHAnsi" w:cstheme="minorHAnsi"/>
          <w:color w:val="002060"/>
          <w:sz w:val="28"/>
          <w:szCs w:val="28"/>
          <w:lang w:val="en-GB"/>
        </w:rPr>
        <w:t>inistry</w:t>
      </w:r>
    </w:p>
    <w:p w14:paraId="30108642" w14:textId="77777777" w:rsidR="0022200C" w:rsidRPr="0022200C" w:rsidRDefault="0022200C" w:rsidP="0022200C">
      <w:pPr>
        <w:ind w:firstLine="709"/>
        <w:rPr>
          <w:rFonts w:asciiTheme="minorHAnsi" w:hAnsiTheme="minorHAnsi" w:cstheme="minorHAnsi"/>
          <w:lang w:val="en-GB"/>
        </w:rPr>
      </w:pPr>
    </w:p>
    <w:p w14:paraId="3431D844" w14:textId="7DE4488C" w:rsidR="0022200C" w:rsidRPr="0022200C" w:rsidRDefault="0022200C" w:rsidP="00C724F2">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 xml:space="preserve">The main </w:t>
      </w:r>
      <w:r w:rsidR="00C724F2">
        <w:rPr>
          <w:rFonts w:asciiTheme="minorHAnsi" w:hAnsiTheme="minorHAnsi" w:cstheme="minorHAnsi"/>
          <w:lang w:val="en-GB"/>
        </w:rPr>
        <w:t>focus</w:t>
      </w:r>
      <w:r w:rsidRPr="0022200C">
        <w:rPr>
          <w:rFonts w:asciiTheme="minorHAnsi" w:hAnsiTheme="minorHAnsi" w:cstheme="minorHAnsi"/>
          <w:lang w:val="en-GB"/>
        </w:rPr>
        <w:t xml:space="preserve"> of ministry will be</w:t>
      </w:r>
      <w:r w:rsidR="008F2BDC">
        <w:rPr>
          <w:rFonts w:asciiTheme="minorHAnsi" w:hAnsiTheme="minorHAnsi" w:cstheme="minorHAnsi"/>
          <w:lang w:val="en-GB"/>
        </w:rPr>
        <w:t xml:space="preserve"> </w:t>
      </w:r>
    </w:p>
    <w:p w14:paraId="77428217" w14:textId="77777777" w:rsidR="0022200C" w:rsidRPr="0022200C" w:rsidRDefault="0022200C" w:rsidP="00BC2CE2">
      <w:pPr>
        <w:widowControl w:val="0"/>
        <w:tabs>
          <w:tab w:val="right" w:pos="8789"/>
        </w:tabs>
        <w:autoSpaceDE w:val="0"/>
        <w:autoSpaceDN w:val="0"/>
        <w:adjustRightInd w:val="0"/>
        <w:ind w:firstLine="0"/>
        <w:jc w:val="both"/>
        <w:rPr>
          <w:rFonts w:asciiTheme="minorHAnsi" w:hAnsiTheme="minorHAnsi" w:cstheme="minorHAnsi"/>
          <w:lang w:val="en-GB"/>
        </w:rPr>
      </w:pPr>
    </w:p>
    <w:p w14:paraId="4D85A0F2" w14:textId="77777777" w:rsidR="0022200C" w:rsidRPr="0022200C" w:rsidRDefault="0022200C" w:rsidP="00BC2CE2">
      <w:pPr>
        <w:widowControl w:val="0"/>
        <w:tabs>
          <w:tab w:val="right" w:pos="8789"/>
        </w:tabs>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w:t>
      </w:r>
    </w:p>
    <w:p w14:paraId="12EC1808" w14:textId="77777777" w:rsidR="008A482F" w:rsidRDefault="008A482F" w:rsidP="002C47CF">
      <w:pPr>
        <w:pStyle w:val="Heading1"/>
        <w:ind w:firstLine="0"/>
        <w:rPr>
          <w:rFonts w:asciiTheme="minorHAnsi" w:hAnsiTheme="minorHAnsi" w:cstheme="minorHAnsi"/>
          <w:color w:val="002060"/>
          <w:sz w:val="28"/>
          <w:szCs w:val="28"/>
          <w:lang w:val="en-GB"/>
        </w:rPr>
      </w:pPr>
    </w:p>
    <w:p w14:paraId="7A85701C" w14:textId="604D5CC0" w:rsidR="002C47CF" w:rsidRPr="00AD485C" w:rsidRDefault="002C47CF" w:rsidP="002C47CF">
      <w:pPr>
        <w:pStyle w:val="Heading1"/>
        <w:ind w:firstLine="0"/>
        <w:rPr>
          <w:rFonts w:asciiTheme="minorHAnsi" w:hAnsiTheme="minorHAnsi" w:cstheme="minorHAnsi"/>
          <w:color w:val="002060"/>
          <w:sz w:val="28"/>
          <w:szCs w:val="28"/>
          <w:lang w:val="en-GB"/>
        </w:rPr>
      </w:pPr>
      <w:r w:rsidRPr="00AD485C">
        <w:rPr>
          <w:rFonts w:asciiTheme="minorHAnsi" w:hAnsiTheme="minorHAnsi" w:cstheme="minorHAnsi"/>
          <w:color w:val="002060"/>
          <w:sz w:val="28"/>
          <w:szCs w:val="28"/>
          <w:lang w:val="en-GB"/>
        </w:rPr>
        <w:t xml:space="preserve">Conditions of </w:t>
      </w:r>
      <w:r>
        <w:rPr>
          <w:rFonts w:asciiTheme="minorHAnsi" w:hAnsiTheme="minorHAnsi" w:cstheme="minorHAnsi"/>
          <w:color w:val="002060"/>
          <w:sz w:val="28"/>
          <w:szCs w:val="28"/>
          <w:lang w:val="en-GB"/>
        </w:rPr>
        <w:t xml:space="preserve">this </w:t>
      </w:r>
      <w:r w:rsidRPr="00AD485C">
        <w:rPr>
          <w:rFonts w:asciiTheme="minorHAnsi" w:hAnsiTheme="minorHAnsi" w:cstheme="minorHAnsi"/>
          <w:color w:val="002060"/>
          <w:sz w:val="28"/>
          <w:szCs w:val="28"/>
          <w:lang w:val="en-GB"/>
        </w:rPr>
        <w:t>Agreement</w:t>
      </w:r>
    </w:p>
    <w:p w14:paraId="6C2AEB10" w14:textId="77777777" w:rsidR="002C47CF" w:rsidRPr="0022200C" w:rsidRDefault="002C47CF" w:rsidP="002C47CF">
      <w:pPr>
        <w:tabs>
          <w:tab w:val="left" w:pos="709"/>
        </w:tabs>
        <w:ind w:left="709" w:hanging="709"/>
        <w:rPr>
          <w:rFonts w:asciiTheme="minorHAnsi" w:hAnsiTheme="minorHAnsi" w:cstheme="minorHAnsi"/>
          <w:lang w:val="en-GB"/>
        </w:rPr>
      </w:pPr>
    </w:p>
    <w:p w14:paraId="4588BF9F" w14:textId="24AF921B" w:rsidR="002C47CF" w:rsidRPr="0022200C" w:rsidRDefault="002C47CF" w:rsidP="002C47CF">
      <w:pPr>
        <w:widowControl w:val="0"/>
        <w:tabs>
          <w:tab w:val="left" w:pos="709"/>
        </w:tabs>
        <w:autoSpaceDE w:val="0"/>
        <w:autoSpaceDN w:val="0"/>
        <w:adjustRightInd w:val="0"/>
        <w:ind w:left="709" w:hanging="709"/>
        <w:jc w:val="both"/>
        <w:rPr>
          <w:rFonts w:asciiTheme="minorHAnsi" w:hAnsiTheme="minorHAnsi" w:cstheme="minorHAnsi"/>
          <w:i/>
          <w:iCs/>
          <w:lang w:val="en-GB"/>
        </w:rPr>
      </w:pPr>
      <w:r w:rsidRPr="0022200C">
        <w:rPr>
          <w:rFonts w:asciiTheme="minorHAnsi" w:hAnsiTheme="minorHAnsi" w:cstheme="minorHAnsi"/>
          <w:lang w:val="en-GB"/>
        </w:rPr>
        <w:t xml:space="preserve">The hours to be given by the Minister </w:t>
      </w:r>
      <w:r w:rsidR="00B0437F">
        <w:rPr>
          <w:rFonts w:asciiTheme="minorHAnsi" w:hAnsiTheme="minorHAnsi" w:cstheme="minorHAnsi"/>
          <w:lang w:val="en-GB"/>
        </w:rPr>
        <w:t xml:space="preserve">to parish ministry </w:t>
      </w:r>
      <w:r w:rsidRPr="0022200C">
        <w:rPr>
          <w:rFonts w:asciiTheme="minorHAnsi" w:hAnsiTheme="minorHAnsi" w:cstheme="minorHAnsi"/>
          <w:lang w:val="en-GB"/>
        </w:rPr>
        <w:t xml:space="preserve">will average </w:t>
      </w:r>
      <w:r>
        <w:rPr>
          <w:rFonts w:asciiTheme="minorHAnsi" w:hAnsiTheme="minorHAnsi" w:cstheme="minorHAnsi"/>
          <w:lang w:val="en-GB"/>
        </w:rPr>
        <w:t xml:space="preserve">around </w:t>
      </w:r>
      <w:r w:rsidRPr="0022200C">
        <w:rPr>
          <w:rFonts w:asciiTheme="minorHAnsi" w:hAnsiTheme="minorHAnsi" w:cstheme="minorHAnsi"/>
          <w:lang w:val="en-GB"/>
        </w:rPr>
        <w:t>............... hours per week</w:t>
      </w:r>
      <w:r w:rsidR="008A482F">
        <w:rPr>
          <w:rFonts w:asciiTheme="minorHAnsi" w:hAnsiTheme="minorHAnsi" w:cstheme="minorHAnsi"/>
          <w:lang w:val="en-GB"/>
        </w:rPr>
        <w:t>.</w:t>
      </w:r>
    </w:p>
    <w:p w14:paraId="6456F644" w14:textId="77777777" w:rsidR="008A482F" w:rsidRDefault="008A482F" w:rsidP="0022200C">
      <w:pPr>
        <w:pStyle w:val="Heading1"/>
        <w:ind w:firstLine="0"/>
        <w:rPr>
          <w:rFonts w:asciiTheme="minorHAnsi" w:hAnsiTheme="minorHAnsi" w:cstheme="minorHAnsi"/>
          <w:color w:val="002060"/>
          <w:sz w:val="28"/>
          <w:szCs w:val="28"/>
          <w:lang w:val="en-GB"/>
        </w:rPr>
      </w:pPr>
    </w:p>
    <w:p w14:paraId="1A7C2FAB" w14:textId="3E5F2D3B" w:rsidR="0022200C" w:rsidRPr="0022200C" w:rsidRDefault="0022200C" w:rsidP="0022200C">
      <w:pPr>
        <w:pStyle w:val="Heading1"/>
        <w:ind w:firstLine="0"/>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 xml:space="preserve">Particular areas of responsibility </w:t>
      </w:r>
    </w:p>
    <w:p w14:paraId="293D7F1A" w14:textId="77777777" w:rsidR="0022200C" w:rsidRPr="0022200C" w:rsidRDefault="0022200C" w:rsidP="0022200C">
      <w:pPr>
        <w:widowControl w:val="0"/>
        <w:autoSpaceDE w:val="0"/>
        <w:autoSpaceDN w:val="0"/>
        <w:adjustRightInd w:val="0"/>
        <w:jc w:val="both"/>
        <w:rPr>
          <w:rFonts w:asciiTheme="minorHAnsi" w:hAnsiTheme="minorHAnsi" w:cstheme="minorHAnsi"/>
          <w:b/>
          <w:bCs/>
          <w:lang w:val="en-GB"/>
        </w:rPr>
      </w:pPr>
    </w:p>
    <w:p w14:paraId="3741C2F7" w14:textId="2AC93B8E"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1)</w:t>
      </w:r>
      <w:r w:rsidRPr="0022200C">
        <w:rPr>
          <w:rFonts w:asciiTheme="minorHAnsi" w:hAnsiTheme="minorHAnsi" w:cstheme="minorHAnsi"/>
          <w:lang w:val="en-GB"/>
        </w:rPr>
        <w:tab/>
        <w:t xml:space="preserve">The </w:t>
      </w:r>
      <w:r w:rsidR="001247AE">
        <w:rPr>
          <w:rFonts w:asciiTheme="minorHAnsi" w:hAnsiTheme="minorHAnsi" w:cstheme="minorHAnsi"/>
          <w:lang w:val="en-GB"/>
        </w:rPr>
        <w:t xml:space="preserve">PTO </w:t>
      </w:r>
      <w:r w:rsidRPr="0022200C">
        <w:rPr>
          <w:rFonts w:asciiTheme="minorHAnsi" w:hAnsiTheme="minorHAnsi" w:cstheme="minorHAnsi"/>
          <w:lang w:val="en-GB"/>
        </w:rPr>
        <w:t xml:space="preserve">Minister will </w:t>
      </w:r>
      <w:r w:rsidR="00A17B6E">
        <w:rPr>
          <w:rFonts w:asciiTheme="minorHAnsi" w:hAnsiTheme="minorHAnsi" w:cstheme="minorHAnsi"/>
          <w:lang w:val="en-GB"/>
        </w:rPr>
        <w:t xml:space="preserve">usually </w:t>
      </w:r>
      <w:r w:rsidRPr="0022200C">
        <w:rPr>
          <w:rFonts w:asciiTheme="minorHAnsi" w:hAnsiTheme="minorHAnsi" w:cstheme="minorHAnsi"/>
          <w:lang w:val="en-GB"/>
        </w:rPr>
        <w:t xml:space="preserve">officiate </w:t>
      </w:r>
      <w:r w:rsidR="002708D8">
        <w:rPr>
          <w:rFonts w:asciiTheme="minorHAnsi" w:hAnsiTheme="minorHAnsi" w:cstheme="minorHAnsi"/>
          <w:lang w:val="en-GB"/>
        </w:rPr>
        <w:t xml:space="preserve">on </w:t>
      </w:r>
      <w:r w:rsidRPr="0022200C">
        <w:rPr>
          <w:rFonts w:asciiTheme="minorHAnsi" w:hAnsiTheme="minorHAnsi" w:cstheme="minorHAnsi"/>
          <w:lang w:val="en-GB"/>
        </w:rPr>
        <w:t>…..... Sundays per month at the following services:</w:t>
      </w:r>
    </w:p>
    <w:p w14:paraId="70E1523F"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0F1D36E5" w14:textId="77777777" w:rsidR="0022200C" w:rsidRPr="0022200C" w:rsidRDefault="0022200C" w:rsidP="0022200C">
      <w:pPr>
        <w:widowControl w:val="0"/>
        <w:tabs>
          <w:tab w:val="right" w:pos="8789"/>
        </w:tabs>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w:t>
      </w:r>
    </w:p>
    <w:p w14:paraId="6ECFBA58"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322CA2ED" w14:textId="2A9E795F" w:rsidR="0022200C" w:rsidRPr="0022200C" w:rsidRDefault="0022200C" w:rsidP="0022200C">
      <w:pPr>
        <w:pStyle w:val="BodyText3"/>
        <w:tabs>
          <w:tab w:val="left" w:pos="709"/>
        </w:tabs>
        <w:ind w:left="709" w:hanging="709"/>
        <w:rPr>
          <w:rFonts w:asciiTheme="minorHAnsi" w:hAnsiTheme="minorHAnsi" w:cstheme="minorHAnsi"/>
          <w:b w:val="0"/>
          <w:bCs w:val="0"/>
          <w:lang w:val="en-GB"/>
        </w:rPr>
      </w:pPr>
      <w:r w:rsidRPr="0022200C">
        <w:rPr>
          <w:rFonts w:asciiTheme="minorHAnsi" w:hAnsiTheme="minorHAnsi" w:cstheme="minorHAnsi"/>
          <w:b w:val="0"/>
          <w:bCs w:val="0"/>
          <w:lang w:val="en-GB"/>
        </w:rPr>
        <w:t>2)</w:t>
      </w:r>
      <w:r w:rsidRPr="0022200C">
        <w:rPr>
          <w:rFonts w:asciiTheme="minorHAnsi" w:hAnsiTheme="minorHAnsi" w:cstheme="minorHAnsi"/>
          <w:b w:val="0"/>
          <w:bCs w:val="0"/>
          <w:lang w:val="en-GB"/>
        </w:rPr>
        <w:tab/>
        <w:t xml:space="preserve">The </w:t>
      </w:r>
      <w:r w:rsidR="001247AE">
        <w:rPr>
          <w:rFonts w:asciiTheme="minorHAnsi" w:hAnsiTheme="minorHAnsi" w:cstheme="minorHAnsi"/>
          <w:b w:val="0"/>
          <w:bCs w:val="0"/>
          <w:lang w:val="en-GB"/>
        </w:rPr>
        <w:t xml:space="preserve">PTO </w:t>
      </w:r>
      <w:r w:rsidRPr="0022200C">
        <w:rPr>
          <w:rFonts w:asciiTheme="minorHAnsi" w:hAnsiTheme="minorHAnsi" w:cstheme="minorHAnsi"/>
          <w:b w:val="0"/>
          <w:bCs w:val="0"/>
          <w:lang w:val="en-GB"/>
        </w:rPr>
        <w:t xml:space="preserve">Minister will </w:t>
      </w:r>
      <w:r w:rsidR="0065202F">
        <w:rPr>
          <w:rFonts w:asciiTheme="minorHAnsi" w:hAnsiTheme="minorHAnsi" w:cstheme="minorHAnsi"/>
          <w:b w:val="0"/>
          <w:bCs w:val="0"/>
          <w:lang w:val="en-GB"/>
        </w:rPr>
        <w:t xml:space="preserve">offer to </w:t>
      </w:r>
      <w:r w:rsidRPr="0022200C">
        <w:rPr>
          <w:rFonts w:asciiTheme="minorHAnsi" w:hAnsiTheme="minorHAnsi" w:cstheme="minorHAnsi"/>
          <w:b w:val="0"/>
          <w:bCs w:val="0"/>
          <w:lang w:val="en-GB"/>
        </w:rPr>
        <w:t>preac</w:t>
      </w:r>
      <w:r w:rsidR="00DB0F72">
        <w:rPr>
          <w:rFonts w:asciiTheme="minorHAnsi" w:hAnsiTheme="minorHAnsi" w:cstheme="minorHAnsi"/>
          <w:b w:val="0"/>
          <w:bCs w:val="0"/>
          <w:lang w:val="en-GB"/>
        </w:rPr>
        <w:t xml:space="preserve">h on </w:t>
      </w:r>
      <w:r w:rsidRPr="0022200C">
        <w:rPr>
          <w:rFonts w:asciiTheme="minorHAnsi" w:hAnsiTheme="minorHAnsi" w:cstheme="minorHAnsi"/>
          <w:b w:val="0"/>
          <w:bCs w:val="0"/>
          <w:lang w:val="en-GB"/>
        </w:rPr>
        <w:t>.</w:t>
      </w:r>
      <w:r w:rsidR="00271AC4">
        <w:rPr>
          <w:rFonts w:asciiTheme="minorHAnsi" w:hAnsiTheme="minorHAnsi" w:cstheme="minorHAnsi"/>
          <w:b w:val="0"/>
          <w:bCs w:val="0"/>
          <w:lang w:val="en-GB"/>
        </w:rPr>
        <w:t>.</w:t>
      </w:r>
      <w:r w:rsidRPr="0022200C">
        <w:rPr>
          <w:rFonts w:asciiTheme="minorHAnsi" w:hAnsiTheme="minorHAnsi" w:cstheme="minorHAnsi"/>
          <w:b w:val="0"/>
          <w:bCs w:val="0"/>
          <w:lang w:val="en-GB"/>
        </w:rPr>
        <w:t>............ Sundays per month.</w:t>
      </w:r>
    </w:p>
    <w:p w14:paraId="757339BB"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p>
    <w:p w14:paraId="607AC0C1" w14:textId="2E13B27B"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3)</w:t>
      </w:r>
      <w:r w:rsidRPr="0022200C">
        <w:rPr>
          <w:rFonts w:asciiTheme="minorHAnsi" w:hAnsiTheme="minorHAnsi" w:cstheme="minorHAnsi"/>
          <w:lang w:val="en-GB"/>
        </w:rPr>
        <w:tab/>
        <w:t xml:space="preserve">The </w:t>
      </w:r>
      <w:r w:rsidR="001247AE">
        <w:rPr>
          <w:rFonts w:asciiTheme="minorHAnsi" w:hAnsiTheme="minorHAnsi" w:cstheme="minorHAnsi"/>
          <w:lang w:val="en-GB"/>
        </w:rPr>
        <w:t xml:space="preserve">PTO </w:t>
      </w:r>
      <w:r w:rsidRPr="0022200C">
        <w:rPr>
          <w:rFonts w:asciiTheme="minorHAnsi" w:hAnsiTheme="minorHAnsi" w:cstheme="minorHAnsi"/>
          <w:lang w:val="en-GB"/>
        </w:rPr>
        <w:t xml:space="preserve">Minister </w:t>
      </w:r>
      <w:r w:rsidR="00767CAA">
        <w:rPr>
          <w:rFonts w:asciiTheme="minorHAnsi" w:hAnsiTheme="minorHAnsi" w:cstheme="minorHAnsi"/>
          <w:lang w:val="en-GB"/>
        </w:rPr>
        <w:t>may</w:t>
      </w:r>
      <w:r w:rsidRPr="0022200C">
        <w:rPr>
          <w:rFonts w:asciiTheme="minorHAnsi" w:hAnsiTheme="minorHAnsi" w:cstheme="minorHAnsi"/>
          <w:lang w:val="en-GB"/>
        </w:rPr>
        <w:t xml:space="preserve"> be allocated Funerals, Weddings and Baptisms as follows:</w:t>
      </w:r>
    </w:p>
    <w:p w14:paraId="604195D6"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p>
    <w:p w14:paraId="4F1E17E5" w14:textId="77777777" w:rsidR="0022200C" w:rsidRPr="0022200C" w:rsidRDefault="0022200C" w:rsidP="0022200C">
      <w:pPr>
        <w:widowControl w:val="0"/>
        <w:tabs>
          <w:tab w:val="right" w:pos="8789"/>
        </w:tabs>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w:t>
      </w:r>
    </w:p>
    <w:p w14:paraId="50878E46"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7B69E459"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4)</w:t>
      </w:r>
      <w:r w:rsidRPr="0022200C">
        <w:rPr>
          <w:rFonts w:asciiTheme="minorHAnsi" w:hAnsiTheme="minorHAnsi" w:cstheme="minorHAnsi"/>
          <w:lang w:val="en-GB"/>
        </w:rPr>
        <w:tab/>
        <w:t>Pastoral responsibilities in the parish will be:</w:t>
      </w:r>
    </w:p>
    <w:p w14:paraId="286A3121" w14:textId="77777777" w:rsidR="0022200C" w:rsidRPr="0022200C" w:rsidRDefault="0022200C" w:rsidP="0022200C">
      <w:pPr>
        <w:widowControl w:val="0"/>
        <w:tabs>
          <w:tab w:val="left" w:pos="993"/>
        </w:tabs>
        <w:autoSpaceDE w:val="0"/>
        <w:autoSpaceDN w:val="0"/>
        <w:adjustRightInd w:val="0"/>
        <w:ind w:left="993" w:hanging="993"/>
        <w:jc w:val="both"/>
        <w:rPr>
          <w:rFonts w:asciiTheme="minorHAnsi" w:hAnsiTheme="minorHAnsi" w:cstheme="minorHAnsi"/>
          <w:lang w:val="en-GB"/>
        </w:rPr>
      </w:pPr>
    </w:p>
    <w:p w14:paraId="658ADB07" w14:textId="3EB6D4AA" w:rsidR="008A482F" w:rsidRDefault="0022200C" w:rsidP="00E61E9A">
      <w:pPr>
        <w:widowControl w:val="0"/>
        <w:tabs>
          <w:tab w:val="right" w:pos="8789"/>
        </w:tabs>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w:t>
      </w:r>
    </w:p>
    <w:p w14:paraId="228AFC11" w14:textId="77777777" w:rsidR="008A482F" w:rsidRDefault="008A482F" w:rsidP="0022200C">
      <w:pPr>
        <w:widowControl w:val="0"/>
        <w:tabs>
          <w:tab w:val="left" w:pos="709"/>
        </w:tabs>
        <w:autoSpaceDE w:val="0"/>
        <w:autoSpaceDN w:val="0"/>
        <w:adjustRightInd w:val="0"/>
        <w:ind w:left="709" w:hanging="709"/>
        <w:jc w:val="both"/>
        <w:rPr>
          <w:rFonts w:asciiTheme="minorHAnsi" w:hAnsiTheme="minorHAnsi" w:cstheme="minorHAnsi"/>
          <w:lang w:val="en-GB"/>
        </w:rPr>
      </w:pPr>
    </w:p>
    <w:p w14:paraId="1CE81403" w14:textId="168334E3"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r w:rsidRPr="0022200C">
        <w:rPr>
          <w:rFonts w:asciiTheme="minorHAnsi" w:hAnsiTheme="minorHAnsi" w:cstheme="minorHAnsi"/>
          <w:lang w:val="en-GB"/>
        </w:rPr>
        <w:t>5)</w:t>
      </w:r>
      <w:r w:rsidRPr="0022200C">
        <w:rPr>
          <w:rFonts w:asciiTheme="minorHAnsi" w:hAnsiTheme="minorHAnsi" w:cstheme="minorHAnsi"/>
          <w:lang w:val="en-GB"/>
        </w:rPr>
        <w:tab/>
        <w:t xml:space="preserve">The Minister </w:t>
      </w:r>
      <w:r w:rsidR="00695A84">
        <w:rPr>
          <w:rFonts w:asciiTheme="minorHAnsi" w:hAnsiTheme="minorHAnsi" w:cstheme="minorHAnsi"/>
          <w:lang w:val="en-GB"/>
        </w:rPr>
        <w:t>may</w:t>
      </w:r>
      <w:r w:rsidRPr="0022200C">
        <w:rPr>
          <w:rFonts w:asciiTheme="minorHAnsi" w:hAnsiTheme="minorHAnsi" w:cstheme="minorHAnsi"/>
          <w:lang w:val="en-GB"/>
        </w:rPr>
        <w:t xml:space="preserve"> be expected to be involved in administrative responsibilities as follows:</w:t>
      </w:r>
    </w:p>
    <w:p w14:paraId="0E548039" w14:textId="77777777" w:rsidR="0022200C" w:rsidRPr="0022200C" w:rsidRDefault="0022200C" w:rsidP="0022200C">
      <w:pPr>
        <w:widowControl w:val="0"/>
        <w:tabs>
          <w:tab w:val="left" w:pos="709"/>
        </w:tabs>
        <w:autoSpaceDE w:val="0"/>
        <w:autoSpaceDN w:val="0"/>
        <w:adjustRightInd w:val="0"/>
        <w:ind w:left="709" w:hanging="709"/>
        <w:jc w:val="both"/>
        <w:rPr>
          <w:rFonts w:asciiTheme="minorHAnsi" w:hAnsiTheme="minorHAnsi" w:cstheme="minorHAnsi"/>
          <w:lang w:val="en-GB"/>
        </w:rPr>
      </w:pPr>
    </w:p>
    <w:p w14:paraId="5AC7C8F9" w14:textId="77777777" w:rsidR="0022200C" w:rsidRPr="0022200C" w:rsidRDefault="0022200C" w:rsidP="0022200C">
      <w:pPr>
        <w:widowControl w:val="0"/>
        <w:tabs>
          <w:tab w:val="right" w:pos="8789"/>
        </w:tabs>
        <w:autoSpaceDE w:val="0"/>
        <w:autoSpaceDN w:val="0"/>
        <w:adjustRightInd w:val="0"/>
        <w:ind w:firstLine="709"/>
        <w:jc w:val="both"/>
        <w:rPr>
          <w:rFonts w:asciiTheme="minorHAnsi" w:hAnsiTheme="minorHAnsi" w:cstheme="minorHAnsi"/>
          <w:lang w:val="en-GB"/>
        </w:rPr>
      </w:pPr>
      <w:r w:rsidRPr="0022200C">
        <w:rPr>
          <w:rFonts w:asciiTheme="minorHAnsi" w:hAnsiTheme="minorHAnsi" w:cstheme="minorHAnsi"/>
          <w:lang w:val="en-GB"/>
        </w:rPr>
        <w:t>..........................................................................................................................</w:t>
      </w:r>
    </w:p>
    <w:p w14:paraId="3D75D020" w14:textId="77777777" w:rsidR="0022200C" w:rsidRPr="0022200C" w:rsidRDefault="0022200C" w:rsidP="0022200C">
      <w:pPr>
        <w:widowControl w:val="0"/>
        <w:autoSpaceDE w:val="0"/>
        <w:autoSpaceDN w:val="0"/>
        <w:adjustRightInd w:val="0"/>
        <w:ind w:left="709" w:hanging="709"/>
        <w:jc w:val="both"/>
        <w:rPr>
          <w:rFonts w:asciiTheme="minorHAnsi" w:hAnsiTheme="minorHAnsi" w:cstheme="minorHAnsi"/>
          <w:lang w:val="en-GB"/>
        </w:rPr>
      </w:pPr>
    </w:p>
    <w:p w14:paraId="6D76409F" w14:textId="73247142" w:rsidR="0022200C" w:rsidRDefault="0022200C" w:rsidP="0022200C">
      <w:pPr>
        <w:pStyle w:val="BodyText3"/>
        <w:ind w:left="709" w:hanging="709"/>
        <w:rPr>
          <w:rFonts w:asciiTheme="minorHAnsi" w:hAnsiTheme="minorHAnsi" w:cstheme="minorHAnsi"/>
          <w:b w:val="0"/>
          <w:bCs w:val="0"/>
          <w:lang w:val="en-GB"/>
        </w:rPr>
      </w:pPr>
      <w:r w:rsidRPr="0022200C">
        <w:rPr>
          <w:rFonts w:asciiTheme="minorHAnsi" w:hAnsiTheme="minorHAnsi" w:cstheme="minorHAnsi"/>
          <w:b w:val="0"/>
          <w:bCs w:val="0"/>
          <w:lang w:val="en-GB"/>
        </w:rPr>
        <w:t>6)</w:t>
      </w:r>
      <w:r w:rsidRPr="0022200C">
        <w:rPr>
          <w:rFonts w:asciiTheme="minorHAnsi" w:hAnsiTheme="minorHAnsi" w:cstheme="minorHAnsi"/>
          <w:b w:val="0"/>
          <w:bCs w:val="0"/>
          <w:lang w:val="en-GB"/>
        </w:rPr>
        <w:tab/>
      </w:r>
      <w:r>
        <w:rPr>
          <w:rFonts w:asciiTheme="minorHAnsi" w:hAnsiTheme="minorHAnsi" w:cstheme="minorHAnsi"/>
          <w:b w:val="0"/>
          <w:bCs w:val="0"/>
          <w:lang w:val="en-GB"/>
        </w:rPr>
        <w:t xml:space="preserve">The </w:t>
      </w:r>
      <w:r w:rsidR="00E85038">
        <w:rPr>
          <w:rFonts w:asciiTheme="minorHAnsi" w:hAnsiTheme="minorHAnsi" w:cstheme="minorHAnsi"/>
          <w:b w:val="0"/>
          <w:bCs w:val="0"/>
          <w:lang w:val="en-GB"/>
        </w:rPr>
        <w:t xml:space="preserve">PTO </w:t>
      </w:r>
      <w:r>
        <w:rPr>
          <w:rFonts w:asciiTheme="minorHAnsi" w:hAnsiTheme="minorHAnsi" w:cstheme="minorHAnsi"/>
          <w:b w:val="0"/>
          <w:bCs w:val="0"/>
          <w:lang w:val="en-GB"/>
        </w:rPr>
        <w:t>Minister’s regular / sabbath day off each week will be</w:t>
      </w:r>
      <w:r w:rsidR="00FB1519">
        <w:rPr>
          <w:rFonts w:asciiTheme="minorHAnsi" w:hAnsiTheme="minorHAnsi" w:cstheme="minorHAnsi"/>
          <w:b w:val="0"/>
          <w:bCs w:val="0"/>
          <w:lang w:val="en-GB"/>
        </w:rPr>
        <w:t>:</w:t>
      </w:r>
    </w:p>
    <w:p w14:paraId="36B99D54" w14:textId="77777777" w:rsidR="007C419B" w:rsidRDefault="007C419B" w:rsidP="0022200C">
      <w:pPr>
        <w:pStyle w:val="BodyText3"/>
        <w:ind w:left="709" w:hanging="709"/>
        <w:rPr>
          <w:rFonts w:asciiTheme="minorHAnsi" w:hAnsiTheme="minorHAnsi" w:cstheme="minorHAnsi"/>
          <w:b w:val="0"/>
          <w:bCs w:val="0"/>
          <w:lang w:val="en-GB"/>
        </w:rPr>
      </w:pPr>
    </w:p>
    <w:p w14:paraId="59DD54ED" w14:textId="61C65B71" w:rsidR="007C419B" w:rsidRDefault="007C419B" w:rsidP="0022200C">
      <w:pPr>
        <w:pStyle w:val="BodyText3"/>
        <w:ind w:left="709" w:hanging="709"/>
        <w:rPr>
          <w:rFonts w:asciiTheme="minorHAnsi" w:hAnsiTheme="minorHAnsi" w:cstheme="minorHAnsi"/>
          <w:b w:val="0"/>
          <w:bCs w:val="0"/>
          <w:lang w:val="en-GB"/>
        </w:rPr>
      </w:pPr>
      <w:r>
        <w:rPr>
          <w:rFonts w:asciiTheme="minorHAnsi" w:hAnsiTheme="minorHAnsi" w:cstheme="minorHAnsi"/>
          <w:b w:val="0"/>
          <w:bCs w:val="0"/>
          <w:lang w:val="en-GB"/>
        </w:rPr>
        <w:tab/>
        <w:t>………………………………………………………………………………………………………………………</w:t>
      </w:r>
    </w:p>
    <w:p w14:paraId="20154BC9" w14:textId="77777777" w:rsidR="008E747B" w:rsidRDefault="008E747B" w:rsidP="007C419B">
      <w:pPr>
        <w:pStyle w:val="BodyText3"/>
        <w:ind w:firstLine="0"/>
        <w:rPr>
          <w:rFonts w:asciiTheme="minorHAnsi" w:hAnsiTheme="minorHAnsi" w:cstheme="minorHAnsi"/>
          <w:b w:val="0"/>
          <w:bCs w:val="0"/>
          <w:lang w:val="en-GB"/>
        </w:rPr>
      </w:pPr>
    </w:p>
    <w:p w14:paraId="6BBE2308" w14:textId="6524B889" w:rsidR="0022200C" w:rsidRPr="0022200C" w:rsidRDefault="0022200C" w:rsidP="007C419B">
      <w:pPr>
        <w:pStyle w:val="BodyText3"/>
        <w:ind w:firstLine="0"/>
        <w:rPr>
          <w:rFonts w:asciiTheme="minorHAnsi" w:hAnsiTheme="minorHAnsi" w:cstheme="minorHAnsi"/>
          <w:b w:val="0"/>
          <w:bCs w:val="0"/>
          <w:lang w:val="en-GB"/>
        </w:rPr>
      </w:pPr>
      <w:r w:rsidRPr="0022200C">
        <w:rPr>
          <w:rFonts w:asciiTheme="minorHAnsi" w:hAnsiTheme="minorHAnsi" w:cstheme="minorHAnsi"/>
          <w:b w:val="0"/>
          <w:bCs w:val="0"/>
          <w:lang w:val="en-GB"/>
        </w:rPr>
        <w:t xml:space="preserve">The </w:t>
      </w:r>
      <w:r w:rsidR="00E85038">
        <w:rPr>
          <w:rFonts w:asciiTheme="minorHAnsi" w:hAnsiTheme="minorHAnsi" w:cstheme="minorHAnsi"/>
          <w:b w:val="0"/>
          <w:bCs w:val="0"/>
          <w:lang w:val="en-GB"/>
        </w:rPr>
        <w:t xml:space="preserve">PTO </w:t>
      </w:r>
      <w:r w:rsidRPr="0022200C">
        <w:rPr>
          <w:rFonts w:asciiTheme="minorHAnsi" w:hAnsiTheme="minorHAnsi" w:cstheme="minorHAnsi"/>
          <w:b w:val="0"/>
          <w:bCs w:val="0"/>
          <w:lang w:val="en-GB"/>
        </w:rPr>
        <w:t xml:space="preserve">Minister </w:t>
      </w:r>
      <w:r w:rsidR="00CB482D">
        <w:rPr>
          <w:rFonts w:asciiTheme="minorHAnsi" w:hAnsiTheme="minorHAnsi" w:cstheme="minorHAnsi"/>
          <w:b w:val="0"/>
          <w:bCs w:val="0"/>
          <w:lang w:val="en-GB"/>
        </w:rPr>
        <w:t>may</w:t>
      </w:r>
      <w:r w:rsidRPr="0022200C">
        <w:rPr>
          <w:rFonts w:asciiTheme="minorHAnsi" w:hAnsiTheme="minorHAnsi" w:cstheme="minorHAnsi"/>
          <w:b w:val="0"/>
          <w:bCs w:val="0"/>
          <w:lang w:val="en-GB"/>
        </w:rPr>
        <w:t xml:space="preserve"> be assigned the following particular areas of responsibility, and will be accountable for each of them as follows:</w:t>
      </w:r>
    </w:p>
    <w:p w14:paraId="7852C7B7" w14:textId="77777777" w:rsidR="0022200C" w:rsidRPr="0022200C" w:rsidRDefault="0022200C" w:rsidP="0022200C">
      <w:pPr>
        <w:widowControl w:val="0"/>
        <w:autoSpaceDE w:val="0"/>
        <w:autoSpaceDN w:val="0"/>
        <w:adjustRightInd w:val="0"/>
        <w:ind w:left="709" w:hanging="709"/>
        <w:jc w:val="both"/>
        <w:rPr>
          <w:rFonts w:asciiTheme="minorHAnsi" w:hAnsiTheme="minorHAnsi" w:cstheme="minorHAnsi"/>
          <w:lang w:val="en-GB"/>
        </w:rPr>
      </w:pPr>
    </w:p>
    <w:tbl>
      <w:tblPr>
        <w:tblW w:w="5000" w:type="pct"/>
        <w:tblInd w:w="-10" w:type="dxa"/>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4500"/>
        <w:gridCol w:w="4501"/>
      </w:tblGrid>
      <w:tr w:rsidR="0022200C" w:rsidRPr="0022200C" w14:paraId="51F4C0F2" w14:textId="77777777" w:rsidTr="0090091F">
        <w:trPr>
          <w:trHeight w:val="493"/>
        </w:trPr>
        <w:tc>
          <w:tcPr>
            <w:tcW w:w="2500" w:type="pct"/>
            <w:shd w:val="clear" w:color="auto" w:fill="002060"/>
          </w:tcPr>
          <w:p w14:paraId="1AC4A135" w14:textId="77777777" w:rsidR="0022200C" w:rsidRPr="0022200C" w:rsidRDefault="0022200C" w:rsidP="00317C34">
            <w:pPr>
              <w:widowControl w:val="0"/>
              <w:autoSpaceDE w:val="0"/>
              <w:autoSpaceDN w:val="0"/>
              <w:adjustRightInd w:val="0"/>
              <w:ind w:firstLine="0"/>
              <w:jc w:val="both"/>
              <w:rPr>
                <w:rFonts w:asciiTheme="minorHAnsi" w:hAnsiTheme="minorHAnsi" w:cstheme="minorHAnsi"/>
                <w:b/>
                <w:bCs/>
                <w:color w:val="FFFFFF"/>
                <w:lang w:val="en-GB"/>
              </w:rPr>
            </w:pPr>
            <w:r w:rsidRPr="0022200C">
              <w:rPr>
                <w:rFonts w:asciiTheme="minorHAnsi" w:hAnsiTheme="minorHAnsi" w:cstheme="minorHAnsi"/>
                <w:b/>
                <w:bCs/>
                <w:color w:val="FFFFFF"/>
                <w:lang w:val="en-GB"/>
              </w:rPr>
              <w:t>Area of responsibility</w:t>
            </w:r>
          </w:p>
        </w:tc>
        <w:tc>
          <w:tcPr>
            <w:tcW w:w="2500" w:type="pct"/>
            <w:shd w:val="clear" w:color="auto" w:fill="002060"/>
          </w:tcPr>
          <w:p w14:paraId="04692D1F" w14:textId="264A6DBD" w:rsidR="0022200C" w:rsidRPr="0022200C" w:rsidRDefault="0022200C" w:rsidP="0090091F">
            <w:pPr>
              <w:widowControl w:val="0"/>
              <w:tabs>
                <w:tab w:val="center" w:pos="2142"/>
              </w:tabs>
              <w:autoSpaceDE w:val="0"/>
              <w:autoSpaceDN w:val="0"/>
              <w:adjustRightInd w:val="0"/>
              <w:ind w:firstLine="0"/>
              <w:jc w:val="both"/>
              <w:rPr>
                <w:rFonts w:asciiTheme="minorHAnsi" w:hAnsiTheme="minorHAnsi" w:cstheme="minorHAnsi"/>
                <w:b/>
                <w:bCs/>
                <w:color w:val="FFFFFF"/>
                <w:lang w:val="en-GB"/>
              </w:rPr>
            </w:pPr>
            <w:r w:rsidRPr="0022200C">
              <w:rPr>
                <w:rFonts w:asciiTheme="minorHAnsi" w:hAnsiTheme="minorHAnsi" w:cstheme="minorHAnsi"/>
                <w:b/>
                <w:bCs/>
                <w:color w:val="FFFFFF"/>
                <w:lang w:val="en-GB"/>
              </w:rPr>
              <w:t>Accountable to</w:t>
            </w:r>
            <w:r w:rsidR="0090091F">
              <w:rPr>
                <w:rFonts w:asciiTheme="minorHAnsi" w:hAnsiTheme="minorHAnsi" w:cstheme="minorHAnsi"/>
                <w:b/>
                <w:bCs/>
                <w:color w:val="FFFFFF"/>
                <w:lang w:val="en-GB"/>
              </w:rPr>
              <w:tab/>
            </w:r>
          </w:p>
        </w:tc>
      </w:tr>
      <w:tr w:rsidR="0090091F" w:rsidRPr="0022200C" w14:paraId="131AF575" w14:textId="77777777" w:rsidTr="0090091F">
        <w:trPr>
          <w:trHeight w:val="520"/>
        </w:trPr>
        <w:tc>
          <w:tcPr>
            <w:tcW w:w="2500" w:type="pct"/>
            <w:tcBorders>
              <w:top w:val="single" w:sz="8" w:space="0" w:color="4F81BD"/>
              <w:left w:val="single" w:sz="8" w:space="0" w:color="4F81BD"/>
              <w:bottom w:val="single" w:sz="8" w:space="0" w:color="4F81BD"/>
              <w:right w:val="single" w:sz="8" w:space="0" w:color="4F81BD"/>
            </w:tcBorders>
          </w:tcPr>
          <w:p w14:paraId="535E996F" w14:textId="77777777"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c>
          <w:tcPr>
            <w:tcW w:w="2500" w:type="pct"/>
            <w:tcBorders>
              <w:top w:val="single" w:sz="8" w:space="0" w:color="4F81BD"/>
              <w:left w:val="single" w:sz="8" w:space="0" w:color="4F81BD"/>
              <w:bottom w:val="single" w:sz="8" w:space="0" w:color="4F81BD"/>
              <w:right w:val="single" w:sz="8" w:space="0" w:color="4F81BD"/>
            </w:tcBorders>
          </w:tcPr>
          <w:p w14:paraId="15059B13" w14:textId="0EB86746"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r>
      <w:tr w:rsidR="0090091F" w:rsidRPr="0022200C" w14:paraId="05541614" w14:textId="77777777" w:rsidTr="0090091F">
        <w:trPr>
          <w:trHeight w:val="520"/>
        </w:trPr>
        <w:tc>
          <w:tcPr>
            <w:tcW w:w="2500" w:type="pct"/>
            <w:tcBorders>
              <w:top w:val="single" w:sz="8" w:space="0" w:color="4F81BD"/>
              <w:left w:val="single" w:sz="8" w:space="0" w:color="4F81BD"/>
              <w:bottom w:val="single" w:sz="8" w:space="0" w:color="4F81BD"/>
              <w:right w:val="single" w:sz="8" w:space="0" w:color="4F81BD"/>
            </w:tcBorders>
          </w:tcPr>
          <w:p w14:paraId="1E79CD03" w14:textId="77777777"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c>
          <w:tcPr>
            <w:tcW w:w="2500" w:type="pct"/>
            <w:tcBorders>
              <w:top w:val="single" w:sz="8" w:space="0" w:color="4F81BD"/>
              <w:left w:val="single" w:sz="8" w:space="0" w:color="4F81BD"/>
              <w:bottom w:val="single" w:sz="8" w:space="0" w:color="4F81BD"/>
              <w:right w:val="single" w:sz="8" w:space="0" w:color="4F81BD"/>
            </w:tcBorders>
          </w:tcPr>
          <w:p w14:paraId="65A851B9" w14:textId="14F1E20D"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r>
      <w:tr w:rsidR="0090091F" w:rsidRPr="0022200C" w14:paraId="1BF01D7F" w14:textId="77777777" w:rsidTr="0090091F">
        <w:trPr>
          <w:trHeight w:val="520"/>
        </w:trPr>
        <w:tc>
          <w:tcPr>
            <w:tcW w:w="2500" w:type="pct"/>
            <w:tcBorders>
              <w:top w:val="single" w:sz="8" w:space="0" w:color="4F81BD"/>
              <w:left w:val="single" w:sz="8" w:space="0" w:color="4F81BD"/>
              <w:right w:val="single" w:sz="8" w:space="0" w:color="4F81BD"/>
            </w:tcBorders>
          </w:tcPr>
          <w:p w14:paraId="26CAAEC8" w14:textId="77777777"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c>
          <w:tcPr>
            <w:tcW w:w="2500" w:type="pct"/>
            <w:tcBorders>
              <w:top w:val="single" w:sz="8" w:space="0" w:color="4F81BD"/>
              <w:left w:val="single" w:sz="8" w:space="0" w:color="4F81BD"/>
              <w:right w:val="single" w:sz="8" w:space="0" w:color="4F81BD"/>
            </w:tcBorders>
          </w:tcPr>
          <w:p w14:paraId="283532F1" w14:textId="2387AB7D" w:rsidR="0090091F" w:rsidRPr="0022200C" w:rsidRDefault="0090091F" w:rsidP="00317C34">
            <w:pPr>
              <w:widowControl w:val="0"/>
              <w:autoSpaceDE w:val="0"/>
              <w:autoSpaceDN w:val="0"/>
              <w:adjustRightInd w:val="0"/>
              <w:ind w:firstLine="0"/>
              <w:jc w:val="both"/>
              <w:rPr>
                <w:rFonts w:asciiTheme="minorHAnsi" w:hAnsiTheme="minorHAnsi" w:cstheme="minorHAnsi"/>
                <w:lang w:val="en-GB"/>
              </w:rPr>
            </w:pPr>
          </w:p>
        </w:tc>
      </w:tr>
    </w:tbl>
    <w:p w14:paraId="3D04A920" w14:textId="6E6A7DC9" w:rsidR="008E747B" w:rsidRDefault="004C44E5" w:rsidP="0022200C">
      <w:pPr>
        <w:pStyle w:val="Heading1"/>
        <w:ind w:firstLine="0"/>
        <w:rPr>
          <w:rFonts w:asciiTheme="minorHAnsi" w:hAnsiTheme="minorHAnsi" w:cstheme="minorHAnsi"/>
          <w:color w:val="002060"/>
          <w:sz w:val="22"/>
          <w:szCs w:val="22"/>
          <w:lang w:val="en-GB"/>
        </w:rPr>
      </w:pPr>
      <w:r>
        <w:rPr>
          <w:rFonts w:asciiTheme="minorHAnsi" w:hAnsiTheme="minorHAnsi" w:cstheme="minorHAnsi"/>
          <w:color w:val="002060"/>
          <w:sz w:val="22"/>
          <w:szCs w:val="22"/>
          <w:lang w:val="en-GB"/>
        </w:rPr>
        <w:t>Expand as necessary</w:t>
      </w:r>
    </w:p>
    <w:p w14:paraId="4358E3EA" w14:textId="77777777" w:rsidR="00DA482C" w:rsidRDefault="00DA482C" w:rsidP="00DA482C">
      <w:pPr>
        <w:ind w:firstLine="0"/>
        <w:rPr>
          <w:lang w:val="en-GB"/>
        </w:rPr>
      </w:pPr>
    </w:p>
    <w:p w14:paraId="39AA0531" w14:textId="4977E9DE" w:rsidR="00DA482C" w:rsidRDefault="00DA482C" w:rsidP="00DA482C">
      <w:pPr>
        <w:ind w:firstLine="0"/>
        <w:rPr>
          <w:lang w:val="en-GB"/>
        </w:rPr>
      </w:pPr>
      <w:r>
        <w:rPr>
          <w:lang w:val="en-GB"/>
        </w:rPr>
        <w:t xml:space="preserve">PTO Ministers are not usually part of the PCC </w:t>
      </w:r>
      <w:r w:rsidR="00CB482D">
        <w:rPr>
          <w:lang w:val="en-GB"/>
        </w:rPr>
        <w:t xml:space="preserve">or Deanery Synod </w:t>
      </w:r>
      <w:r>
        <w:rPr>
          <w:lang w:val="en-GB"/>
        </w:rPr>
        <w:t>unless they hold PTO Plus status.</w:t>
      </w:r>
      <w:r w:rsidR="00B03EA2">
        <w:rPr>
          <w:lang w:val="en-GB"/>
        </w:rPr>
        <w:t xml:space="preserve"> For more information on this please see the diocesan website.</w:t>
      </w:r>
    </w:p>
    <w:p w14:paraId="6C227D58" w14:textId="77777777" w:rsidR="00B03EA2" w:rsidRPr="00DA482C" w:rsidRDefault="00B03EA2" w:rsidP="00DA482C">
      <w:pPr>
        <w:ind w:firstLine="0"/>
        <w:rPr>
          <w:lang w:val="en-GB"/>
        </w:rPr>
      </w:pPr>
    </w:p>
    <w:p w14:paraId="3D0CD605" w14:textId="1B9EFAB5" w:rsidR="0022200C" w:rsidRPr="0022200C" w:rsidRDefault="0022200C" w:rsidP="0022200C">
      <w:pPr>
        <w:pStyle w:val="Heading1"/>
        <w:ind w:firstLine="0"/>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Wider responsibilities</w:t>
      </w:r>
    </w:p>
    <w:p w14:paraId="307B4A52" w14:textId="77777777" w:rsidR="0022200C" w:rsidRPr="0022200C" w:rsidRDefault="0022200C" w:rsidP="0022200C">
      <w:pPr>
        <w:widowControl w:val="0"/>
        <w:autoSpaceDE w:val="0"/>
        <w:autoSpaceDN w:val="0"/>
        <w:adjustRightInd w:val="0"/>
        <w:jc w:val="both"/>
        <w:rPr>
          <w:rFonts w:asciiTheme="minorHAnsi" w:hAnsiTheme="minorHAnsi" w:cstheme="minorHAnsi"/>
          <w:b/>
          <w:bCs/>
          <w:lang w:val="en-GB"/>
        </w:rPr>
      </w:pPr>
    </w:p>
    <w:p w14:paraId="04DEF0BA" w14:textId="553209B2" w:rsidR="0022200C" w:rsidRPr="0022200C" w:rsidRDefault="0022200C" w:rsidP="007C419B">
      <w:pPr>
        <w:pStyle w:val="BodyText"/>
        <w:ind w:firstLine="0"/>
        <w:rPr>
          <w:rFonts w:asciiTheme="minorHAnsi" w:hAnsiTheme="minorHAnsi" w:cstheme="minorHAnsi"/>
          <w:lang w:val="en-GB"/>
        </w:rPr>
      </w:pPr>
      <w:r w:rsidRPr="0022200C">
        <w:rPr>
          <w:rFonts w:asciiTheme="minorHAnsi" w:hAnsiTheme="minorHAnsi" w:cstheme="minorHAnsi"/>
          <w:lang w:val="en-GB"/>
        </w:rPr>
        <w:t xml:space="preserve">There will be recognition of time devoted to voluntary societies (e.g. </w:t>
      </w:r>
      <w:r w:rsidR="001B0BE1">
        <w:rPr>
          <w:rFonts w:asciiTheme="minorHAnsi" w:hAnsiTheme="minorHAnsi" w:cstheme="minorHAnsi"/>
          <w:lang w:val="en-GB"/>
        </w:rPr>
        <w:t>mission agencies, local charities</w:t>
      </w:r>
      <w:r w:rsidRPr="0022200C">
        <w:rPr>
          <w:rFonts w:asciiTheme="minorHAnsi" w:hAnsiTheme="minorHAnsi" w:cstheme="minorHAnsi"/>
          <w:lang w:val="en-GB"/>
        </w:rPr>
        <w:t xml:space="preserve">) and </w:t>
      </w:r>
      <w:r>
        <w:rPr>
          <w:rFonts w:asciiTheme="minorHAnsi" w:hAnsiTheme="minorHAnsi" w:cstheme="minorHAnsi"/>
          <w:lang w:val="en-GB"/>
        </w:rPr>
        <w:t xml:space="preserve">wider </w:t>
      </w:r>
      <w:r w:rsidRPr="0022200C">
        <w:rPr>
          <w:rFonts w:asciiTheme="minorHAnsi" w:hAnsiTheme="minorHAnsi" w:cstheme="minorHAnsi"/>
          <w:lang w:val="en-GB"/>
        </w:rPr>
        <w:t>community involvement.</w:t>
      </w:r>
    </w:p>
    <w:p w14:paraId="2A147D0A" w14:textId="77777777" w:rsidR="0022200C" w:rsidRDefault="0022200C" w:rsidP="0022200C">
      <w:pPr>
        <w:pStyle w:val="Heading1"/>
        <w:ind w:firstLine="0"/>
        <w:rPr>
          <w:rFonts w:asciiTheme="minorHAnsi" w:hAnsiTheme="minorHAnsi" w:cstheme="minorHAnsi"/>
          <w:color w:val="002060"/>
          <w:sz w:val="28"/>
          <w:szCs w:val="28"/>
          <w:lang w:val="en-GB"/>
        </w:rPr>
      </w:pPr>
    </w:p>
    <w:p w14:paraId="26594CED" w14:textId="77777777" w:rsidR="00FB1519" w:rsidRDefault="00FB1519" w:rsidP="00FB1519">
      <w:pPr>
        <w:rPr>
          <w:lang w:val="en-GB"/>
        </w:rPr>
      </w:pPr>
    </w:p>
    <w:p w14:paraId="00C96BFC" w14:textId="77777777" w:rsidR="005A1647" w:rsidRPr="00986EC3" w:rsidRDefault="005A1647" w:rsidP="005A1647">
      <w:pPr>
        <w:pStyle w:val="Heading1"/>
        <w:ind w:firstLine="0"/>
        <w:rPr>
          <w:rFonts w:asciiTheme="minorHAnsi" w:hAnsiTheme="minorHAnsi" w:cstheme="minorHAnsi"/>
          <w:color w:val="002060"/>
          <w:sz w:val="28"/>
          <w:szCs w:val="28"/>
          <w:lang w:val="en-GB"/>
        </w:rPr>
      </w:pPr>
      <w:r w:rsidRPr="00986EC3">
        <w:rPr>
          <w:rFonts w:asciiTheme="minorHAnsi" w:hAnsiTheme="minorHAnsi" w:cstheme="minorHAnsi"/>
          <w:color w:val="002060"/>
          <w:sz w:val="28"/>
          <w:szCs w:val="28"/>
          <w:lang w:val="en-GB"/>
        </w:rPr>
        <w:t>Provision for staff meetings</w:t>
      </w:r>
    </w:p>
    <w:p w14:paraId="4A40532D" w14:textId="77777777" w:rsidR="005A1647" w:rsidRPr="0022200C" w:rsidRDefault="005A1647" w:rsidP="005A1647">
      <w:pPr>
        <w:widowControl w:val="0"/>
        <w:autoSpaceDE w:val="0"/>
        <w:autoSpaceDN w:val="0"/>
        <w:adjustRightInd w:val="0"/>
        <w:ind w:left="709" w:firstLine="0"/>
        <w:jc w:val="both"/>
        <w:rPr>
          <w:rFonts w:asciiTheme="minorHAnsi" w:hAnsiTheme="minorHAnsi" w:cstheme="minorHAnsi"/>
          <w:lang w:val="en-GB"/>
        </w:rPr>
      </w:pPr>
    </w:p>
    <w:p w14:paraId="20C3BAC5" w14:textId="77777777" w:rsidR="005A1647" w:rsidRPr="0022200C" w:rsidRDefault="005A1647" w:rsidP="005A1647">
      <w:pPr>
        <w:widowControl w:val="0"/>
        <w:autoSpaceDE w:val="0"/>
        <w:autoSpaceDN w:val="0"/>
        <w:adjustRightInd w:val="0"/>
        <w:ind w:firstLine="0"/>
        <w:jc w:val="both"/>
        <w:rPr>
          <w:rFonts w:asciiTheme="minorHAnsi" w:hAnsiTheme="minorHAnsi" w:cstheme="minorHAnsi"/>
          <w:lang w:val="en-GB"/>
        </w:rPr>
      </w:pPr>
      <w:r w:rsidRPr="0022200C">
        <w:rPr>
          <w:rFonts w:asciiTheme="minorHAnsi" w:hAnsiTheme="minorHAnsi" w:cstheme="minorHAnsi"/>
          <w:lang w:val="en-GB"/>
        </w:rPr>
        <w:t xml:space="preserve">There will be a regular </w:t>
      </w:r>
      <w:r>
        <w:rPr>
          <w:rFonts w:asciiTheme="minorHAnsi" w:hAnsiTheme="minorHAnsi" w:cstheme="minorHAnsi"/>
          <w:lang w:val="en-GB"/>
        </w:rPr>
        <w:t>opportunities</w:t>
      </w:r>
      <w:r w:rsidRPr="0022200C">
        <w:rPr>
          <w:rFonts w:asciiTheme="minorHAnsi" w:hAnsiTheme="minorHAnsi" w:cstheme="minorHAnsi"/>
          <w:lang w:val="en-GB"/>
        </w:rPr>
        <w:t xml:space="preserve"> to arrange duties and timetable between Incumbent and </w:t>
      </w:r>
      <w:r>
        <w:rPr>
          <w:rFonts w:asciiTheme="minorHAnsi" w:hAnsiTheme="minorHAnsi" w:cstheme="minorHAnsi"/>
          <w:lang w:val="en-GB"/>
        </w:rPr>
        <w:t xml:space="preserve">PTO </w:t>
      </w:r>
      <w:r w:rsidRPr="0022200C">
        <w:rPr>
          <w:rFonts w:asciiTheme="minorHAnsi" w:hAnsiTheme="minorHAnsi" w:cstheme="minorHAnsi"/>
          <w:lang w:val="en-GB"/>
        </w:rPr>
        <w:t xml:space="preserve">Minister on </w:t>
      </w:r>
      <w:r>
        <w:rPr>
          <w:rFonts w:asciiTheme="minorHAnsi" w:hAnsiTheme="minorHAnsi" w:cstheme="minorHAnsi"/>
          <w:lang w:val="en-GB"/>
        </w:rPr>
        <w:t>…………………………………………………………………</w:t>
      </w:r>
    </w:p>
    <w:p w14:paraId="4E014AE2" w14:textId="77777777" w:rsidR="00DF1311" w:rsidRPr="00FB1519" w:rsidRDefault="00DF1311" w:rsidP="00FB1519">
      <w:pPr>
        <w:rPr>
          <w:lang w:val="en-GB"/>
        </w:rPr>
      </w:pPr>
    </w:p>
    <w:p w14:paraId="77C5C73D" w14:textId="4F6FEF2F" w:rsidR="0022200C" w:rsidRPr="0022200C" w:rsidRDefault="00400811" w:rsidP="0022200C">
      <w:pPr>
        <w:pStyle w:val="Heading1"/>
        <w:ind w:firstLine="0"/>
        <w:rPr>
          <w:rFonts w:asciiTheme="minorHAnsi" w:hAnsiTheme="minorHAnsi" w:cstheme="minorHAnsi"/>
          <w:color w:val="002060"/>
          <w:sz w:val="28"/>
          <w:szCs w:val="28"/>
          <w:lang w:val="en-GB"/>
        </w:rPr>
      </w:pPr>
      <w:r>
        <w:rPr>
          <w:rFonts w:asciiTheme="minorHAnsi" w:hAnsiTheme="minorHAnsi" w:cstheme="minorHAnsi"/>
          <w:color w:val="002060"/>
          <w:sz w:val="28"/>
          <w:szCs w:val="28"/>
          <w:lang w:val="en-GB"/>
        </w:rPr>
        <w:t>Wellbeing</w:t>
      </w:r>
      <w:r w:rsidR="003D42D7">
        <w:rPr>
          <w:rFonts w:asciiTheme="minorHAnsi" w:hAnsiTheme="minorHAnsi" w:cstheme="minorHAnsi"/>
          <w:color w:val="002060"/>
          <w:sz w:val="28"/>
          <w:szCs w:val="28"/>
          <w:lang w:val="en-GB"/>
        </w:rPr>
        <w:t xml:space="preserve">, </w:t>
      </w:r>
      <w:r w:rsidR="00432C72">
        <w:rPr>
          <w:rFonts w:asciiTheme="minorHAnsi" w:hAnsiTheme="minorHAnsi" w:cstheme="minorHAnsi"/>
          <w:color w:val="002060"/>
          <w:sz w:val="28"/>
          <w:szCs w:val="28"/>
          <w:lang w:val="en-GB"/>
        </w:rPr>
        <w:t>s</w:t>
      </w:r>
      <w:r w:rsidR="0022200C" w:rsidRPr="0022200C">
        <w:rPr>
          <w:rFonts w:asciiTheme="minorHAnsi" w:hAnsiTheme="minorHAnsi" w:cstheme="minorHAnsi"/>
          <w:color w:val="002060"/>
          <w:sz w:val="28"/>
          <w:szCs w:val="28"/>
          <w:lang w:val="en-GB"/>
        </w:rPr>
        <w:t xml:space="preserve">piritual </w:t>
      </w:r>
      <w:r w:rsidR="00432C72">
        <w:rPr>
          <w:rFonts w:asciiTheme="minorHAnsi" w:hAnsiTheme="minorHAnsi" w:cstheme="minorHAnsi"/>
          <w:color w:val="002060"/>
          <w:sz w:val="28"/>
          <w:szCs w:val="28"/>
          <w:lang w:val="en-GB"/>
        </w:rPr>
        <w:t>d</w:t>
      </w:r>
      <w:r w:rsidR="0022200C" w:rsidRPr="0022200C">
        <w:rPr>
          <w:rFonts w:asciiTheme="minorHAnsi" w:hAnsiTheme="minorHAnsi" w:cstheme="minorHAnsi"/>
          <w:color w:val="002060"/>
          <w:sz w:val="28"/>
          <w:szCs w:val="28"/>
          <w:lang w:val="en-GB"/>
        </w:rPr>
        <w:t>evelopment and ongoing training</w:t>
      </w:r>
    </w:p>
    <w:p w14:paraId="79796DC9"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b/>
          <w:bCs/>
          <w:lang w:val="en-GB"/>
        </w:rPr>
      </w:pPr>
    </w:p>
    <w:p w14:paraId="4275B753" w14:textId="5E801C8F" w:rsidR="0022200C" w:rsidRPr="0022200C" w:rsidRDefault="0022200C" w:rsidP="007C419B">
      <w:pPr>
        <w:pStyle w:val="BodyText"/>
        <w:ind w:firstLine="0"/>
        <w:rPr>
          <w:rFonts w:asciiTheme="minorHAnsi" w:hAnsiTheme="minorHAnsi" w:cstheme="minorHAnsi"/>
          <w:lang w:val="en-GB"/>
        </w:rPr>
      </w:pPr>
      <w:r w:rsidRPr="0022200C">
        <w:rPr>
          <w:rFonts w:asciiTheme="minorHAnsi" w:hAnsiTheme="minorHAnsi" w:cstheme="minorHAnsi"/>
          <w:lang w:val="en-GB"/>
        </w:rPr>
        <w:t>Appropriate time is to be allowed and set aside for private prayer, spiritual direction, study, retreats and courses.  The parish and / or Incumbent will provide support for these by</w:t>
      </w:r>
      <w:r>
        <w:rPr>
          <w:rFonts w:asciiTheme="minorHAnsi" w:hAnsiTheme="minorHAnsi" w:cstheme="minorHAnsi"/>
          <w:lang w:val="en-GB"/>
        </w:rPr>
        <w:t xml:space="preserve"> </w:t>
      </w:r>
      <w:r w:rsidRPr="0022200C">
        <w:rPr>
          <w:rFonts w:asciiTheme="minorHAnsi" w:hAnsiTheme="minorHAnsi" w:cstheme="minorHAnsi"/>
          <w:lang w:val="en-GB"/>
        </w:rPr>
        <w:t>(list as appropriate, including resources, financial support etc.)</w:t>
      </w:r>
    </w:p>
    <w:p w14:paraId="2D47969D" w14:textId="77777777" w:rsidR="0022200C" w:rsidRDefault="0022200C" w:rsidP="0022200C">
      <w:pPr>
        <w:pStyle w:val="Heading1"/>
        <w:ind w:firstLine="0"/>
        <w:rPr>
          <w:rFonts w:asciiTheme="minorHAnsi" w:hAnsiTheme="minorHAnsi" w:cstheme="minorHAnsi"/>
          <w:color w:val="002060"/>
          <w:sz w:val="28"/>
          <w:szCs w:val="28"/>
          <w:lang w:val="en-GB"/>
        </w:rPr>
      </w:pPr>
    </w:p>
    <w:p w14:paraId="389BBBDB" w14:textId="77777777" w:rsidR="0022200C" w:rsidRDefault="0022200C" w:rsidP="0022200C">
      <w:pPr>
        <w:rPr>
          <w:lang w:val="en-GB"/>
        </w:rPr>
      </w:pPr>
    </w:p>
    <w:p w14:paraId="53E7197D" w14:textId="77777777" w:rsidR="00DF1311" w:rsidRDefault="00DF1311" w:rsidP="0022200C">
      <w:pPr>
        <w:rPr>
          <w:lang w:val="en-GB"/>
        </w:rPr>
      </w:pPr>
    </w:p>
    <w:p w14:paraId="4AFF8623" w14:textId="77777777" w:rsidR="00DF1311" w:rsidRDefault="00DF1311" w:rsidP="0022200C">
      <w:pPr>
        <w:rPr>
          <w:lang w:val="en-GB"/>
        </w:rPr>
      </w:pPr>
    </w:p>
    <w:p w14:paraId="3906B602" w14:textId="58E6E763" w:rsidR="0022200C" w:rsidRPr="0022200C" w:rsidRDefault="0022200C" w:rsidP="0022200C">
      <w:pPr>
        <w:pStyle w:val="Heading1"/>
        <w:ind w:firstLine="0"/>
        <w:rPr>
          <w:rFonts w:asciiTheme="minorHAnsi" w:hAnsiTheme="minorHAnsi" w:cstheme="minorHAnsi"/>
          <w:color w:val="002060"/>
          <w:sz w:val="28"/>
          <w:szCs w:val="28"/>
          <w:lang w:val="en-GB"/>
        </w:rPr>
      </w:pPr>
      <w:r w:rsidRPr="0022200C">
        <w:rPr>
          <w:rFonts w:asciiTheme="minorHAnsi" w:hAnsiTheme="minorHAnsi" w:cstheme="minorHAnsi"/>
          <w:color w:val="002060"/>
          <w:sz w:val="28"/>
          <w:szCs w:val="28"/>
          <w:lang w:val="en-GB"/>
        </w:rPr>
        <w:t>Reimbursement</w:t>
      </w:r>
    </w:p>
    <w:p w14:paraId="51812FCF" w14:textId="77777777" w:rsidR="0022200C" w:rsidRPr="0022200C" w:rsidRDefault="0022200C" w:rsidP="0022200C">
      <w:pPr>
        <w:ind w:left="709" w:firstLine="0"/>
        <w:rPr>
          <w:rFonts w:asciiTheme="minorHAnsi" w:hAnsiTheme="minorHAnsi" w:cstheme="minorHAnsi"/>
          <w:lang w:val="en-GB"/>
        </w:rPr>
      </w:pPr>
    </w:p>
    <w:p w14:paraId="6414042B" w14:textId="2EF04444" w:rsidR="0022200C" w:rsidRPr="0022200C" w:rsidRDefault="0022200C" w:rsidP="00490485">
      <w:pPr>
        <w:pStyle w:val="BodyText"/>
        <w:ind w:firstLine="0"/>
        <w:rPr>
          <w:rFonts w:asciiTheme="minorHAnsi" w:hAnsiTheme="minorHAnsi" w:cstheme="minorHAnsi"/>
          <w:lang w:val="en-GB"/>
        </w:rPr>
      </w:pPr>
      <w:r w:rsidRPr="00D80984">
        <w:rPr>
          <w:rFonts w:asciiTheme="minorHAnsi" w:hAnsiTheme="minorHAnsi" w:cstheme="minorHAnsi"/>
          <w:bCs/>
          <w:color w:val="002060"/>
          <w:sz w:val="24"/>
          <w:szCs w:val="24"/>
          <w:lang w:val="en-GB"/>
        </w:rPr>
        <w:t>Expenses</w:t>
      </w:r>
      <w:r w:rsidRPr="00510C27">
        <w:rPr>
          <w:rFonts w:asciiTheme="minorHAnsi" w:hAnsiTheme="minorHAnsi" w:cstheme="minorHAnsi"/>
          <w:color w:val="002060"/>
          <w:sz w:val="24"/>
          <w:szCs w:val="24"/>
          <w:lang w:val="en-GB"/>
        </w:rPr>
        <w:t>:</w:t>
      </w:r>
      <w:r w:rsidRPr="00510C27">
        <w:rPr>
          <w:rFonts w:asciiTheme="minorHAnsi" w:hAnsiTheme="minorHAnsi" w:cstheme="minorHAnsi"/>
          <w:color w:val="002060"/>
          <w:lang w:val="en-GB"/>
        </w:rPr>
        <w:t xml:space="preserve">  </w:t>
      </w:r>
      <w:r w:rsidRPr="0022200C">
        <w:rPr>
          <w:rFonts w:asciiTheme="minorHAnsi" w:hAnsiTheme="minorHAnsi" w:cstheme="minorHAnsi"/>
          <w:lang w:val="en-GB"/>
        </w:rPr>
        <w:t xml:space="preserve">All expenses relating to the work of the </w:t>
      </w:r>
      <w:r w:rsidR="00B03EA2">
        <w:rPr>
          <w:rFonts w:asciiTheme="minorHAnsi" w:hAnsiTheme="minorHAnsi" w:cstheme="minorHAnsi"/>
          <w:lang w:val="en-GB"/>
        </w:rPr>
        <w:t xml:space="preserve">PTO </w:t>
      </w:r>
      <w:r w:rsidRPr="0022200C">
        <w:rPr>
          <w:rFonts w:asciiTheme="minorHAnsi" w:hAnsiTheme="minorHAnsi" w:cstheme="minorHAnsi"/>
          <w:lang w:val="en-GB"/>
        </w:rPr>
        <w:t>minister will be reimbursed with the agreement of the PCC on the following basis:</w:t>
      </w:r>
    </w:p>
    <w:p w14:paraId="6EF0DC01" w14:textId="77777777" w:rsidR="0022200C" w:rsidRPr="0022200C" w:rsidRDefault="0022200C" w:rsidP="0022200C">
      <w:pPr>
        <w:pStyle w:val="BodyText"/>
        <w:ind w:left="709" w:firstLine="0"/>
        <w:rPr>
          <w:rFonts w:asciiTheme="minorHAnsi" w:hAnsiTheme="minorHAnsi" w:cstheme="minorHAnsi"/>
          <w:lang w:val="en-GB"/>
        </w:rPr>
      </w:pPr>
    </w:p>
    <w:p w14:paraId="29351245"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Travel: </w:t>
      </w:r>
    </w:p>
    <w:p w14:paraId="740A96F0"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Stationery: </w:t>
      </w:r>
    </w:p>
    <w:p w14:paraId="554D6607"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 xml:space="preserve">Books: </w:t>
      </w:r>
    </w:p>
    <w:p w14:paraId="155009AA"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Postage:</w:t>
      </w:r>
    </w:p>
    <w:p w14:paraId="2E4340C5"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Telephone:</w:t>
      </w:r>
    </w:p>
    <w:p w14:paraId="65188B19" w14:textId="77777777" w:rsidR="0022200C" w:rsidRPr="0022200C" w:rsidRDefault="0022200C" w:rsidP="0022200C">
      <w:pPr>
        <w:widowControl w:val="0"/>
        <w:numPr>
          <w:ilvl w:val="0"/>
          <w:numId w:val="6"/>
        </w:numPr>
        <w:autoSpaceDE w:val="0"/>
        <w:autoSpaceDN w:val="0"/>
        <w:adjustRightInd w:val="0"/>
        <w:jc w:val="both"/>
        <w:rPr>
          <w:rFonts w:asciiTheme="minorHAnsi" w:hAnsiTheme="minorHAnsi" w:cstheme="minorHAnsi"/>
          <w:lang w:val="en-GB"/>
        </w:rPr>
      </w:pPr>
      <w:r w:rsidRPr="0022200C">
        <w:rPr>
          <w:rFonts w:asciiTheme="minorHAnsi" w:hAnsiTheme="minorHAnsi" w:cstheme="minorHAnsi"/>
          <w:lang w:val="en-GB"/>
        </w:rPr>
        <w:t>Other:</w:t>
      </w:r>
    </w:p>
    <w:p w14:paraId="4BEDDA70" w14:textId="77777777" w:rsidR="00320D5D" w:rsidRDefault="00320D5D" w:rsidP="007F2F4E">
      <w:pPr>
        <w:pStyle w:val="Heading1"/>
        <w:ind w:firstLine="0"/>
        <w:rPr>
          <w:rFonts w:asciiTheme="minorHAnsi" w:hAnsiTheme="minorHAnsi" w:cstheme="minorHAnsi"/>
          <w:color w:val="002060"/>
          <w:sz w:val="28"/>
          <w:szCs w:val="28"/>
          <w:lang w:val="en-GB"/>
        </w:rPr>
      </w:pPr>
    </w:p>
    <w:p w14:paraId="0C41847D" w14:textId="77777777" w:rsidR="003A7E00" w:rsidRPr="003A7E00" w:rsidRDefault="003A7E00" w:rsidP="003A7E00">
      <w:pPr>
        <w:rPr>
          <w:lang w:val="en-GB"/>
        </w:rPr>
      </w:pPr>
    </w:p>
    <w:p w14:paraId="706A62EA" w14:textId="5EA3C5F3" w:rsidR="0022200C" w:rsidRPr="007F2F4E" w:rsidRDefault="004073ED" w:rsidP="00320D5D">
      <w:pPr>
        <w:pStyle w:val="Heading1"/>
        <w:spacing w:before="0"/>
        <w:ind w:firstLine="0"/>
        <w:rPr>
          <w:rFonts w:asciiTheme="minorHAnsi" w:hAnsiTheme="minorHAnsi" w:cstheme="minorHAnsi"/>
          <w:color w:val="002060"/>
          <w:sz w:val="28"/>
          <w:szCs w:val="28"/>
          <w:lang w:val="en-GB"/>
        </w:rPr>
      </w:pPr>
      <w:r>
        <w:rPr>
          <w:rFonts w:asciiTheme="minorHAnsi" w:hAnsiTheme="minorHAnsi" w:cstheme="minorHAnsi"/>
          <w:color w:val="002060"/>
          <w:sz w:val="28"/>
          <w:szCs w:val="28"/>
          <w:lang w:val="en-GB"/>
        </w:rPr>
        <w:t xml:space="preserve">Parochial </w:t>
      </w:r>
      <w:r w:rsidR="0022200C" w:rsidRPr="007F2F4E">
        <w:rPr>
          <w:rFonts w:asciiTheme="minorHAnsi" w:hAnsiTheme="minorHAnsi" w:cstheme="minorHAnsi"/>
          <w:color w:val="002060"/>
          <w:sz w:val="28"/>
          <w:szCs w:val="28"/>
          <w:lang w:val="en-GB"/>
        </w:rPr>
        <w:t>Fees</w:t>
      </w:r>
    </w:p>
    <w:p w14:paraId="0D173098" w14:textId="77777777" w:rsidR="00BE53D7" w:rsidRDefault="00BE53D7" w:rsidP="00BE53D7">
      <w:pPr>
        <w:pStyle w:val="BodyText"/>
        <w:ind w:firstLine="0"/>
        <w:rPr>
          <w:rFonts w:asciiTheme="minorHAnsi" w:hAnsiTheme="minorHAnsi" w:cstheme="minorHAnsi"/>
          <w:lang w:val="en-GB"/>
        </w:rPr>
      </w:pPr>
    </w:p>
    <w:p w14:paraId="0DBF959E" w14:textId="3A6AF94C" w:rsidR="00E01352" w:rsidRDefault="003F48F1" w:rsidP="00584492">
      <w:pPr>
        <w:pStyle w:val="BodyText"/>
        <w:ind w:firstLine="0"/>
        <w:rPr>
          <w:rFonts w:asciiTheme="minorHAnsi" w:hAnsiTheme="minorHAnsi" w:cstheme="minorHAnsi"/>
          <w:lang w:val="en-GB"/>
        </w:rPr>
      </w:pPr>
      <w:r>
        <w:rPr>
          <w:rFonts w:asciiTheme="minorHAnsi" w:hAnsiTheme="minorHAnsi" w:cstheme="minorHAnsi"/>
          <w:lang w:val="en-GB"/>
        </w:rPr>
        <w:t>PTO Ministers</w:t>
      </w:r>
      <w:r w:rsidR="000B3FF5">
        <w:rPr>
          <w:rFonts w:asciiTheme="minorHAnsi" w:hAnsiTheme="minorHAnsi" w:cstheme="minorHAnsi"/>
          <w:lang w:val="en-GB"/>
        </w:rPr>
        <w:t xml:space="preserve"> are able at this time to claim fees for the following services</w:t>
      </w:r>
      <w:r w:rsidR="0022200C" w:rsidRPr="0022200C">
        <w:rPr>
          <w:rFonts w:asciiTheme="minorHAnsi" w:hAnsiTheme="minorHAnsi" w:cstheme="minorHAnsi"/>
          <w:lang w:val="en-GB"/>
        </w:rPr>
        <w:t>.</w:t>
      </w:r>
    </w:p>
    <w:p w14:paraId="44AAC4B4" w14:textId="77777777" w:rsidR="00E01352" w:rsidRDefault="00E01352" w:rsidP="0022200C">
      <w:pPr>
        <w:pStyle w:val="BodyText"/>
        <w:ind w:left="709" w:firstLine="0"/>
        <w:rPr>
          <w:rFonts w:asciiTheme="minorHAnsi" w:hAnsiTheme="minorHAnsi" w:cstheme="minorHAnsi"/>
          <w:lang w:val="en-GB"/>
        </w:rPr>
      </w:pPr>
    </w:p>
    <w:tbl>
      <w:tblPr>
        <w:tblStyle w:val="TableGrid"/>
        <w:tblW w:w="8314" w:type="dxa"/>
        <w:tblInd w:w="709" w:type="dxa"/>
        <w:tblLook w:val="04A0" w:firstRow="1" w:lastRow="0" w:firstColumn="1" w:lastColumn="0" w:noHBand="0" w:noVBand="1"/>
      </w:tblPr>
      <w:tblGrid>
        <w:gridCol w:w="2077"/>
        <w:gridCol w:w="2079"/>
        <w:gridCol w:w="2079"/>
        <w:gridCol w:w="2079"/>
      </w:tblGrid>
      <w:tr w:rsidR="00E01352" w:rsidRPr="006C0BDB" w14:paraId="4391472B" w14:textId="77777777" w:rsidTr="00462BFB">
        <w:trPr>
          <w:trHeight w:val="508"/>
        </w:trPr>
        <w:tc>
          <w:tcPr>
            <w:tcW w:w="2077" w:type="dxa"/>
          </w:tcPr>
          <w:p w14:paraId="4FEC6AFB" w14:textId="77777777" w:rsidR="00E01352" w:rsidRPr="00462BFB" w:rsidRDefault="00E01352" w:rsidP="00D436F5">
            <w:pPr>
              <w:pStyle w:val="BodyText"/>
              <w:ind w:firstLine="0"/>
              <w:jc w:val="center"/>
              <w:rPr>
                <w:rFonts w:asciiTheme="minorHAnsi" w:hAnsiTheme="minorHAnsi" w:cstheme="minorHAnsi"/>
                <w:lang w:val="en-GB"/>
              </w:rPr>
            </w:pPr>
          </w:p>
        </w:tc>
        <w:tc>
          <w:tcPr>
            <w:tcW w:w="2079" w:type="dxa"/>
            <w:vAlign w:val="center"/>
          </w:tcPr>
          <w:p w14:paraId="3BD1101A" w14:textId="12884C9C" w:rsidR="00E01352" w:rsidRPr="00462BFB" w:rsidRDefault="00E01352" w:rsidP="00462BFB">
            <w:pPr>
              <w:pStyle w:val="BodyText"/>
              <w:ind w:firstLine="0"/>
              <w:jc w:val="center"/>
              <w:rPr>
                <w:rFonts w:asciiTheme="minorHAnsi" w:hAnsiTheme="minorHAnsi" w:cstheme="minorHAnsi"/>
                <w:lang w:val="en-GB"/>
              </w:rPr>
            </w:pPr>
            <w:r w:rsidRPr="00462BFB">
              <w:rPr>
                <w:rFonts w:asciiTheme="minorHAnsi" w:hAnsiTheme="minorHAnsi" w:cstheme="minorHAnsi"/>
                <w:lang w:val="en-GB"/>
              </w:rPr>
              <w:t>Funerals</w:t>
            </w:r>
          </w:p>
        </w:tc>
        <w:tc>
          <w:tcPr>
            <w:tcW w:w="2079" w:type="dxa"/>
            <w:vAlign w:val="center"/>
          </w:tcPr>
          <w:p w14:paraId="5E638505" w14:textId="24D14C02" w:rsidR="00E01352" w:rsidRPr="00462BFB" w:rsidRDefault="00E01352" w:rsidP="00462BFB">
            <w:pPr>
              <w:pStyle w:val="BodyText"/>
              <w:ind w:firstLine="0"/>
              <w:jc w:val="center"/>
              <w:rPr>
                <w:rFonts w:asciiTheme="minorHAnsi" w:hAnsiTheme="minorHAnsi" w:cstheme="minorHAnsi"/>
                <w:lang w:val="en-GB"/>
              </w:rPr>
            </w:pPr>
            <w:r w:rsidRPr="00462BFB">
              <w:rPr>
                <w:rFonts w:asciiTheme="minorHAnsi" w:hAnsiTheme="minorHAnsi" w:cstheme="minorHAnsi"/>
                <w:lang w:val="en-GB"/>
              </w:rPr>
              <w:t>Weddings</w:t>
            </w:r>
          </w:p>
        </w:tc>
        <w:tc>
          <w:tcPr>
            <w:tcW w:w="2079" w:type="dxa"/>
            <w:vAlign w:val="center"/>
          </w:tcPr>
          <w:p w14:paraId="2AF2E6E9" w14:textId="41A595C5" w:rsidR="00E01352" w:rsidRPr="00462BFB" w:rsidRDefault="005F58B3" w:rsidP="00462BFB">
            <w:pPr>
              <w:pStyle w:val="BodyText"/>
              <w:ind w:firstLine="0"/>
              <w:jc w:val="center"/>
              <w:rPr>
                <w:rFonts w:asciiTheme="minorHAnsi" w:hAnsiTheme="minorHAnsi" w:cstheme="minorHAnsi"/>
                <w:lang w:val="en-GB"/>
              </w:rPr>
            </w:pPr>
            <w:r w:rsidRPr="00462BFB">
              <w:rPr>
                <w:rFonts w:asciiTheme="minorHAnsi" w:hAnsiTheme="minorHAnsi" w:cstheme="minorHAnsi"/>
                <w:lang w:val="en-GB"/>
              </w:rPr>
              <w:t>Sunday and Mid-Week Services</w:t>
            </w:r>
          </w:p>
        </w:tc>
      </w:tr>
      <w:tr w:rsidR="00E01352" w:rsidRPr="006C0BDB" w14:paraId="59225061" w14:textId="77777777" w:rsidTr="006C0BDB">
        <w:trPr>
          <w:trHeight w:val="508"/>
        </w:trPr>
        <w:tc>
          <w:tcPr>
            <w:tcW w:w="2077" w:type="dxa"/>
          </w:tcPr>
          <w:p w14:paraId="23AEC1C8" w14:textId="3520C5D7" w:rsidR="00E01352" w:rsidRPr="00462BFB" w:rsidRDefault="00E57CE0" w:rsidP="00D436F5">
            <w:pPr>
              <w:pStyle w:val="BodyText"/>
              <w:ind w:firstLine="0"/>
              <w:jc w:val="center"/>
              <w:rPr>
                <w:rFonts w:asciiTheme="minorHAnsi" w:hAnsiTheme="minorHAnsi" w:cstheme="minorHAnsi"/>
                <w:lang w:val="en-GB"/>
              </w:rPr>
            </w:pPr>
            <w:r>
              <w:rPr>
                <w:rFonts w:asciiTheme="minorHAnsi" w:hAnsiTheme="minorHAnsi" w:cstheme="minorHAnsi"/>
                <w:lang w:val="en-GB"/>
              </w:rPr>
              <w:t>PTO Clergy of State Pension Age</w:t>
            </w:r>
          </w:p>
        </w:tc>
        <w:tc>
          <w:tcPr>
            <w:tcW w:w="2079" w:type="dxa"/>
            <w:vAlign w:val="center"/>
          </w:tcPr>
          <w:p w14:paraId="024CECA7" w14:textId="047B2ADC" w:rsidR="00E01352" w:rsidRPr="00462BFB" w:rsidRDefault="00E433F2" w:rsidP="006C0BDB">
            <w:pPr>
              <w:pStyle w:val="BodyText"/>
              <w:ind w:firstLine="0"/>
              <w:jc w:val="center"/>
              <w:rPr>
                <w:rFonts w:asciiTheme="minorHAnsi" w:hAnsiTheme="minorHAnsi" w:cstheme="minorHAnsi"/>
                <w:lang w:val="en-GB"/>
              </w:rPr>
            </w:pPr>
            <w:r w:rsidRPr="00462BFB">
              <w:rPr>
                <w:rFonts w:asciiTheme="minorHAnsi" w:hAnsiTheme="minorHAnsi" w:cstheme="minorHAnsi"/>
                <w:lang w:val="en-GB"/>
              </w:rPr>
              <w:t>Yes</w:t>
            </w:r>
          </w:p>
        </w:tc>
        <w:tc>
          <w:tcPr>
            <w:tcW w:w="2079" w:type="dxa"/>
            <w:vAlign w:val="center"/>
          </w:tcPr>
          <w:p w14:paraId="5C1F71B9" w14:textId="0C9E407B" w:rsidR="00E01352" w:rsidRPr="00462BFB" w:rsidRDefault="00E57CE0" w:rsidP="006C0BDB">
            <w:pPr>
              <w:pStyle w:val="BodyText"/>
              <w:ind w:firstLine="0"/>
              <w:jc w:val="center"/>
              <w:rPr>
                <w:rFonts w:asciiTheme="minorHAnsi" w:hAnsiTheme="minorHAnsi" w:cstheme="minorHAnsi"/>
                <w:lang w:val="en-GB"/>
              </w:rPr>
            </w:pPr>
            <w:r>
              <w:rPr>
                <w:rFonts w:asciiTheme="minorHAnsi" w:hAnsiTheme="minorHAnsi" w:cstheme="minorHAnsi"/>
                <w:lang w:val="en-GB"/>
              </w:rPr>
              <w:t>Yes</w:t>
            </w:r>
          </w:p>
        </w:tc>
        <w:tc>
          <w:tcPr>
            <w:tcW w:w="2079" w:type="dxa"/>
            <w:vAlign w:val="center"/>
          </w:tcPr>
          <w:p w14:paraId="3D5AA2BF" w14:textId="03E6EDB5" w:rsidR="00E01352" w:rsidRPr="00462BFB" w:rsidRDefault="00E57CE0" w:rsidP="006C0BDB">
            <w:pPr>
              <w:pStyle w:val="BodyText"/>
              <w:ind w:firstLine="0"/>
              <w:jc w:val="center"/>
              <w:rPr>
                <w:rFonts w:asciiTheme="minorHAnsi" w:hAnsiTheme="minorHAnsi" w:cstheme="minorHAnsi"/>
                <w:lang w:val="en-GB"/>
              </w:rPr>
            </w:pPr>
            <w:r>
              <w:rPr>
                <w:rFonts w:asciiTheme="minorHAnsi" w:hAnsiTheme="minorHAnsi" w:cstheme="minorHAnsi"/>
                <w:lang w:val="en-GB"/>
              </w:rPr>
              <w:t xml:space="preserve">Yes if outside </w:t>
            </w:r>
            <w:r w:rsidR="004F650D">
              <w:rPr>
                <w:rFonts w:asciiTheme="minorHAnsi" w:hAnsiTheme="minorHAnsi" w:cstheme="minorHAnsi"/>
                <w:lang w:val="en-GB"/>
              </w:rPr>
              <w:t>home benefice</w:t>
            </w:r>
          </w:p>
        </w:tc>
      </w:tr>
    </w:tbl>
    <w:p w14:paraId="19D27DAE" w14:textId="77777777" w:rsidR="00E01352" w:rsidRPr="006C0BDB" w:rsidRDefault="00E01352" w:rsidP="00D436F5">
      <w:pPr>
        <w:pStyle w:val="BodyText"/>
        <w:ind w:left="709" w:firstLine="0"/>
        <w:jc w:val="center"/>
        <w:rPr>
          <w:rFonts w:asciiTheme="minorHAnsi" w:hAnsiTheme="minorHAnsi" w:cstheme="minorHAnsi"/>
          <w:sz w:val="24"/>
          <w:szCs w:val="24"/>
          <w:lang w:val="en-GB"/>
        </w:rPr>
      </w:pPr>
    </w:p>
    <w:p w14:paraId="1BCF3940" w14:textId="77777777" w:rsidR="003A7E00" w:rsidRDefault="003A7E00" w:rsidP="002F5AF6">
      <w:pPr>
        <w:pStyle w:val="Heading1"/>
        <w:ind w:firstLine="0"/>
        <w:rPr>
          <w:rFonts w:asciiTheme="minorHAnsi" w:hAnsiTheme="minorHAnsi" w:cstheme="minorHAnsi"/>
          <w:color w:val="002060"/>
          <w:sz w:val="28"/>
          <w:szCs w:val="28"/>
          <w:lang w:val="en-GB"/>
        </w:rPr>
      </w:pPr>
    </w:p>
    <w:p w14:paraId="4BA3D573" w14:textId="48847026" w:rsidR="0022200C" w:rsidRPr="002F5AF6" w:rsidRDefault="002F5AF6" w:rsidP="002F5AF6">
      <w:pPr>
        <w:pStyle w:val="Heading1"/>
        <w:ind w:firstLine="0"/>
        <w:rPr>
          <w:rFonts w:asciiTheme="minorHAnsi" w:hAnsiTheme="minorHAnsi" w:cstheme="minorHAnsi"/>
          <w:color w:val="002060"/>
          <w:sz w:val="28"/>
          <w:szCs w:val="28"/>
          <w:lang w:val="en-GB"/>
        </w:rPr>
      </w:pPr>
      <w:r>
        <w:rPr>
          <w:rFonts w:asciiTheme="minorHAnsi" w:hAnsiTheme="minorHAnsi" w:cstheme="minorHAnsi"/>
          <w:color w:val="002060"/>
          <w:sz w:val="28"/>
          <w:szCs w:val="28"/>
          <w:lang w:val="en-GB"/>
        </w:rPr>
        <w:t>Process for dealing with any disputes</w:t>
      </w:r>
    </w:p>
    <w:p w14:paraId="67407591"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b/>
          <w:bCs/>
          <w:lang w:val="en-GB"/>
        </w:rPr>
      </w:pPr>
    </w:p>
    <w:p w14:paraId="2EEB1EE2" w14:textId="25B2B505" w:rsidR="0022200C" w:rsidRPr="0022200C" w:rsidRDefault="0022200C" w:rsidP="00BE53D7">
      <w:pPr>
        <w:pStyle w:val="BodyText"/>
        <w:ind w:firstLine="0"/>
        <w:rPr>
          <w:rFonts w:asciiTheme="minorHAnsi" w:hAnsiTheme="minorHAnsi" w:cstheme="minorHAnsi"/>
          <w:lang w:val="en-GB"/>
        </w:rPr>
      </w:pPr>
      <w:r w:rsidRPr="0022200C">
        <w:rPr>
          <w:rFonts w:asciiTheme="minorHAnsi" w:hAnsiTheme="minorHAnsi" w:cstheme="minorHAnsi"/>
          <w:lang w:val="en-GB"/>
        </w:rPr>
        <w:t xml:space="preserve">Any dispute or grievance arising from this agreement which the parties cannot resolve themselves is to be referred to the </w:t>
      </w:r>
      <w:r w:rsidR="002F5AF6">
        <w:rPr>
          <w:rFonts w:asciiTheme="minorHAnsi" w:hAnsiTheme="minorHAnsi" w:cstheme="minorHAnsi"/>
          <w:lang w:val="en-GB"/>
        </w:rPr>
        <w:t>Archdeacon</w:t>
      </w:r>
      <w:r w:rsidRPr="0022200C">
        <w:rPr>
          <w:rFonts w:asciiTheme="minorHAnsi" w:hAnsiTheme="minorHAnsi" w:cstheme="minorHAnsi"/>
          <w:lang w:val="en-GB"/>
        </w:rPr>
        <w:t>.</w:t>
      </w:r>
      <w:r w:rsidR="00456B9E">
        <w:rPr>
          <w:rFonts w:asciiTheme="minorHAnsi" w:hAnsiTheme="minorHAnsi" w:cstheme="minorHAnsi"/>
          <w:lang w:val="en-GB"/>
        </w:rPr>
        <w:t xml:space="preserve"> Advice can be sought from the Retired Clergy Officer.</w:t>
      </w:r>
    </w:p>
    <w:p w14:paraId="0D0C8A76" w14:textId="77777777" w:rsidR="0022200C" w:rsidRPr="0022200C" w:rsidRDefault="0022200C" w:rsidP="00BE53D7">
      <w:pPr>
        <w:widowControl w:val="0"/>
        <w:autoSpaceDE w:val="0"/>
        <w:autoSpaceDN w:val="0"/>
        <w:adjustRightInd w:val="0"/>
        <w:ind w:firstLine="0"/>
        <w:jc w:val="both"/>
        <w:rPr>
          <w:rFonts w:asciiTheme="minorHAnsi" w:hAnsiTheme="minorHAnsi" w:cstheme="minorHAnsi"/>
          <w:lang w:val="en-GB"/>
        </w:rPr>
      </w:pPr>
    </w:p>
    <w:p w14:paraId="352899D9" w14:textId="77777777" w:rsidR="0022200C" w:rsidRDefault="0022200C" w:rsidP="00BE53D7">
      <w:pPr>
        <w:widowControl w:val="0"/>
        <w:autoSpaceDE w:val="0"/>
        <w:autoSpaceDN w:val="0"/>
        <w:adjustRightInd w:val="0"/>
        <w:ind w:firstLine="0"/>
        <w:jc w:val="both"/>
        <w:rPr>
          <w:rFonts w:asciiTheme="minorHAnsi" w:hAnsiTheme="minorHAnsi" w:cstheme="minorHAnsi"/>
          <w:lang w:val="en-GB"/>
        </w:rPr>
      </w:pPr>
    </w:p>
    <w:p w14:paraId="71A2F085" w14:textId="77777777" w:rsidR="0022200C" w:rsidRPr="006D2661" w:rsidRDefault="0022200C" w:rsidP="0021219C">
      <w:pPr>
        <w:widowControl w:val="0"/>
        <w:autoSpaceDE w:val="0"/>
        <w:autoSpaceDN w:val="0"/>
        <w:adjustRightInd w:val="0"/>
        <w:ind w:firstLine="0"/>
        <w:jc w:val="both"/>
        <w:rPr>
          <w:rFonts w:asciiTheme="minorHAnsi" w:hAnsiTheme="minorHAnsi" w:cstheme="minorHAnsi"/>
          <w:color w:val="002060"/>
          <w:lang w:val="en-GB"/>
        </w:rPr>
      </w:pPr>
      <w:r w:rsidRPr="006D2661">
        <w:rPr>
          <w:rFonts w:asciiTheme="minorHAnsi" w:hAnsiTheme="minorHAnsi" w:cstheme="minorHAnsi"/>
          <w:color w:val="002060"/>
          <w:lang w:val="en-GB"/>
        </w:rPr>
        <w:t>Date</w:t>
      </w:r>
      <w:r w:rsidRPr="006D2661">
        <w:rPr>
          <w:rFonts w:asciiTheme="minorHAnsi" w:hAnsiTheme="minorHAnsi" w:cstheme="minorHAnsi"/>
          <w:color w:val="002060"/>
          <w:lang w:val="en-GB"/>
        </w:rPr>
        <w:tab/>
        <w:t>……………............................................................................................…..</w:t>
      </w:r>
    </w:p>
    <w:p w14:paraId="12F22497" w14:textId="77777777" w:rsidR="0022200C" w:rsidRPr="006D2661" w:rsidRDefault="0022200C" w:rsidP="0022200C">
      <w:pPr>
        <w:widowControl w:val="0"/>
        <w:autoSpaceDE w:val="0"/>
        <w:autoSpaceDN w:val="0"/>
        <w:adjustRightInd w:val="0"/>
        <w:ind w:left="709" w:firstLine="0"/>
        <w:jc w:val="both"/>
        <w:rPr>
          <w:rFonts w:asciiTheme="minorHAnsi" w:hAnsiTheme="minorHAnsi" w:cstheme="minorHAnsi"/>
          <w:color w:val="002060"/>
          <w:lang w:val="en-GB"/>
        </w:rPr>
      </w:pPr>
    </w:p>
    <w:p w14:paraId="6561C225" w14:textId="77777777" w:rsidR="002F5AF6" w:rsidRPr="006D2661" w:rsidRDefault="002F5AF6" w:rsidP="0022200C">
      <w:pPr>
        <w:widowControl w:val="0"/>
        <w:autoSpaceDE w:val="0"/>
        <w:autoSpaceDN w:val="0"/>
        <w:adjustRightInd w:val="0"/>
        <w:ind w:left="709" w:firstLine="0"/>
        <w:jc w:val="both"/>
        <w:rPr>
          <w:rFonts w:asciiTheme="minorHAnsi" w:hAnsiTheme="minorHAnsi" w:cstheme="minorHAnsi"/>
          <w:color w:val="002060"/>
          <w:lang w:val="en-GB"/>
        </w:rPr>
      </w:pPr>
    </w:p>
    <w:p w14:paraId="2650A0E9" w14:textId="50544802" w:rsidR="0022200C" w:rsidRPr="004123C4" w:rsidRDefault="0022200C" w:rsidP="004123C4">
      <w:pPr>
        <w:widowControl w:val="0"/>
        <w:autoSpaceDE w:val="0"/>
        <w:autoSpaceDN w:val="0"/>
        <w:adjustRightInd w:val="0"/>
        <w:ind w:firstLine="0"/>
        <w:jc w:val="both"/>
        <w:rPr>
          <w:rFonts w:asciiTheme="minorHAnsi" w:hAnsiTheme="minorHAnsi" w:cstheme="minorHAnsi"/>
          <w:color w:val="002060"/>
          <w:lang w:val="en-GB"/>
        </w:rPr>
      </w:pPr>
      <w:r w:rsidRPr="006D2661">
        <w:rPr>
          <w:rFonts w:asciiTheme="minorHAnsi" w:hAnsiTheme="minorHAnsi" w:cstheme="minorHAnsi"/>
          <w:color w:val="002060"/>
          <w:lang w:val="en-GB"/>
        </w:rPr>
        <w:t>Signed by</w:t>
      </w:r>
      <w:r w:rsidR="004123C4">
        <w:rPr>
          <w:rFonts w:asciiTheme="minorHAnsi" w:hAnsiTheme="minorHAnsi" w:cstheme="minorHAnsi"/>
          <w:color w:val="002060"/>
          <w:lang w:val="en-GB"/>
        </w:rPr>
        <w:t xml:space="preserve">:     </w:t>
      </w:r>
      <w:r w:rsidRPr="0022200C">
        <w:rPr>
          <w:rFonts w:asciiTheme="minorHAnsi" w:hAnsiTheme="minorHAnsi" w:cstheme="minorHAnsi"/>
          <w:lang w:val="en-GB"/>
        </w:rPr>
        <w:t>.....................................................................................................  the Minister</w:t>
      </w:r>
    </w:p>
    <w:p w14:paraId="7E39E155"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p>
    <w:p w14:paraId="0D868027" w14:textId="77777777" w:rsidR="0022200C" w:rsidRPr="0022200C" w:rsidRDefault="0022200C" w:rsidP="0022200C">
      <w:pPr>
        <w:widowControl w:val="0"/>
        <w:autoSpaceDE w:val="0"/>
        <w:autoSpaceDN w:val="0"/>
        <w:adjustRightInd w:val="0"/>
        <w:ind w:left="709" w:firstLine="0"/>
        <w:jc w:val="both"/>
        <w:rPr>
          <w:rFonts w:asciiTheme="minorHAnsi" w:hAnsiTheme="minorHAnsi" w:cstheme="minorHAnsi"/>
          <w:lang w:val="en-GB"/>
        </w:rPr>
      </w:pPr>
    </w:p>
    <w:p w14:paraId="7BEF1ED2" w14:textId="1F1D688C" w:rsidR="0022200C" w:rsidRPr="0022200C" w:rsidRDefault="004123C4" w:rsidP="0022200C">
      <w:pPr>
        <w:widowControl w:val="0"/>
        <w:autoSpaceDE w:val="0"/>
        <w:autoSpaceDN w:val="0"/>
        <w:adjustRightInd w:val="0"/>
        <w:ind w:left="709" w:firstLine="0"/>
        <w:jc w:val="both"/>
        <w:rPr>
          <w:rFonts w:asciiTheme="minorHAnsi" w:hAnsiTheme="minorHAnsi" w:cstheme="minorHAnsi"/>
          <w:lang w:val="en-GB"/>
        </w:rPr>
      </w:pPr>
      <w:r>
        <w:rPr>
          <w:rFonts w:asciiTheme="minorHAnsi" w:hAnsiTheme="minorHAnsi" w:cstheme="minorHAnsi"/>
          <w:lang w:val="en-GB"/>
        </w:rPr>
        <w:t xml:space="preserve">          </w:t>
      </w:r>
      <w:r w:rsidR="0022200C" w:rsidRPr="0022200C">
        <w:rPr>
          <w:rFonts w:asciiTheme="minorHAnsi" w:hAnsiTheme="minorHAnsi" w:cstheme="minorHAnsi"/>
          <w:lang w:val="en-GB"/>
        </w:rPr>
        <w:t>..................................................................................................</w:t>
      </w:r>
      <w:r w:rsidR="00365DE1">
        <w:rPr>
          <w:rFonts w:asciiTheme="minorHAnsi" w:hAnsiTheme="minorHAnsi" w:cstheme="minorHAnsi"/>
          <w:lang w:val="en-GB"/>
        </w:rPr>
        <w:t>.</w:t>
      </w:r>
      <w:r w:rsidR="0022200C" w:rsidRPr="0022200C">
        <w:rPr>
          <w:rFonts w:asciiTheme="minorHAnsi" w:hAnsiTheme="minorHAnsi" w:cstheme="minorHAnsi"/>
          <w:lang w:val="en-GB"/>
        </w:rPr>
        <w:t xml:space="preserve">  </w:t>
      </w:r>
      <w:r>
        <w:rPr>
          <w:rFonts w:asciiTheme="minorHAnsi" w:hAnsiTheme="minorHAnsi" w:cstheme="minorHAnsi"/>
          <w:lang w:val="en-GB"/>
        </w:rPr>
        <w:t xml:space="preserve">  </w:t>
      </w:r>
      <w:r w:rsidR="0022200C" w:rsidRPr="0022200C">
        <w:rPr>
          <w:rFonts w:asciiTheme="minorHAnsi" w:hAnsiTheme="minorHAnsi" w:cstheme="minorHAnsi"/>
          <w:lang w:val="en-GB"/>
        </w:rPr>
        <w:t>the Incumbent</w:t>
      </w:r>
    </w:p>
    <w:p w14:paraId="7CC8A982" w14:textId="77777777" w:rsidR="005A1647" w:rsidRDefault="005A1647" w:rsidP="00695A84">
      <w:pPr>
        <w:ind w:firstLine="0"/>
        <w:rPr>
          <w:color w:val="002060"/>
          <w:sz w:val="40"/>
          <w:szCs w:val="40"/>
        </w:rPr>
      </w:pPr>
    </w:p>
    <w:p w14:paraId="5B1C6000" w14:textId="1FCF1186" w:rsidR="38497503" w:rsidRDefault="00EC6672" w:rsidP="00695A84">
      <w:pPr>
        <w:ind w:firstLine="0"/>
        <w:rPr>
          <w:color w:val="002060"/>
          <w:sz w:val="32"/>
          <w:szCs w:val="32"/>
        </w:rPr>
      </w:pPr>
      <w:r w:rsidRPr="00ED473A">
        <w:rPr>
          <w:color w:val="002060"/>
          <w:sz w:val="40"/>
          <w:szCs w:val="40"/>
        </w:rPr>
        <w:lastRenderedPageBreak/>
        <w:t>Yearly Review</w:t>
      </w:r>
      <w:r w:rsidR="006C50D3">
        <w:rPr>
          <w:color w:val="002060"/>
          <w:sz w:val="40"/>
          <w:szCs w:val="40"/>
        </w:rPr>
        <w:t xml:space="preserve">  </w:t>
      </w:r>
      <w:r w:rsidR="006C50D3" w:rsidRPr="006618CA">
        <w:rPr>
          <w:color w:val="002060"/>
          <w:sz w:val="32"/>
          <w:szCs w:val="32"/>
        </w:rPr>
        <w:t>for the year</w:t>
      </w:r>
    </w:p>
    <w:p w14:paraId="45A5C7C4" w14:textId="6EAC4627" w:rsidR="007E6309" w:rsidRPr="00D129FF" w:rsidRDefault="007E6309" w:rsidP="00695A84">
      <w:pPr>
        <w:ind w:firstLine="0"/>
        <w:rPr>
          <w:color w:val="002060"/>
          <w:sz w:val="24"/>
          <w:szCs w:val="24"/>
        </w:rPr>
      </w:pPr>
      <w:r w:rsidRPr="00D129FF">
        <w:rPr>
          <w:color w:val="002060"/>
          <w:sz w:val="24"/>
          <w:szCs w:val="24"/>
        </w:rPr>
        <w:t xml:space="preserve">Please choose which ever questions are helpful for a </w:t>
      </w:r>
      <w:r w:rsidR="00D129FF" w:rsidRPr="00D129FF">
        <w:rPr>
          <w:color w:val="002060"/>
          <w:sz w:val="24"/>
          <w:szCs w:val="24"/>
        </w:rPr>
        <w:t>fruitful conversation.</w:t>
      </w:r>
    </w:p>
    <w:p w14:paraId="501CE6D6" w14:textId="77777777" w:rsidR="00EC6672" w:rsidRDefault="00EC6672" w:rsidP="38497503"/>
    <w:p w14:paraId="7CA9D13A" w14:textId="68630B45" w:rsidR="00EC6672" w:rsidRDefault="00FB299F" w:rsidP="38497503">
      <w:r>
        <w:t>What three words would you use to describe your ministry in the last year?</w:t>
      </w:r>
    </w:p>
    <w:p w14:paraId="3383C50F" w14:textId="77777777" w:rsidR="00FB299F" w:rsidRDefault="00FB299F" w:rsidP="38497503"/>
    <w:p w14:paraId="60D7E595" w14:textId="77777777" w:rsidR="00FB299F" w:rsidRDefault="00FB299F" w:rsidP="38497503"/>
    <w:p w14:paraId="7AC1E4AA" w14:textId="77777777" w:rsidR="00FB299F" w:rsidRDefault="00FB299F" w:rsidP="38497503"/>
    <w:p w14:paraId="50A65437" w14:textId="28A43601" w:rsidR="00FB299F" w:rsidRDefault="00A0241A" w:rsidP="38497503">
      <w:r>
        <w:t>What parts of your ministry give you most energy and satisfaction?</w:t>
      </w:r>
    </w:p>
    <w:p w14:paraId="47897161" w14:textId="77777777" w:rsidR="00A0241A" w:rsidRDefault="00A0241A" w:rsidP="38497503"/>
    <w:p w14:paraId="76538936" w14:textId="77777777" w:rsidR="00A0241A" w:rsidRDefault="00A0241A" w:rsidP="38497503"/>
    <w:p w14:paraId="6CDC30FF" w14:textId="77777777" w:rsidR="005F10E3" w:rsidRDefault="005F10E3" w:rsidP="38497503"/>
    <w:p w14:paraId="5FD58233" w14:textId="77777777" w:rsidR="00FB299F" w:rsidRDefault="00FB299F" w:rsidP="38497503"/>
    <w:p w14:paraId="5A567A63" w14:textId="12B154F0" w:rsidR="00FB299F" w:rsidRDefault="00A0241A" w:rsidP="38497503">
      <w:r>
        <w:t>What issues about your ministry are most frustrating to you?</w:t>
      </w:r>
    </w:p>
    <w:p w14:paraId="6F84C85A" w14:textId="77777777" w:rsidR="000831F3" w:rsidRDefault="000831F3" w:rsidP="38497503"/>
    <w:p w14:paraId="31AC426E" w14:textId="77777777" w:rsidR="000831F3" w:rsidRDefault="000831F3" w:rsidP="38497503"/>
    <w:p w14:paraId="38ADB131" w14:textId="77777777" w:rsidR="000831F3" w:rsidRDefault="000831F3" w:rsidP="38497503"/>
    <w:p w14:paraId="39BA632D" w14:textId="77777777" w:rsidR="000831F3" w:rsidRDefault="000831F3" w:rsidP="38497503"/>
    <w:p w14:paraId="2467BF2A" w14:textId="237FC44A" w:rsidR="000831F3" w:rsidRDefault="000831F3" w:rsidP="38497503">
      <w:r>
        <w:t>What practical steps can be taken to help maximise your effectiveness?</w:t>
      </w:r>
    </w:p>
    <w:p w14:paraId="3D7DF169" w14:textId="77777777" w:rsidR="000831F3" w:rsidRDefault="000831F3" w:rsidP="38497503"/>
    <w:p w14:paraId="26A59132" w14:textId="77777777" w:rsidR="00D43B5A" w:rsidRDefault="00D43B5A" w:rsidP="38497503"/>
    <w:p w14:paraId="39676AB8" w14:textId="77777777" w:rsidR="00D43B5A" w:rsidRDefault="00D43B5A" w:rsidP="38497503"/>
    <w:p w14:paraId="76C909FB" w14:textId="77777777" w:rsidR="00D43B5A" w:rsidRDefault="00D43B5A" w:rsidP="38497503"/>
    <w:p w14:paraId="5BF2AF47" w14:textId="6C76F65F" w:rsidR="006F54CD" w:rsidRDefault="006F54CD" w:rsidP="38497503">
      <w:r>
        <w:t>Are there any tricky or difficult</w:t>
      </w:r>
      <w:r w:rsidR="004002FD">
        <w:t xml:space="preserve"> personal</w:t>
      </w:r>
      <w:r>
        <w:t xml:space="preserve"> relationships </w:t>
      </w:r>
      <w:r w:rsidR="004002FD">
        <w:t>with</w:t>
      </w:r>
      <w:r w:rsidR="005F10E3">
        <w:t>in</w:t>
      </w:r>
      <w:r w:rsidR="004002FD">
        <w:t xml:space="preserve"> your areas of ministry?</w:t>
      </w:r>
    </w:p>
    <w:p w14:paraId="12E98C1F" w14:textId="77777777" w:rsidR="004002FD" w:rsidRDefault="004002FD" w:rsidP="38497503"/>
    <w:p w14:paraId="3E607B66" w14:textId="77777777" w:rsidR="004002FD" w:rsidRDefault="004002FD" w:rsidP="38497503"/>
    <w:p w14:paraId="1C6D3F92" w14:textId="77777777" w:rsidR="004002FD" w:rsidRDefault="004002FD" w:rsidP="38497503"/>
    <w:p w14:paraId="75D39F6C" w14:textId="77777777" w:rsidR="00E12C96" w:rsidRDefault="00E12C96" w:rsidP="38497503"/>
    <w:p w14:paraId="6549ED4B" w14:textId="7F9881B5" w:rsidR="00D43B5A" w:rsidRDefault="00D43B5A" w:rsidP="38497503">
      <w:r>
        <w:t>Where do you get spiritual refreshment and restoration?</w:t>
      </w:r>
    </w:p>
    <w:p w14:paraId="70D7E614" w14:textId="77777777" w:rsidR="00D43B5A" w:rsidRDefault="00D43B5A" w:rsidP="38497503"/>
    <w:p w14:paraId="6599031A" w14:textId="77777777" w:rsidR="00D43B5A" w:rsidRDefault="00D43B5A" w:rsidP="38497503"/>
    <w:p w14:paraId="6B4DE1BA" w14:textId="77777777" w:rsidR="00D43B5A" w:rsidRDefault="00D43B5A" w:rsidP="38497503"/>
    <w:p w14:paraId="2338C4F7" w14:textId="77777777" w:rsidR="00D43B5A" w:rsidRDefault="00D43B5A" w:rsidP="38497503"/>
    <w:p w14:paraId="2B462E66" w14:textId="177D01A8" w:rsidR="00D43B5A" w:rsidRDefault="00D43B5A" w:rsidP="38497503">
      <w:r>
        <w:t>Are you part of a cairn or other supportive small group?</w:t>
      </w:r>
    </w:p>
    <w:p w14:paraId="12CBA178" w14:textId="77777777" w:rsidR="00D43B5A" w:rsidRDefault="00D43B5A" w:rsidP="38497503"/>
    <w:p w14:paraId="3A047F2D" w14:textId="77777777" w:rsidR="00D43B5A" w:rsidRDefault="00D43B5A" w:rsidP="38497503"/>
    <w:p w14:paraId="2884B84C" w14:textId="77777777" w:rsidR="00E12C96" w:rsidRDefault="00E12C96" w:rsidP="38497503"/>
    <w:p w14:paraId="7ACAA992" w14:textId="77777777" w:rsidR="00D43B5A" w:rsidRDefault="00D43B5A" w:rsidP="38497503"/>
    <w:p w14:paraId="427610FF" w14:textId="6CD6FA9C" w:rsidR="00D43B5A" w:rsidRDefault="00D43B5A" w:rsidP="38497503">
      <w:r>
        <w:t xml:space="preserve">Do you have a Rhythm of Life and </w:t>
      </w:r>
      <w:r w:rsidR="00ED473A">
        <w:t>what are you focusing on spiritually at this time?</w:t>
      </w:r>
    </w:p>
    <w:p w14:paraId="209A0F87" w14:textId="77777777" w:rsidR="0042496D" w:rsidRDefault="0042496D" w:rsidP="38497503"/>
    <w:p w14:paraId="625F86DF" w14:textId="77777777" w:rsidR="0042496D" w:rsidRDefault="0042496D" w:rsidP="38497503"/>
    <w:p w14:paraId="5A53ABE6" w14:textId="77777777" w:rsidR="0042496D" w:rsidRDefault="0042496D" w:rsidP="38497503"/>
    <w:p w14:paraId="4B7893DE" w14:textId="77777777" w:rsidR="0042496D" w:rsidRDefault="0042496D" w:rsidP="38497503"/>
    <w:p w14:paraId="5ECB01A1" w14:textId="77777777" w:rsidR="00E12C96" w:rsidRDefault="0042496D" w:rsidP="00E12C96">
      <w:r>
        <w:t>How would you describe your general wellbeing and balance of life?</w:t>
      </w:r>
      <w:r w:rsidR="00E12C96" w:rsidRPr="00E12C96">
        <w:t xml:space="preserve"> </w:t>
      </w:r>
    </w:p>
    <w:p w14:paraId="03BEC0EC" w14:textId="77777777" w:rsidR="00E12C96" w:rsidRDefault="00E12C96" w:rsidP="00E12C96"/>
    <w:p w14:paraId="4903BFFA" w14:textId="77777777" w:rsidR="00E12C96" w:rsidRDefault="00E12C96" w:rsidP="00D129FF">
      <w:pPr>
        <w:ind w:firstLine="0"/>
      </w:pPr>
    </w:p>
    <w:p w14:paraId="79F8493F" w14:textId="5FE7570F" w:rsidR="00E12C96" w:rsidRDefault="00E12C96" w:rsidP="00711AF3">
      <w:r>
        <w:lastRenderedPageBreak/>
        <w:t>In what areas would like to grow and develop?</w:t>
      </w:r>
    </w:p>
    <w:p w14:paraId="451EDE30" w14:textId="77777777" w:rsidR="00E12C96" w:rsidRDefault="00E12C96" w:rsidP="00E12C96"/>
    <w:p w14:paraId="4C3EAB48" w14:textId="77777777" w:rsidR="00E12C96" w:rsidRDefault="00E12C96" w:rsidP="00E12C96"/>
    <w:p w14:paraId="1B3DCCD0" w14:textId="77777777" w:rsidR="00E12C96" w:rsidRDefault="00E12C96" w:rsidP="00E12C96"/>
    <w:p w14:paraId="77932677" w14:textId="77777777" w:rsidR="003A3572" w:rsidRDefault="003A3572" w:rsidP="00E12C96"/>
    <w:p w14:paraId="2CE7115E" w14:textId="77777777" w:rsidR="00E12C96" w:rsidRDefault="00E12C96" w:rsidP="00E12C96">
      <w:r>
        <w:t>What training have you completed over the last year?</w:t>
      </w:r>
    </w:p>
    <w:p w14:paraId="379219C4" w14:textId="77777777" w:rsidR="00E12C96" w:rsidRDefault="00E12C96" w:rsidP="00E12C96"/>
    <w:p w14:paraId="7AF34D24" w14:textId="77777777" w:rsidR="00E12C96" w:rsidRDefault="00E12C96" w:rsidP="00E12C96"/>
    <w:p w14:paraId="69E17B58" w14:textId="77777777" w:rsidR="003A3572" w:rsidRDefault="003A3572" w:rsidP="00E12C96"/>
    <w:p w14:paraId="62E34F38" w14:textId="77777777" w:rsidR="00E12C96" w:rsidRDefault="00E12C96" w:rsidP="00E12C96"/>
    <w:p w14:paraId="4562FBF9" w14:textId="77777777" w:rsidR="00E12C96" w:rsidRDefault="00E12C96" w:rsidP="00E12C96">
      <w:r>
        <w:t>What training, courses or conferences do you expect to attend in the year to come?</w:t>
      </w:r>
    </w:p>
    <w:p w14:paraId="01695721" w14:textId="77777777" w:rsidR="00E12C96" w:rsidRDefault="00E12C96" w:rsidP="00E12C96"/>
    <w:p w14:paraId="41402E08" w14:textId="77777777" w:rsidR="00E12C96" w:rsidRDefault="00E12C96" w:rsidP="00E12C96"/>
    <w:p w14:paraId="35810D4E" w14:textId="77777777" w:rsidR="003A3572" w:rsidRDefault="003A3572" w:rsidP="00E12C96"/>
    <w:p w14:paraId="5632C6B7" w14:textId="77777777" w:rsidR="00E12C96" w:rsidRDefault="00E12C96" w:rsidP="00E12C96"/>
    <w:p w14:paraId="10AB6673" w14:textId="5BF28317" w:rsidR="003A3572" w:rsidRDefault="003A3572" w:rsidP="00E12C96">
      <w:r>
        <w:t>Is your safeguarding training up to date?</w:t>
      </w:r>
    </w:p>
    <w:p w14:paraId="5910B12A" w14:textId="77777777" w:rsidR="003A3572" w:rsidRDefault="003A3572" w:rsidP="00E12C96"/>
    <w:p w14:paraId="1AA3CB31" w14:textId="77777777" w:rsidR="003A3572" w:rsidRDefault="003A3572" w:rsidP="00E12C96"/>
    <w:p w14:paraId="395DC1BD" w14:textId="77777777" w:rsidR="003A3572" w:rsidRDefault="003A3572" w:rsidP="00E12C96"/>
    <w:p w14:paraId="5660490D" w14:textId="77777777" w:rsidR="003A3572" w:rsidRDefault="003A3572" w:rsidP="00E12C96"/>
    <w:p w14:paraId="74FE4FAA" w14:textId="1B72A7AF" w:rsidR="00E12C96" w:rsidRDefault="00E12C96" w:rsidP="00E12C96">
      <w:r>
        <w:t>Who are you helping to develop as disciples</w:t>
      </w:r>
      <w:r w:rsidR="003A3572">
        <w:t xml:space="preserve"> or grow into leaders</w:t>
      </w:r>
      <w:r>
        <w:t>?</w:t>
      </w:r>
    </w:p>
    <w:p w14:paraId="19919DE0" w14:textId="5B433041" w:rsidR="0042496D" w:rsidRDefault="0042496D" w:rsidP="38497503"/>
    <w:p w14:paraId="0C23CBB7" w14:textId="77777777" w:rsidR="003A3572" w:rsidRDefault="003A3572" w:rsidP="38497503"/>
    <w:p w14:paraId="5818C603" w14:textId="77777777" w:rsidR="003A3572" w:rsidRDefault="003A3572" w:rsidP="38497503"/>
    <w:p w14:paraId="16BAFBF9" w14:textId="77777777" w:rsidR="003A3572" w:rsidRDefault="003A3572" w:rsidP="38497503"/>
    <w:p w14:paraId="14B1CC8E" w14:textId="336F0E36" w:rsidR="003A3572" w:rsidRDefault="003A3572" w:rsidP="38497503">
      <w:r>
        <w:t>What pastoral commitments do you have?</w:t>
      </w:r>
    </w:p>
    <w:p w14:paraId="5AAF7739" w14:textId="77777777" w:rsidR="003A3572" w:rsidRDefault="003A3572" w:rsidP="38497503"/>
    <w:p w14:paraId="29978A6B" w14:textId="77777777" w:rsidR="003A3572" w:rsidRDefault="003A3572" w:rsidP="38497503"/>
    <w:p w14:paraId="3838A387" w14:textId="77777777" w:rsidR="003A3572" w:rsidRDefault="003A3572" w:rsidP="38497503"/>
    <w:p w14:paraId="2620C02C" w14:textId="77777777" w:rsidR="00685830" w:rsidRDefault="00685830" w:rsidP="38497503"/>
    <w:p w14:paraId="2F5CD5A4" w14:textId="58B45CC6" w:rsidR="00685830" w:rsidRDefault="00685830" w:rsidP="38497503">
      <w:r>
        <w:t xml:space="preserve">Are there places where you serve </w:t>
      </w:r>
      <w:r w:rsidR="00206C95">
        <w:t>others</w:t>
      </w:r>
      <w:r>
        <w:t xml:space="preserve"> o</w:t>
      </w:r>
      <w:r w:rsidR="00206C95">
        <w:t>utside of your ministry role?</w:t>
      </w:r>
    </w:p>
    <w:p w14:paraId="18B6A48F" w14:textId="77777777" w:rsidR="00206C95" w:rsidRDefault="00206C95" w:rsidP="38497503"/>
    <w:p w14:paraId="23DDD183" w14:textId="77777777" w:rsidR="00206C95" w:rsidRDefault="00206C95" w:rsidP="38497503"/>
    <w:p w14:paraId="1E5B126B" w14:textId="77777777" w:rsidR="00206C95" w:rsidRDefault="00206C95" w:rsidP="38497503"/>
    <w:p w14:paraId="72A07BC2" w14:textId="77777777" w:rsidR="003A3572" w:rsidRDefault="003A3572" w:rsidP="38497503"/>
    <w:p w14:paraId="791034C3" w14:textId="7EF931E2" w:rsidR="003A3572" w:rsidRDefault="00ED51A7" w:rsidP="38497503">
      <w:r>
        <w:t xml:space="preserve">Do you have </w:t>
      </w:r>
      <w:r w:rsidR="00711AF3">
        <w:t xml:space="preserve">any </w:t>
      </w:r>
      <w:r>
        <w:t>gifts or talents that you feel are not being used?</w:t>
      </w:r>
    </w:p>
    <w:p w14:paraId="29A2A430" w14:textId="77777777" w:rsidR="00711AF3" w:rsidRDefault="00711AF3" w:rsidP="38497503"/>
    <w:p w14:paraId="09556927" w14:textId="77777777" w:rsidR="00711AF3" w:rsidRDefault="00711AF3" w:rsidP="38497503"/>
    <w:p w14:paraId="6A3565D4" w14:textId="77777777" w:rsidR="00711AF3" w:rsidRDefault="00711AF3" w:rsidP="38497503"/>
    <w:p w14:paraId="470ED6CE" w14:textId="77777777" w:rsidR="00711AF3" w:rsidRDefault="00711AF3" w:rsidP="38497503"/>
    <w:p w14:paraId="5F530426" w14:textId="41AFBA15" w:rsidR="00711AF3" w:rsidRPr="00A20891" w:rsidRDefault="00711AF3" w:rsidP="38497503">
      <w:r>
        <w:t>Any other comments</w:t>
      </w:r>
      <w:r w:rsidR="005633CE">
        <w:t>…</w:t>
      </w:r>
    </w:p>
    <w:sectPr w:rsidR="00711AF3" w:rsidRPr="00A20891" w:rsidSect="007041B0">
      <w:headerReference w:type="default" r:id="rId10"/>
      <w:footerReference w:type="default" r:id="rId11"/>
      <w:headerReference w:type="first" r:id="rId12"/>
      <w:footerReference w:type="first" r:id="rId13"/>
      <w:pgSz w:w="11901" w:h="16817"/>
      <w:pgMar w:top="2268" w:right="1440" w:bottom="2155"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51737" w14:textId="77777777" w:rsidR="001936E7" w:rsidRDefault="001936E7" w:rsidP="000F01BC">
      <w:r>
        <w:separator/>
      </w:r>
    </w:p>
  </w:endnote>
  <w:endnote w:type="continuationSeparator" w:id="0">
    <w:p w14:paraId="22EFC052" w14:textId="77777777" w:rsidR="001936E7" w:rsidRDefault="001936E7" w:rsidP="000F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11BD" w14:textId="77777777" w:rsidR="008D0F7F" w:rsidRDefault="004715AD">
    <w:pPr>
      <w:pStyle w:val="Footer"/>
    </w:pPr>
    <w:r>
      <w:rPr>
        <w:noProof/>
      </w:rPr>
      <w:drawing>
        <wp:anchor distT="0" distB="0" distL="114300" distR="114300" simplePos="0" relativeHeight="251664384" behindDoc="1" locked="0" layoutInCell="1" allowOverlap="1" wp14:anchorId="127EDC4A" wp14:editId="2B4E249F">
          <wp:simplePos x="0" y="0"/>
          <wp:positionH relativeFrom="column">
            <wp:posOffset>-901700</wp:posOffset>
          </wp:positionH>
          <wp:positionV relativeFrom="paragraph">
            <wp:posOffset>-492125</wp:posOffset>
          </wp:positionV>
          <wp:extent cx="7573351" cy="1094740"/>
          <wp:effectExtent l="0" t="0" r="0" b="0"/>
          <wp:wrapNone/>
          <wp:docPr id="126781179" name="Picture 2"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81179" name="Picture 2" descr="A close up of a business c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3351" cy="109474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34C1" w14:textId="77777777" w:rsidR="00AF3EC1" w:rsidRDefault="00AF3EC1">
    <w:pPr>
      <w:pStyle w:val="Footer"/>
    </w:pPr>
    <w:r>
      <w:rPr>
        <w:noProof/>
      </w:rPr>
      <w:drawing>
        <wp:anchor distT="0" distB="0" distL="114300" distR="114300" simplePos="0" relativeHeight="251666432" behindDoc="1" locked="0" layoutInCell="1" allowOverlap="1" wp14:anchorId="453F105A" wp14:editId="50CC234C">
          <wp:simplePos x="0" y="0"/>
          <wp:positionH relativeFrom="column">
            <wp:posOffset>-914400</wp:posOffset>
          </wp:positionH>
          <wp:positionV relativeFrom="paragraph">
            <wp:posOffset>-582821</wp:posOffset>
          </wp:positionV>
          <wp:extent cx="7543923" cy="1179130"/>
          <wp:effectExtent l="0" t="0" r="0" b="2540"/>
          <wp:wrapNone/>
          <wp:docPr id="1156457608" name="Picture 2"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57608" name="Picture 2" descr="A close up of a business car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923" cy="1179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03D57" w14:textId="77777777" w:rsidR="001936E7" w:rsidRDefault="001936E7" w:rsidP="000F01BC">
      <w:r>
        <w:separator/>
      </w:r>
    </w:p>
  </w:footnote>
  <w:footnote w:type="continuationSeparator" w:id="0">
    <w:p w14:paraId="04C3B44B" w14:textId="77777777" w:rsidR="001936E7" w:rsidRDefault="001936E7" w:rsidP="000F0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1C84F" w14:paraId="3ED7FB3D" w14:textId="77777777" w:rsidTr="4CB1C84F">
      <w:trPr>
        <w:trHeight w:val="300"/>
      </w:trPr>
      <w:tc>
        <w:tcPr>
          <w:tcW w:w="3005" w:type="dxa"/>
        </w:tcPr>
        <w:p w14:paraId="29E6290F" w14:textId="77777777" w:rsidR="4CB1C84F" w:rsidRDefault="4CB1C84F" w:rsidP="4CB1C84F">
          <w:pPr>
            <w:pStyle w:val="Header"/>
            <w:ind w:left="-115"/>
          </w:pPr>
        </w:p>
      </w:tc>
      <w:tc>
        <w:tcPr>
          <w:tcW w:w="3005" w:type="dxa"/>
        </w:tcPr>
        <w:p w14:paraId="7DC1DBE5" w14:textId="77777777" w:rsidR="4CB1C84F" w:rsidRDefault="4CB1C84F" w:rsidP="4CB1C84F">
          <w:pPr>
            <w:pStyle w:val="Header"/>
            <w:jc w:val="center"/>
          </w:pPr>
        </w:p>
      </w:tc>
      <w:tc>
        <w:tcPr>
          <w:tcW w:w="3005" w:type="dxa"/>
        </w:tcPr>
        <w:p w14:paraId="111DC9EB" w14:textId="77777777" w:rsidR="4CB1C84F" w:rsidRDefault="4CB1C84F" w:rsidP="4CB1C84F">
          <w:pPr>
            <w:pStyle w:val="Header"/>
            <w:ind w:right="-115"/>
            <w:jc w:val="right"/>
          </w:pPr>
        </w:p>
      </w:tc>
    </w:tr>
  </w:tbl>
  <w:p w14:paraId="7ECE15D8" w14:textId="77777777" w:rsidR="4CB1C84F" w:rsidRDefault="4CB1C84F" w:rsidP="4CB1C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8092" w14:textId="77777777" w:rsidR="008D0F7F" w:rsidRDefault="00AF3EC1">
    <w:pPr>
      <w:pStyle w:val="Header"/>
    </w:pPr>
    <w:r>
      <w:rPr>
        <w:noProof/>
      </w:rPr>
      <w:drawing>
        <wp:anchor distT="0" distB="0" distL="114300" distR="114300" simplePos="0" relativeHeight="251665408" behindDoc="1" locked="0" layoutInCell="1" allowOverlap="1" wp14:anchorId="1BBDF11B" wp14:editId="5B6ED3F7">
          <wp:simplePos x="0" y="0"/>
          <wp:positionH relativeFrom="column">
            <wp:posOffset>-897890</wp:posOffset>
          </wp:positionH>
          <wp:positionV relativeFrom="paragraph">
            <wp:posOffset>-434866</wp:posOffset>
          </wp:positionV>
          <wp:extent cx="7526459" cy="1213945"/>
          <wp:effectExtent l="0" t="0" r="0" b="5715"/>
          <wp:wrapNone/>
          <wp:docPr id="2033744747"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44747" name="Picture 1" descr="A white background with black and white cloud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26459" cy="1213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90D6B"/>
    <w:multiLevelType w:val="hybridMultilevel"/>
    <w:tmpl w:val="D4D467F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18F23FD0"/>
    <w:multiLevelType w:val="hybridMultilevel"/>
    <w:tmpl w:val="8B0AA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99198F"/>
    <w:multiLevelType w:val="hybridMultilevel"/>
    <w:tmpl w:val="504C031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4B3505FE"/>
    <w:multiLevelType w:val="hybridMultilevel"/>
    <w:tmpl w:val="3F96C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96D009F"/>
    <w:multiLevelType w:val="hybridMultilevel"/>
    <w:tmpl w:val="011602A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5BE64A32"/>
    <w:multiLevelType w:val="hybridMultilevel"/>
    <w:tmpl w:val="50764CD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75593431"/>
    <w:multiLevelType w:val="hybridMultilevel"/>
    <w:tmpl w:val="7D0EFB64"/>
    <w:lvl w:ilvl="0" w:tplc="EEDC005E">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7E084246"/>
    <w:multiLevelType w:val="hybridMultilevel"/>
    <w:tmpl w:val="35B0FCB0"/>
    <w:lvl w:ilvl="0" w:tplc="208602D0">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5508643">
    <w:abstractNumId w:val="1"/>
  </w:num>
  <w:num w:numId="2" w16cid:durableId="43258193">
    <w:abstractNumId w:val="7"/>
  </w:num>
  <w:num w:numId="3" w16cid:durableId="1360158679">
    <w:abstractNumId w:val="6"/>
  </w:num>
  <w:num w:numId="4" w16cid:durableId="803936025">
    <w:abstractNumId w:val="3"/>
  </w:num>
  <w:num w:numId="5" w16cid:durableId="1284193933">
    <w:abstractNumId w:val="5"/>
  </w:num>
  <w:num w:numId="6" w16cid:durableId="2025789711">
    <w:abstractNumId w:val="2"/>
  </w:num>
  <w:num w:numId="7" w16cid:durableId="1283996860">
    <w:abstractNumId w:val="4"/>
  </w:num>
  <w:num w:numId="8" w16cid:durableId="213781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00C"/>
    <w:rsid w:val="00006A04"/>
    <w:rsid w:val="0001362D"/>
    <w:rsid w:val="000311FF"/>
    <w:rsid w:val="00032455"/>
    <w:rsid w:val="0006349C"/>
    <w:rsid w:val="000831F3"/>
    <w:rsid w:val="00090EC3"/>
    <w:rsid w:val="000A7CA6"/>
    <w:rsid w:val="000B3FF5"/>
    <w:rsid w:val="000D3B75"/>
    <w:rsid w:val="000D659E"/>
    <w:rsid w:val="000D6FC7"/>
    <w:rsid w:val="000E52F3"/>
    <w:rsid w:val="000F01BC"/>
    <w:rsid w:val="0010568D"/>
    <w:rsid w:val="00110EAE"/>
    <w:rsid w:val="001247AE"/>
    <w:rsid w:val="00133CE1"/>
    <w:rsid w:val="001340AA"/>
    <w:rsid w:val="00144A5A"/>
    <w:rsid w:val="00152B5E"/>
    <w:rsid w:val="00157A6D"/>
    <w:rsid w:val="001738DD"/>
    <w:rsid w:val="00181D35"/>
    <w:rsid w:val="001936E7"/>
    <w:rsid w:val="001B0BE1"/>
    <w:rsid w:val="001C5E19"/>
    <w:rsid w:val="001F5E12"/>
    <w:rsid w:val="00200E1E"/>
    <w:rsid w:val="00206C95"/>
    <w:rsid w:val="0021219C"/>
    <w:rsid w:val="0021274A"/>
    <w:rsid w:val="00214DCF"/>
    <w:rsid w:val="0022200C"/>
    <w:rsid w:val="00256E19"/>
    <w:rsid w:val="002708D8"/>
    <w:rsid w:val="00271527"/>
    <w:rsid w:val="00271AC4"/>
    <w:rsid w:val="002C1119"/>
    <w:rsid w:val="002C47CF"/>
    <w:rsid w:val="002E2D5B"/>
    <w:rsid w:val="002E7D2D"/>
    <w:rsid w:val="002F5AF6"/>
    <w:rsid w:val="00320D5D"/>
    <w:rsid w:val="003515F6"/>
    <w:rsid w:val="00354282"/>
    <w:rsid w:val="003617D7"/>
    <w:rsid w:val="00365DE1"/>
    <w:rsid w:val="003724D6"/>
    <w:rsid w:val="00372FEC"/>
    <w:rsid w:val="003A3572"/>
    <w:rsid w:val="003A67EA"/>
    <w:rsid w:val="003A7E00"/>
    <w:rsid w:val="003C235E"/>
    <w:rsid w:val="003D42D7"/>
    <w:rsid w:val="003F48F1"/>
    <w:rsid w:val="004002FD"/>
    <w:rsid w:val="00400811"/>
    <w:rsid w:val="00405555"/>
    <w:rsid w:val="00405AC8"/>
    <w:rsid w:val="004073ED"/>
    <w:rsid w:val="004123C4"/>
    <w:rsid w:val="0042496D"/>
    <w:rsid w:val="0043144B"/>
    <w:rsid w:val="00432C72"/>
    <w:rsid w:val="0044121C"/>
    <w:rsid w:val="00446A31"/>
    <w:rsid w:val="00456B9E"/>
    <w:rsid w:val="00462BFB"/>
    <w:rsid w:val="00466CE7"/>
    <w:rsid w:val="004715AD"/>
    <w:rsid w:val="00471E89"/>
    <w:rsid w:val="00472043"/>
    <w:rsid w:val="00490485"/>
    <w:rsid w:val="004929AF"/>
    <w:rsid w:val="00497135"/>
    <w:rsid w:val="004B0CC8"/>
    <w:rsid w:val="004C391D"/>
    <w:rsid w:val="004C44E5"/>
    <w:rsid w:val="004F650D"/>
    <w:rsid w:val="00510C27"/>
    <w:rsid w:val="00535A69"/>
    <w:rsid w:val="00547A4F"/>
    <w:rsid w:val="005618D4"/>
    <w:rsid w:val="005623DD"/>
    <w:rsid w:val="005633CE"/>
    <w:rsid w:val="00584492"/>
    <w:rsid w:val="005A1647"/>
    <w:rsid w:val="005F10E3"/>
    <w:rsid w:val="005F58B3"/>
    <w:rsid w:val="006212B8"/>
    <w:rsid w:val="0062535B"/>
    <w:rsid w:val="00636836"/>
    <w:rsid w:val="0065202F"/>
    <w:rsid w:val="00655123"/>
    <w:rsid w:val="00656EB2"/>
    <w:rsid w:val="006618CA"/>
    <w:rsid w:val="006634E6"/>
    <w:rsid w:val="00667BB1"/>
    <w:rsid w:val="00677941"/>
    <w:rsid w:val="00681AFA"/>
    <w:rsid w:val="00685830"/>
    <w:rsid w:val="00695A84"/>
    <w:rsid w:val="006A20BE"/>
    <w:rsid w:val="006C03D6"/>
    <w:rsid w:val="006C0BDB"/>
    <w:rsid w:val="006C50D3"/>
    <w:rsid w:val="006D2661"/>
    <w:rsid w:val="006F0FC5"/>
    <w:rsid w:val="006F54CD"/>
    <w:rsid w:val="007041B0"/>
    <w:rsid w:val="00711AF3"/>
    <w:rsid w:val="00723F38"/>
    <w:rsid w:val="007335B7"/>
    <w:rsid w:val="007420E5"/>
    <w:rsid w:val="00755702"/>
    <w:rsid w:val="007658AC"/>
    <w:rsid w:val="00767A70"/>
    <w:rsid w:val="00767CAA"/>
    <w:rsid w:val="00782F5C"/>
    <w:rsid w:val="007A6EDA"/>
    <w:rsid w:val="007C419B"/>
    <w:rsid w:val="007E6309"/>
    <w:rsid w:val="007F2F4E"/>
    <w:rsid w:val="00803347"/>
    <w:rsid w:val="00823C11"/>
    <w:rsid w:val="00841720"/>
    <w:rsid w:val="00851115"/>
    <w:rsid w:val="00851EDD"/>
    <w:rsid w:val="0087492E"/>
    <w:rsid w:val="008838F9"/>
    <w:rsid w:val="00883B2A"/>
    <w:rsid w:val="008A482F"/>
    <w:rsid w:val="008A4F10"/>
    <w:rsid w:val="008B71A2"/>
    <w:rsid w:val="008D0F7F"/>
    <w:rsid w:val="008D100A"/>
    <w:rsid w:val="008E747B"/>
    <w:rsid w:val="008F2BDC"/>
    <w:rsid w:val="008F70DB"/>
    <w:rsid w:val="0090091F"/>
    <w:rsid w:val="00903054"/>
    <w:rsid w:val="00904D68"/>
    <w:rsid w:val="00907593"/>
    <w:rsid w:val="00910D80"/>
    <w:rsid w:val="0097416E"/>
    <w:rsid w:val="009824CC"/>
    <w:rsid w:val="00986EC3"/>
    <w:rsid w:val="009B6404"/>
    <w:rsid w:val="009D6F72"/>
    <w:rsid w:val="009E11D1"/>
    <w:rsid w:val="00A0241A"/>
    <w:rsid w:val="00A04FAE"/>
    <w:rsid w:val="00A17B6E"/>
    <w:rsid w:val="00A20891"/>
    <w:rsid w:val="00A251D1"/>
    <w:rsid w:val="00A310A3"/>
    <w:rsid w:val="00A83931"/>
    <w:rsid w:val="00A84133"/>
    <w:rsid w:val="00A84202"/>
    <w:rsid w:val="00AB619E"/>
    <w:rsid w:val="00AC0387"/>
    <w:rsid w:val="00AC5553"/>
    <w:rsid w:val="00AD485C"/>
    <w:rsid w:val="00AD76BF"/>
    <w:rsid w:val="00AF3EC1"/>
    <w:rsid w:val="00B03EA2"/>
    <w:rsid w:val="00B0437F"/>
    <w:rsid w:val="00B17664"/>
    <w:rsid w:val="00B2462D"/>
    <w:rsid w:val="00B270EE"/>
    <w:rsid w:val="00B33653"/>
    <w:rsid w:val="00B33787"/>
    <w:rsid w:val="00B4066B"/>
    <w:rsid w:val="00B84138"/>
    <w:rsid w:val="00BC2CE2"/>
    <w:rsid w:val="00BE53D7"/>
    <w:rsid w:val="00BF31CA"/>
    <w:rsid w:val="00C0396D"/>
    <w:rsid w:val="00C04FF6"/>
    <w:rsid w:val="00C0519C"/>
    <w:rsid w:val="00C077FD"/>
    <w:rsid w:val="00C2325E"/>
    <w:rsid w:val="00C37254"/>
    <w:rsid w:val="00C724F2"/>
    <w:rsid w:val="00C86A00"/>
    <w:rsid w:val="00C95898"/>
    <w:rsid w:val="00CA166F"/>
    <w:rsid w:val="00CB482D"/>
    <w:rsid w:val="00D129FF"/>
    <w:rsid w:val="00D3576A"/>
    <w:rsid w:val="00D436F5"/>
    <w:rsid w:val="00D43B5A"/>
    <w:rsid w:val="00D57A5E"/>
    <w:rsid w:val="00D80984"/>
    <w:rsid w:val="00D933D7"/>
    <w:rsid w:val="00DA482C"/>
    <w:rsid w:val="00DB0F72"/>
    <w:rsid w:val="00DC381C"/>
    <w:rsid w:val="00DE4C4D"/>
    <w:rsid w:val="00DE57B4"/>
    <w:rsid w:val="00DE6CC2"/>
    <w:rsid w:val="00DF1311"/>
    <w:rsid w:val="00E00C1F"/>
    <w:rsid w:val="00E01352"/>
    <w:rsid w:val="00E12C96"/>
    <w:rsid w:val="00E433F2"/>
    <w:rsid w:val="00E57CE0"/>
    <w:rsid w:val="00E61E9A"/>
    <w:rsid w:val="00E63C7F"/>
    <w:rsid w:val="00E668C6"/>
    <w:rsid w:val="00E85038"/>
    <w:rsid w:val="00E8635B"/>
    <w:rsid w:val="00E87B83"/>
    <w:rsid w:val="00E92E22"/>
    <w:rsid w:val="00EB10B4"/>
    <w:rsid w:val="00EC6672"/>
    <w:rsid w:val="00ED473A"/>
    <w:rsid w:val="00ED51A7"/>
    <w:rsid w:val="00F26426"/>
    <w:rsid w:val="00F318D3"/>
    <w:rsid w:val="00F36D9E"/>
    <w:rsid w:val="00F44FEF"/>
    <w:rsid w:val="00F504DD"/>
    <w:rsid w:val="00F8264B"/>
    <w:rsid w:val="00FA549C"/>
    <w:rsid w:val="00FA56B7"/>
    <w:rsid w:val="00FB1519"/>
    <w:rsid w:val="00FB299F"/>
    <w:rsid w:val="00FC5054"/>
    <w:rsid w:val="00FE484B"/>
    <w:rsid w:val="00FF2543"/>
    <w:rsid w:val="0B8DDA0A"/>
    <w:rsid w:val="15E9DB84"/>
    <w:rsid w:val="1BEEA074"/>
    <w:rsid w:val="1D6F95F2"/>
    <w:rsid w:val="1DD38215"/>
    <w:rsid w:val="2F780EC9"/>
    <w:rsid w:val="3418A33E"/>
    <w:rsid w:val="38497503"/>
    <w:rsid w:val="42D1A51E"/>
    <w:rsid w:val="4CB1C84F"/>
    <w:rsid w:val="53543944"/>
    <w:rsid w:val="55708CF7"/>
    <w:rsid w:val="5E249D48"/>
    <w:rsid w:val="5F5A9EBF"/>
    <w:rsid w:val="5FF5CEE9"/>
    <w:rsid w:val="63D8AEDC"/>
    <w:rsid w:val="782C2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379A4"/>
  <w15:chartTrackingRefBased/>
  <w15:docId w15:val="{5ED29501-FEA6-49E5-BFA3-4E124AF2E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00C"/>
    <w:pPr>
      <w:ind w:firstLine="360"/>
    </w:pPr>
    <w:rPr>
      <w:rFonts w:ascii="Calibri" w:eastAsia="Times New Roman" w:hAnsi="Calibri" w:cs="Times New Roman"/>
      <w:sz w:val="22"/>
      <w:szCs w:val="22"/>
      <w:lang w:val="en-US" w:bidi="en-US"/>
    </w:rPr>
  </w:style>
  <w:style w:type="paragraph" w:styleId="Heading1">
    <w:name w:val="heading 1"/>
    <w:basedOn w:val="Normal"/>
    <w:next w:val="Normal"/>
    <w:link w:val="Heading1Char"/>
    <w:uiPriority w:val="9"/>
    <w:qFormat/>
    <w:rsid w:val="00AC0387"/>
    <w:pPr>
      <w:keepNext/>
      <w:keepLines/>
      <w:spacing w:before="240"/>
      <w:outlineLvl w:val="0"/>
    </w:pPr>
    <w:rPr>
      <w:rFonts w:asciiTheme="majorHAnsi" w:eastAsiaTheme="majorEastAsia" w:hAnsiTheme="majorHAnsi" w:cs="Times New Roman (Headings CS)"/>
      <w:color w:val="2F5496" w:themeColor="accent1" w:themeShade="BF"/>
      <w:sz w:val="32"/>
      <w:szCs w:val="32"/>
    </w:rPr>
  </w:style>
  <w:style w:type="paragraph" w:styleId="Heading2">
    <w:name w:val="heading 2"/>
    <w:basedOn w:val="Normal"/>
    <w:next w:val="Normal"/>
    <w:link w:val="Heading2Char"/>
    <w:uiPriority w:val="9"/>
    <w:unhideWhenUsed/>
    <w:qFormat/>
    <w:rsid w:val="0022200C"/>
    <w:pPr>
      <w:pBdr>
        <w:bottom w:val="single" w:sz="8" w:space="1" w:color="4F81BD"/>
      </w:pBdr>
      <w:spacing w:before="200" w:after="80"/>
      <w:ind w:firstLine="0"/>
      <w:outlineLvl w:val="1"/>
    </w:pPr>
    <w:rPr>
      <w:rFonts w:ascii="Cambria" w:hAnsi="Cambria"/>
      <w:color w:val="365F9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1BC"/>
    <w:pPr>
      <w:tabs>
        <w:tab w:val="center" w:pos="4513"/>
        <w:tab w:val="right" w:pos="9026"/>
      </w:tabs>
    </w:pPr>
  </w:style>
  <w:style w:type="character" w:customStyle="1" w:styleId="HeaderChar">
    <w:name w:val="Header Char"/>
    <w:basedOn w:val="DefaultParagraphFont"/>
    <w:link w:val="Header"/>
    <w:uiPriority w:val="99"/>
    <w:rsid w:val="000F01BC"/>
  </w:style>
  <w:style w:type="paragraph" w:styleId="Footer">
    <w:name w:val="footer"/>
    <w:basedOn w:val="Normal"/>
    <w:link w:val="FooterChar"/>
    <w:uiPriority w:val="99"/>
    <w:unhideWhenUsed/>
    <w:rsid w:val="000F01BC"/>
    <w:pPr>
      <w:tabs>
        <w:tab w:val="center" w:pos="4513"/>
        <w:tab w:val="right" w:pos="9026"/>
      </w:tabs>
    </w:pPr>
  </w:style>
  <w:style w:type="character" w:customStyle="1" w:styleId="FooterChar">
    <w:name w:val="Footer Char"/>
    <w:basedOn w:val="DefaultParagraphFont"/>
    <w:link w:val="Footer"/>
    <w:uiPriority w:val="99"/>
    <w:rsid w:val="000F01BC"/>
  </w:style>
  <w:style w:type="character" w:customStyle="1" w:styleId="Heading1Char">
    <w:name w:val="Heading 1 Char"/>
    <w:basedOn w:val="DefaultParagraphFont"/>
    <w:link w:val="Heading1"/>
    <w:uiPriority w:val="9"/>
    <w:rsid w:val="00AC0387"/>
    <w:rPr>
      <w:rFonts w:asciiTheme="majorHAnsi" w:eastAsiaTheme="majorEastAsia" w:hAnsiTheme="majorHAnsi" w:cs="Times New Roman (Headings CS)"/>
      <w:color w:val="2F5496" w:themeColor="accent1" w:themeShade="BF"/>
      <w:sz w:val="32"/>
      <w:szCs w:val="32"/>
    </w:rPr>
  </w:style>
  <w:style w:type="paragraph" w:styleId="Title">
    <w:name w:val="Title"/>
    <w:basedOn w:val="Normal"/>
    <w:next w:val="Normal"/>
    <w:link w:val="TitleChar"/>
    <w:uiPriority w:val="10"/>
    <w:qFormat/>
    <w:rsid w:val="00271527"/>
    <w:pPr>
      <w:spacing w:after="240"/>
      <w:contextualSpacing/>
    </w:pPr>
    <w:rPr>
      <w:rFonts w:asciiTheme="majorHAnsi" w:eastAsiaTheme="majorEastAsia" w:hAnsiTheme="majorHAnsi" w:cs="Times New Roman (Headings CS)"/>
      <w:color w:val="2F5496" w:themeColor="accent1" w:themeShade="BF"/>
      <w:spacing w:val="-10"/>
      <w:kern w:val="28"/>
      <w:sz w:val="56"/>
      <w:szCs w:val="56"/>
    </w:rPr>
  </w:style>
  <w:style w:type="character" w:customStyle="1" w:styleId="TitleChar">
    <w:name w:val="Title Char"/>
    <w:basedOn w:val="DefaultParagraphFont"/>
    <w:link w:val="Title"/>
    <w:uiPriority w:val="10"/>
    <w:rsid w:val="00271527"/>
    <w:rPr>
      <w:rFonts w:asciiTheme="majorHAnsi" w:eastAsiaTheme="majorEastAsia" w:hAnsiTheme="majorHAnsi" w:cs="Times New Roman (Headings CS)"/>
      <w:color w:val="2F5496" w:themeColor="accent1" w:themeShade="BF"/>
      <w:spacing w:val="-10"/>
      <w:kern w:val="28"/>
      <w:sz w:val="56"/>
      <w:szCs w:val="56"/>
    </w:rPr>
  </w:style>
  <w:style w:type="paragraph" w:styleId="ListParagraph">
    <w:name w:val="List Paragraph"/>
    <w:basedOn w:val="Normal"/>
    <w:uiPriority w:val="34"/>
    <w:qFormat/>
    <w:rsid w:val="00497135"/>
    <w:pPr>
      <w:snapToGrid w:val="0"/>
      <w:spacing w:after="240"/>
      <w:ind w:left="72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9824CC"/>
    <w:rPr>
      <w:i/>
      <w:iCs/>
    </w:rPr>
  </w:style>
  <w:style w:type="character" w:customStyle="1" w:styleId="Heading2Char">
    <w:name w:val="Heading 2 Char"/>
    <w:basedOn w:val="DefaultParagraphFont"/>
    <w:link w:val="Heading2"/>
    <w:uiPriority w:val="9"/>
    <w:rsid w:val="0022200C"/>
    <w:rPr>
      <w:rFonts w:ascii="Cambria" w:eastAsia="Times New Roman" w:hAnsi="Cambria" w:cs="Times New Roman"/>
      <w:color w:val="365F91"/>
      <w:lang w:val="en-US" w:bidi="en-US"/>
    </w:rPr>
  </w:style>
  <w:style w:type="paragraph" w:styleId="BodyText">
    <w:name w:val="Body Text"/>
    <w:basedOn w:val="Normal"/>
    <w:link w:val="BodyTextChar"/>
    <w:semiHidden/>
    <w:rsid w:val="0022200C"/>
    <w:rPr>
      <w:rFonts w:ascii="Arial" w:hAnsi="Arial" w:cs="Arial"/>
    </w:rPr>
  </w:style>
  <w:style w:type="character" w:customStyle="1" w:styleId="BodyTextChar">
    <w:name w:val="Body Text Char"/>
    <w:basedOn w:val="DefaultParagraphFont"/>
    <w:link w:val="BodyText"/>
    <w:semiHidden/>
    <w:rsid w:val="0022200C"/>
    <w:rPr>
      <w:rFonts w:ascii="Arial" w:eastAsia="Times New Roman" w:hAnsi="Arial" w:cs="Arial"/>
      <w:sz w:val="22"/>
      <w:szCs w:val="22"/>
      <w:lang w:val="en-US" w:bidi="en-US"/>
    </w:rPr>
  </w:style>
  <w:style w:type="paragraph" w:styleId="BodyTextIndent">
    <w:name w:val="Body Text Indent"/>
    <w:basedOn w:val="Normal"/>
    <w:link w:val="BodyTextIndentChar"/>
    <w:semiHidden/>
    <w:rsid w:val="0022200C"/>
    <w:pPr>
      <w:widowControl w:val="0"/>
      <w:autoSpaceDE w:val="0"/>
      <w:autoSpaceDN w:val="0"/>
      <w:adjustRightInd w:val="0"/>
    </w:pPr>
    <w:rPr>
      <w:i/>
      <w:iCs/>
    </w:rPr>
  </w:style>
  <w:style w:type="character" w:customStyle="1" w:styleId="BodyTextIndentChar">
    <w:name w:val="Body Text Indent Char"/>
    <w:basedOn w:val="DefaultParagraphFont"/>
    <w:link w:val="BodyTextIndent"/>
    <w:semiHidden/>
    <w:rsid w:val="0022200C"/>
    <w:rPr>
      <w:rFonts w:ascii="Calibri" w:eastAsia="Times New Roman" w:hAnsi="Calibri" w:cs="Times New Roman"/>
      <w:i/>
      <w:iCs/>
      <w:sz w:val="22"/>
      <w:szCs w:val="22"/>
      <w:lang w:val="en-US" w:bidi="en-US"/>
    </w:rPr>
  </w:style>
  <w:style w:type="paragraph" w:styleId="BodyText3">
    <w:name w:val="Body Text 3"/>
    <w:basedOn w:val="Normal"/>
    <w:link w:val="BodyText3Char"/>
    <w:semiHidden/>
    <w:rsid w:val="0022200C"/>
    <w:rPr>
      <w:rFonts w:ascii="Arial" w:hAnsi="Arial"/>
      <w:b/>
      <w:bCs/>
      <w:lang w:val="fi-FI"/>
    </w:rPr>
  </w:style>
  <w:style w:type="character" w:customStyle="1" w:styleId="BodyText3Char">
    <w:name w:val="Body Text 3 Char"/>
    <w:basedOn w:val="DefaultParagraphFont"/>
    <w:link w:val="BodyText3"/>
    <w:semiHidden/>
    <w:rsid w:val="0022200C"/>
    <w:rPr>
      <w:rFonts w:ascii="Arial" w:eastAsia="Times New Roman" w:hAnsi="Arial" w:cs="Times New Roman"/>
      <w:b/>
      <w:bCs/>
      <w:sz w:val="22"/>
      <w:szCs w:val="22"/>
      <w:lang w:val="fi-FI"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ilSmart\OneDrive%20-%20Consortium\Documents\Office%20stuff\DoP%20Headed%20Paper%20(JUN24)%20Peninsular%20Hous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3" ma:contentTypeDescription="Create a new document." ma:contentTypeScope="" ma:versionID="52d4f0105591f27a0492d220de1ab393">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1a6f7ee1f094097486e451271b44db16"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4b1cc6d-42fa-4cf0-bcc7-9c3060acff1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3374FF-A950-474E-A8EF-F6EA3CC73145}">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2.xml><?xml version="1.0" encoding="utf-8"?>
<ds:datastoreItem xmlns:ds="http://schemas.openxmlformats.org/officeDocument/2006/customXml" ds:itemID="{E83A969D-0116-40C9-B069-D1F3FCDEE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6A0F45-B76C-47A2-9340-D70510C22D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DoP Headed Paper (JUN24) Peninsular House (1)</Template>
  <TotalTime>0</TotalTime>
  <Pages>6</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Smart</dc:creator>
  <cp:keywords/>
  <dc:description/>
  <cp:lastModifiedBy>Neil Smart</cp:lastModifiedBy>
  <cp:revision>26</cp:revision>
  <cp:lastPrinted>2022-07-07T09:18:00Z</cp:lastPrinted>
  <dcterms:created xsi:type="dcterms:W3CDTF">2026-08-17T10:26:00Z</dcterms:created>
  <dcterms:modified xsi:type="dcterms:W3CDTF">2026-10-14T15:03:00Z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