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A76959" w14:textId="7A1F0151" w:rsidR="00867EE8" w:rsidRPr="00713EDC" w:rsidRDefault="00867EE8" w:rsidP="00867EE8">
      <w:pPr>
        <w:jc w:val="center"/>
        <w:rPr>
          <w:rFonts w:cstheme="minorHAnsi"/>
          <w:b/>
          <w:bCs/>
          <w:sz w:val="32"/>
          <w:szCs w:val="32"/>
        </w:rPr>
      </w:pPr>
      <w:r w:rsidRPr="00713EDC">
        <w:rPr>
          <w:rFonts w:cstheme="minorHAnsi"/>
          <w:b/>
          <w:bCs/>
          <w:sz w:val="32"/>
          <w:szCs w:val="32"/>
        </w:rPr>
        <w:t xml:space="preserve">The Christian Value of </w:t>
      </w:r>
      <w:r w:rsidR="00B71778">
        <w:rPr>
          <w:rFonts w:cstheme="minorHAnsi"/>
          <w:b/>
          <w:bCs/>
          <w:sz w:val="32"/>
          <w:szCs w:val="32"/>
        </w:rPr>
        <w:t>Peace</w:t>
      </w:r>
    </w:p>
    <w:p w14:paraId="2DB90D27" w14:textId="205F9813" w:rsidR="0071454C" w:rsidRDefault="0071454C" w:rsidP="0071454C"/>
    <w:p w14:paraId="0E59C654" w14:textId="251A4B8D" w:rsidR="00867EE8" w:rsidRPr="00C2021E" w:rsidRDefault="00867EE8" w:rsidP="0071454C">
      <w:pPr>
        <w:rPr>
          <w:sz w:val="28"/>
          <w:szCs w:val="28"/>
        </w:rPr>
      </w:pPr>
    </w:p>
    <w:p w14:paraId="350A0D63" w14:textId="19B6A5C8" w:rsidR="00C2021E" w:rsidRDefault="007429E8" w:rsidP="0071454C">
      <w:pPr>
        <w:rPr>
          <w:b/>
          <w:bCs/>
          <w:sz w:val="28"/>
          <w:szCs w:val="28"/>
        </w:rPr>
      </w:pPr>
      <w:r>
        <w:rPr>
          <w:b/>
          <w:bCs/>
          <w:sz w:val="28"/>
          <w:szCs w:val="28"/>
        </w:rPr>
        <w:t xml:space="preserve">KS </w:t>
      </w:r>
      <w:r w:rsidR="00816CF0">
        <w:rPr>
          <w:b/>
          <w:bCs/>
          <w:sz w:val="28"/>
          <w:szCs w:val="28"/>
        </w:rPr>
        <w:t>2</w:t>
      </w:r>
      <w:r w:rsidR="00B71778">
        <w:rPr>
          <w:b/>
          <w:bCs/>
          <w:sz w:val="28"/>
          <w:szCs w:val="28"/>
        </w:rPr>
        <w:t xml:space="preserve"> – </w:t>
      </w:r>
      <w:r>
        <w:rPr>
          <w:b/>
          <w:bCs/>
          <w:sz w:val="28"/>
          <w:szCs w:val="28"/>
        </w:rPr>
        <w:t>Being at peace</w:t>
      </w:r>
      <w:r w:rsidR="00816CF0">
        <w:rPr>
          <w:b/>
          <w:bCs/>
          <w:sz w:val="28"/>
          <w:szCs w:val="28"/>
        </w:rPr>
        <w:t xml:space="preserve"> with </w:t>
      </w:r>
      <w:r w:rsidR="00EF67CB">
        <w:rPr>
          <w:b/>
          <w:bCs/>
          <w:sz w:val="28"/>
          <w:szCs w:val="28"/>
        </w:rPr>
        <w:t>yourself</w:t>
      </w:r>
    </w:p>
    <w:p w14:paraId="7B0D3552" w14:textId="44C37629" w:rsidR="00B71778" w:rsidRDefault="00B71778" w:rsidP="0071454C">
      <w:pPr>
        <w:rPr>
          <w:b/>
          <w:bCs/>
          <w:sz w:val="28"/>
          <w:szCs w:val="28"/>
        </w:rPr>
      </w:pPr>
    </w:p>
    <w:p w14:paraId="1998E7FA" w14:textId="246CF3BE" w:rsidR="00B71778" w:rsidRDefault="00413B57" w:rsidP="0071454C">
      <w:r>
        <w:t>Purpose</w:t>
      </w:r>
      <w:r w:rsidR="00B71778" w:rsidRPr="00413B57">
        <w:t xml:space="preserve"> – </w:t>
      </w:r>
      <w:r>
        <w:t>t</w:t>
      </w:r>
      <w:r w:rsidR="00B71778" w:rsidRPr="00413B57">
        <w:t xml:space="preserve">his is aimed at exploring the value of peace from a Christian perspective, to be at peace </w:t>
      </w:r>
      <w:r w:rsidR="00D45057">
        <w:t xml:space="preserve">with </w:t>
      </w:r>
      <w:r w:rsidR="00C72567">
        <w:t>yourself</w:t>
      </w:r>
      <w:r w:rsidR="00D45057">
        <w:t>,</w:t>
      </w:r>
      <w:r w:rsidR="00C72567">
        <w:t xml:space="preserve"> to be happy and content inside.</w:t>
      </w:r>
      <w:r w:rsidR="00B71778" w:rsidRPr="00413B57">
        <w:t xml:space="preserve"> </w:t>
      </w:r>
    </w:p>
    <w:p w14:paraId="0329A74F" w14:textId="77777777" w:rsidR="007429E8" w:rsidRDefault="007429E8" w:rsidP="0071454C"/>
    <w:p w14:paraId="04F80FF2" w14:textId="107E985A" w:rsidR="00C72567" w:rsidRPr="00C72567" w:rsidRDefault="00C72567" w:rsidP="00C72567">
      <w:pPr>
        <w:rPr>
          <w:b/>
          <w:bCs/>
        </w:rPr>
      </w:pPr>
      <w:r w:rsidRPr="00C72567">
        <w:rPr>
          <w:b/>
          <w:bCs/>
          <w:u w:val="single"/>
        </w:rPr>
        <w:t>John 14:27</w:t>
      </w:r>
      <w:r>
        <w:rPr>
          <w:b/>
          <w:bCs/>
        </w:rPr>
        <w:t xml:space="preserve">: </w:t>
      </w:r>
      <w:r w:rsidRPr="00C72567">
        <w:t>Peace I leave with you; my peace I give you. I do not give to you as the world gives. Do not let your hearts be troubled and do not be afraid.</w:t>
      </w:r>
    </w:p>
    <w:p w14:paraId="6DE8C077" w14:textId="77777777" w:rsidR="007429E8" w:rsidRPr="007429E8" w:rsidRDefault="007429E8" w:rsidP="007429E8"/>
    <w:p w14:paraId="7002A6D2" w14:textId="7DA41C9D" w:rsidR="00B71778" w:rsidRPr="00413B57" w:rsidRDefault="00B71778" w:rsidP="0071454C">
      <w:pPr>
        <w:rPr>
          <w:b/>
          <w:bCs/>
          <w:u w:val="single"/>
        </w:rPr>
      </w:pPr>
      <w:r w:rsidRPr="00413B57">
        <w:rPr>
          <w:b/>
          <w:bCs/>
          <w:u w:val="single"/>
        </w:rPr>
        <w:t>Slide 1</w:t>
      </w:r>
    </w:p>
    <w:p w14:paraId="1BEAAA8C" w14:textId="1312E62A" w:rsidR="00B71778" w:rsidRPr="00413B57" w:rsidRDefault="00B71778" w:rsidP="0071454C">
      <w:pPr>
        <w:rPr>
          <w:b/>
          <w:bCs/>
        </w:rPr>
      </w:pPr>
    </w:p>
    <w:p w14:paraId="57149FC4" w14:textId="1FE6F171" w:rsidR="00B71778" w:rsidRPr="00413B57" w:rsidRDefault="00B71778" w:rsidP="0071454C">
      <w:r w:rsidRPr="00413B57">
        <w:t xml:space="preserve">Introductory slide to be displayed </w:t>
      </w:r>
      <w:r w:rsidR="0005599E" w:rsidRPr="00413B57">
        <w:t xml:space="preserve">while listening to some music </w:t>
      </w:r>
      <w:r w:rsidR="00724828">
        <w:t xml:space="preserve">(you could use the </w:t>
      </w:r>
      <w:r w:rsidR="00D45057">
        <w:t>song</w:t>
      </w:r>
      <w:r w:rsidR="00724828">
        <w:t xml:space="preserve"> ‘</w:t>
      </w:r>
      <w:r w:rsidR="00D45057">
        <w:t>Be Still’</w:t>
      </w:r>
      <w:r w:rsidR="00724828">
        <w:t xml:space="preserve">) </w:t>
      </w:r>
      <w:r w:rsidR="0005599E" w:rsidRPr="00413B57">
        <w:t>and lighting of the candle (or whatever your usual worship/reflection routine</w:t>
      </w:r>
      <w:r w:rsidR="00413B57" w:rsidRPr="00413B57">
        <w:t xml:space="preserve"> may be</w:t>
      </w:r>
      <w:r w:rsidR="0005599E" w:rsidRPr="00413B57">
        <w:t>).</w:t>
      </w:r>
      <w:r w:rsidR="00CE5B60">
        <w:t xml:space="preserve"> Explain that the theme of this reflection/worship session is ‘peace’</w:t>
      </w:r>
      <w:r w:rsidR="00D45057">
        <w:t xml:space="preserve"> but specifically, being at peace with </w:t>
      </w:r>
      <w:r w:rsidR="00C72567">
        <w:t>yourself</w:t>
      </w:r>
      <w:r w:rsidR="00CE5B60">
        <w:t xml:space="preserve">. Find out what the </w:t>
      </w:r>
      <w:r w:rsidR="00D45057">
        <w:t>children</w:t>
      </w:r>
      <w:r w:rsidR="00CE5B60">
        <w:t xml:space="preserve"> understand the meaning of </w:t>
      </w:r>
      <w:r w:rsidR="00D45057">
        <w:t xml:space="preserve">‘to be at </w:t>
      </w:r>
      <w:r w:rsidR="00CE5B60">
        <w:t xml:space="preserve">peace </w:t>
      </w:r>
      <w:r w:rsidR="00D45057">
        <w:t xml:space="preserve">with </w:t>
      </w:r>
      <w:r w:rsidR="00C72567">
        <w:t>yourself</w:t>
      </w:r>
      <w:r w:rsidR="00D45057">
        <w:t>’</w:t>
      </w:r>
      <w:r w:rsidR="00C72567">
        <w:t xml:space="preserve"> might be</w:t>
      </w:r>
      <w:r w:rsidR="00D45057">
        <w:t>, to reflect on</w:t>
      </w:r>
      <w:r w:rsidR="00C72567">
        <w:t xml:space="preserve"> this before</w:t>
      </w:r>
      <w:r w:rsidR="007429E8">
        <w:t xml:space="preserve"> transition</w:t>
      </w:r>
      <w:r w:rsidR="00C72567">
        <w:t>ing</w:t>
      </w:r>
      <w:r w:rsidR="007429E8">
        <w:t xml:space="preserve"> to slide 2</w:t>
      </w:r>
      <w:r w:rsidR="006D7875">
        <w:t>.</w:t>
      </w:r>
    </w:p>
    <w:p w14:paraId="37748513" w14:textId="0C21F91B" w:rsidR="0005599E" w:rsidRPr="00413B57" w:rsidRDefault="0005599E" w:rsidP="0071454C"/>
    <w:p w14:paraId="0E5E3410" w14:textId="0E1DF7A1" w:rsidR="0005599E" w:rsidRPr="00413B57" w:rsidRDefault="0005599E" w:rsidP="0071454C">
      <w:pPr>
        <w:rPr>
          <w:b/>
          <w:bCs/>
          <w:u w:val="single"/>
        </w:rPr>
      </w:pPr>
      <w:r w:rsidRPr="00413B57">
        <w:rPr>
          <w:b/>
          <w:bCs/>
          <w:u w:val="single"/>
        </w:rPr>
        <w:t>Slide 2</w:t>
      </w:r>
    </w:p>
    <w:p w14:paraId="76FEE8B5" w14:textId="2CEDC408" w:rsidR="00B71778" w:rsidRPr="00413B57" w:rsidRDefault="00B71778" w:rsidP="0071454C">
      <w:pPr>
        <w:rPr>
          <w:b/>
          <w:bCs/>
        </w:rPr>
      </w:pPr>
    </w:p>
    <w:p w14:paraId="26300512" w14:textId="77777777" w:rsidR="00A801CF" w:rsidRDefault="00A801CF" w:rsidP="00A801CF">
      <w:r>
        <w:t>Ask if anyone recognises this image</w:t>
      </w:r>
      <w:r w:rsidRPr="00A801CF">
        <w:t>? Of course, it is the world</w:t>
      </w:r>
      <w:r>
        <w:t>-</w:t>
      </w:r>
      <w:r w:rsidRPr="00A801CF">
        <w:t xml:space="preserve">famous map of the London Underground originally designed by Harry Beck in 1931. </w:t>
      </w:r>
      <w:r>
        <w:t xml:space="preserve">Have they ever had to use it before? What was the experience like? </w:t>
      </w:r>
    </w:p>
    <w:p w14:paraId="7540F316" w14:textId="04589451" w:rsidR="00A801CF" w:rsidRPr="00A801CF" w:rsidRDefault="00A801CF" w:rsidP="00A801CF">
      <w:r w:rsidRPr="00A801CF">
        <w:t xml:space="preserve">For the purposes of this reflection, it represents </w:t>
      </w:r>
      <w:r>
        <w:t>our</w:t>
      </w:r>
      <w:r w:rsidRPr="00A801CF">
        <w:t xml:space="preserve"> lives – </w:t>
      </w:r>
      <w:r>
        <w:t xml:space="preserve">our </w:t>
      </w:r>
      <w:r w:rsidRPr="00A801CF">
        <w:t xml:space="preserve">experiences and relationships. </w:t>
      </w:r>
      <w:r>
        <w:t>Like the map, o</w:t>
      </w:r>
      <w:r w:rsidRPr="00A801CF">
        <w:t xml:space="preserve">ur lives can often be quite complicated – as can the impact of </w:t>
      </w:r>
      <w:r>
        <w:t xml:space="preserve">experiences we have. This affects </w:t>
      </w:r>
      <w:r w:rsidRPr="00A801CF">
        <w:t>how we feel inside. We’ll zoom in to the centre of the map to take a closer look.</w:t>
      </w:r>
    </w:p>
    <w:p w14:paraId="2E023EDC" w14:textId="27324854" w:rsidR="00413B57" w:rsidRDefault="00413B57" w:rsidP="0071454C"/>
    <w:p w14:paraId="7A70106B" w14:textId="6B9E3FC0" w:rsidR="00A801CF" w:rsidRDefault="00A801CF" w:rsidP="00A801CF">
      <w:pPr>
        <w:rPr>
          <w:i/>
          <w:iCs/>
        </w:rPr>
      </w:pPr>
      <w:r w:rsidRPr="00A801CF">
        <w:rPr>
          <w:i/>
          <w:iCs/>
        </w:rPr>
        <w:t xml:space="preserve">It is worth practising </w:t>
      </w:r>
      <w:r>
        <w:rPr>
          <w:i/>
          <w:iCs/>
        </w:rPr>
        <w:t>with the next two</w:t>
      </w:r>
      <w:r w:rsidRPr="00A801CF">
        <w:rPr>
          <w:i/>
          <w:iCs/>
        </w:rPr>
        <w:t xml:space="preserve"> slide</w:t>
      </w:r>
      <w:r>
        <w:rPr>
          <w:i/>
          <w:iCs/>
        </w:rPr>
        <w:t>s</w:t>
      </w:r>
      <w:r w:rsidRPr="00A801CF">
        <w:rPr>
          <w:i/>
          <w:iCs/>
        </w:rPr>
        <w:t xml:space="preserve"> to get the animations to work with your narrative</w:t>
      </w:r>
      <w:r>
        <w:rPr>
          <w:i/>
          <w:iCs/>
        </w:rPr>
        <w:t>.</w:t>
      </w:r>
    </w:p>
    <w:p w14:paraId="12653827" w14:textId="77777777" w:rsidR="00A801CF" w:rsidRPr="00A801CF" w:rsidRDefault="00A801CF" w:rsidP="00A801CF">
      <w:pPr>
        <w:rPr>
          <w:b/>
          <w:bCs/>
          <w:i/>
          <w:iCs/>
          <w:u w:val="single"/>
        </w:rPr>
      </w:pPr>
    </w:p>
    <w:p w14:paraId="0ED267E0" w14:textId="77777777" w:rsidR="00A801CF" w:rsidRDefault="00413B57" w:rsidP="0071454C">
      <w:pPr>
        <w:rPr>
          <w:b/>
          <w:bCs/>
          <w:u w:val="single"/>
        </w:rPr>
      </w:pPr>
      <w:r w:rsidRPr="00413B57">
        <w:rPr>
          <w:b/>
          <w:bCs/>
          <w:u w:val="single"/>
        </w:rPr>
        <w:t>Slide 3</w:t>
      </w:r>
      <w:r w:rsidR="00A801CF">
        <w:rPr>
          <w:b/>
          <w:bCs/>
          <w:u w:val="single"/>
        </w:rPr>
        <w:t xml:space="preserve"> </w:t>
      </w:r>
    </w:p>
    <w:p w14:paraId="2D90F601" w14:textId="77777777" w:rsidR="00A801CF" w:rsidRDefault="00A801CF" w:rsidP="0071454C">
      <w:pPr>
        <w:rPr>
          <w:b/>
          <w:bCs/>
          <w:u w:val="single"/>
        </w:rPr>
      </w:pPr>
    </w:p>
    <w:p w14:paraId="7CC3DF68" w14:textId="3F2E62CE" w:rsidR="00A801CF" w:rsidRDefault="00A801CF" w:rsidP="00A801CF">
      <w:r>
        <w:t>Explain that t</w:t>
      </w:r>
      <w:r w:rsidRPr="00A801CF">
        <w:t>he different coloured</w:t>
      </w:r>
      <w:r>
        <w:t xml:space="preserve"> train</w:t>
      </w:r>
      <w:r w:rsidRPr="00A801CF">
        <w:t xml:space="preserve"> lines represent areas of our lives, </w:t>
      </w:r>
      <w:proofErr w:type="spellStart"/>
      <w:r w:rsidRPr="00A801CF">
        <w:t>eg</w:t>
      </w:r>
      <w:proofErr w:type="spellEnd"/>
      <w:r w:rsidRPr="00A801CF">
        <w:t xml:space="preserve">: family, friendships, school, hobbies etc. The stations represent specific people, places or events that take place. When all of this is OK then our lives tend to be happy, we feel at peace inside – a bit like the underground running efficiently and smoothly. However, sometimes (click on the mouse) bad things can happen that cause our relationships, experiences and </w:t>
      </w:r>
      <w:r w:rsidRPr="00A801CF">
        <w:lastRenderedPageBreak/>
        <w:t xml:space="preserve">situation to become difficult or unhappy; a bit like a station being closed and causing difficulty for everyone. Sometimes even (click to reveal the purple blocks) and entire part of our life can become difficult, and this causes us a lot of unrest and anxiety. A bit like all these stations closing and the underground being thrown into chaos. </w:t>
      </w:r>
    </w:p>
    <w:p w14:paraId="26591F20" w14:textId="40F2D6FC" w:rsidR="00A801CF" w:rsidRDefault="00A801CF" w:rsidP="00A801CF"/>
    <w:p w14:paraId="638EE680" w14:textId="264B2843" w:rsidR="00A801CF" w:rsidRPr="00A801CF" w:rsidRDefault="00A801CF" w:rsidP="00A801CF">
      <w:r w:rsidRPr="00A801CF">
        <w:t>Perhaps the children/adults could share ideas for the sorts of things that can happen</w:t>
      </w:r>
      <w:r w:rsidR="006E02A7">
        <w:t xml:space="preserve"> (it doesn’t have to be from their own personal experiences unless they are happy to share those)</w:t>
      </w:r>
      <w:r w:rsidRPr="00A801CF">
        <w:t xml:space="preserve">.  </w:t>
      </w:r>
    </w:p>
    <w:p w14:paraId="075C2A28" w14:textId="75C9FCFF" w:rsidR="00FF7321" w:rsidRDefault="00FF7321" w:rsidP="0071454C"/>
    <w:p w14:paraId="60FBB2E1" w14:textId="287ED4BD" w:rsidR="00FF7321" w:rsidRDefault="00FF7321" w:rsidP="0071454C">
      <w:pPr>
        <w:rPr>
          <w:b/>
          <w:bCs/>
          <w:u w:val="single"/>
        </w:rPr>
      </w:pPr>
      <w:r w:rsidRPr="00FF7321">
        <w:rPr>
          <w:b/>
          <w:bCs/>
          <w:u w:val="single"/>
        </w:rPr>
        <w:t>Slide 4</w:t>
      </w:r>
    </w:p>
    <w:p w14:paraId="24B42ABB" w14:textId="2ED81A22" w:rsidR="00FF7321" w:rsidRDefault="00FF7321" w:rsidP="0071454C"/>
    <w:p w14:paraId="4130206C" w14:textId="049BE56B" w:rsidR="000153A3" w:rsidRDefault="000153A3" w:rsidP="000153A3">
      <w:r w:rsidRPr="000153A3">
        <w:t xml:space="preserve">When our lives feel like this, then it is likely that we will feel sad, anxious and lonely – certainly not at peace with ourselves. However, there are things we can do about it. </w:t>
      </w:r>
    </w:p>
    <w:p w14:paraId="5BDF1E1D" w14:textId="77777777" w:rsidR="000153A3" w:rsidRDefault="000153A3" w:rsidP="000153A3"/>
    <w:p w14:paraId="3DE98C37" w14:textId="765149B4" w:rsidR="000153A3" w:rsidRDefault="000153A3" w:rsidP="000153A3">
      <w:r w:rsidRPr="000153A3">
        <w:t>Ask the children/adults for their ideas</w:t>
      </w:r>
      <w:r>
        <w:t xml:space="preserve"> for example, </w:t>
      </w:r>
      <w:r w:rsidRPr="000153A3">
        <w:t>help from friends/family, say</w:t>
      </w:r>
      <w:r>
        <w:t>ing</w:t>
      </w:r>
      <w:r w:rsidRPr="000153A3">
        <w:t xml:space="preserve"> sorry and ask</w:t>
      </w:r>
      <w:r>
        <w:t>ing</w:t>
      </w:r>
      <w:r w:rsidRPr="000153A3">
        <w:t xml:space="preserve"> for forgiveness, tak</w:t>
      </w:r>
      <w:r>
        <w:t>ing</w:t>
      </w:r>
      <w:r w:rsidRPr="000153A3">
        <w:t xml:space="preserve"> exercise and listen</w:t>
      </w:r>
      <w:r>
        <w:t>ing</w:t>
      </w:r>
      <w:r w:rsidRPr="000153A3">
        <w:t xml:space="preserve"> to music, </w:t>
      </w:r>
      <w:r>
        <w:t>attend</w:t>
      </w:r>
      <w:r w:rsidRPr="000153A3">
        <w:t xml:space="preserve"> counselling. </w:t>
      </w:r>
    </w:p>
    <w:p w14:paraId="10BE082C" w14:textId="77777777" w:rsidR="000153A3" w:rsidRDefault="000153A3" w:rsidP="000153A3"/>
    <w:p w14:paraId="742E05DD" w14:textId="77777777" w:rsidR="000153A3" w:rsidRDefault="000153A3" w:rsidP="000153A3">
      <w:r w:rsidRPr="000153A3">
        <w:t xml:space="preserve">Christians also believe that prayer is a powerful tool and that asking God to be present in their lives also makes a huge difference to improving feelings of peace inside – even when we still experience many difficulties. </w:t>
      </w:r>
    </w:p>
    <w:p w14:paraId="3FE26343" w14:textId="77777777" w:rsidR="000153A3" w:rsidRDefault="000153A3" w:rsidP="000153A3"/>
    <w:p w14:paraId="03DAD07E" w14:textId="3A9EE416" w:rsidR="000153A3" w:rsidRPr="000153A3" w:rsidRDefault="000153A3" w:rsidP="000153A3">
      <w:r w:rsidRPr="000153A3">
        <w:t xml:space="preserve">As ideas are shared, click the mouse to remove the barriers/problems. If we can do these things, then often it helps to make our lives run more smoothly and for us to feel </w:t>
      </w:r>
      <w:r>
        <w:t xml:space="preserve">more </w:t>
      </w:r>
      <w:r w:rsidRPr="000153A3">
        <w:t>peaceful inside</w:t>
      </w:r>
      <w:r>
        <w:t xml:space="preserve"> – a bit like the underground working smoothly with no closures or delays.</w:t>
      </w:r>
    </w:p>
    <w:p w14:paraId="694C6117" w14:textId="3235A97D" w:rsidR="00AB568A" w:rsidRDefault="00AB568A" w:rsidP="0071454C"/>
    <w:p w14:paraId="5EAF5B1A" w14:textId="5EC94E97" w:rsidR="00AB568A" w:rsidRDefault="00AB568A" w:rsidP="0071454C">
      <w:pPr>
        <w:rPr>
          <w:b/>
          <w:bCs/>
        </w:rPr>
      </w:pPr>
      <w:r w:rsidRPr="00AB568A">
        <w:rPr>
          <w:b/>
          <w:bCs/>
        </w:rPr>
        <w:t>Sl</w:t>
      </w:r>
      <w:r>
        <w:rPr>
          <w:b/>
          <w:bCs/>
        </w:rPr>
        <w:t>ide 5</w:t>
      </w:r>
    </w:p>
    <w:p w14:paraId="6BD8F170" w14:textId="7CB335D1" w:rsidR="00AB568A" w:rsidRDefault="00AB568A" w:rsidP="0071454C"/>
    <w:p w14:paraId="29A59779" w14:textId="4F47AAB0" w:rsidR="005818DD" w:rsidRPr="005818DD" w:rsidRDefault="005818DD" w:rsidP="005818DD">
      <w:r w:rsidRPr="005818DD">
        <w:t>Christians believe that the presence of the Holy Spirit, God’s presence</w:t>
      </w:r>
      <w:r>
        <w:t xml:space="preserve"> </w:t>
      </w:r>
      <w:r w:rsidRPr="005818DD">
        <w:t>in their lives, together with prayer</w:t>
      </w:r>
      <w:r>
        <w:t>,</w:t>
      </w:r>
      <w:r w:rsidRPr="005818DD">
        <w:t xml:space="preserve"> can help to remove the blockages and obstacles in our lives and help us to feel at peace inside. They believe that His peace is something special and can only be experience through His presence in our lives.</w:t>
      </w:r>
    </w:p>
    <w:p w14:paraId="56582046" w14:textId="631B8F05" w:rsidR="00AB568A" w:rsidRDefault="005818DD" w:rsidP="0071454C">
      <w:r>
        <w:t>Like travelling on the underground, our lives our a journey of experiences and relationships – things will not be easy all the time but God promises to be with us always.</w:t>
      </w:r>
    </w:p>
    <w:p w14:paraId="334A8CE2" w14:textId="4E0B7A51" w:rsidR="005818DD" w:rsidRDefault="005818DD" w:rsidP="0071454C"/>
    <w:p w14:paraId="29604274" w14:textId="53943F86" w:rsidR="005818DD" w:rsidRDefault="005818DD" w:rsidP="0071454C">
      <w:pPr>
        <w:rPr>
          <w:b/>
          <w:bCs/>
        </w:rPr>
      </w:pPr>
      <w:r w:rsidRPr="005818DD">
        <w:rPr>
          <w:b/>
          <w:bCs/>
        </w:rPr>
        <w:t>Slide 6</w:t>
      </w:r>
    </w:p>
    <w:p w14:paraId="7955CE85" w14:textId="6BE0B229" w:rsidR="005818DD" w:rsidRDefault="005818DD" w:rsidP="0071454C">
      <w:pPr>
        <w:rPr>
          <w:b/>
          <w:bCs/>
        </w:rPr>
      </w:pPr>
    </w:p>
    <w:p w14:paraId="765B0642" w14:textId="0489B925" w:rsidR="005818DD" w:rsidRPr="005818DD" w:rsidRDefault="005818DD" w:rsidP="005818DD">
      <w:r w:rsidRPr="005818DD">
        <w:t>Invite the children to</w:t>
      </w:r>
      <w:r>
        <w:t xml:space="preserve"> join in with the prayer on the screen, to</w:t>
      </w:r>
      <w:r w:rsidRPr="005818DD">
        <w:t xml:space="preserve"> make it their prayer by </w:t>
      </w:r>
      <w:r>
        <w:t xml:space="preserve">saying </w:t>
      </w:r>
      <w:r w:rsidRPr="005818DD">
        <w:t xml:space="preserve">Amen at the end. </w:t>
      </w:r>
    </w:p>
    <w:p w14:paraId="261FB3D3" w14:textId="77777777" w:rsidR="005818DD" w:rsidRPr="005818DD" w:rsidRDefault="005818DD" w:rsidP="0071454C">
      <w:pPr>
        <w:rPr>
          <w:b/>
          <w:bCs/>
        </w:rPr>
      </w:pPr>
    </w:p>
    <w:sectPr w:rsidR="005818DD" w:rsidRPr="005818DD" w:rsidSect="000F01BC">
      <w:headerReference w:type="default" r:id="rId7"/>
      <w:pgSz w:w="11901" w:h="16817"/>
      <w:pgMar w:top="1758" w:right="1440" w:bottom="192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95715" w14:textId="77777777" w:rsidR="00DA7360" w:rsidRDefault="00DA7360" w:rsidP="000F01BC">
      <w:r>
        <w:separator/>
      </w:r>
    </w:p>
  </w:endnote>
  <w:endnote w:type="continuationSeparator" w:id="0">
    <w:p w14:paraId="26BBB3F1" w14:textId="77777777" w:rsidR="00DA7360" w:rsidRDefault="00DA7360" w:rsidP="000F0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Headings CS)">
    <w:altName w:val="Times New Roman"/>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F10A48" w14:textId="77777777" w:rsidR="00DA7360" w:rsidRDefault="00DA7360" w:rsidP="000F01BC">
      <w:r>
        <w:separator/>
      </w:r>
    </w:p>
  </w:footnote>
  <w:footnote w:type="continuationSeparator" w:id="0">
    <w:p w14:paraId="33EB335D" w14:textId="77777777" w:rsidR="00DA7360" w:rsidRDefault="00DA7360" w:rsidP="000F0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0AE65" w14:textId="475E3FEF" w:rsidR="003B3ABD" w:rsidRDefault="003B3ABD">
    <w:pPr>
      <w:pStyle w:val="Header"/>
    </w:pPr>
    <w:r>
      <w:rPr>
        <w:noProof/>
      </w:rPr>
      <w:drawing>
        <wp:anchor distT="0" distB="0" distL="114300" distR="114300" simplePos="0" relativeHeight="251658240" behindDoc="1" locked="0" layoutInCell="1" allowOverlap="1" wp14:anchorId="05C7990E" wp14:editId="20FEEA53">
          <wp:simplePos x="0" y="0"/>
          <wp:positionH relativeFrom="column">
            <wp:posOffset>-894080</wp:posOffset>
          </wp:positionH>
          <wp:positionV relativeFrom="paragraph">
            <wp:posOffset>-419735</wp:posOffset>
          </wp:positionV>
          <wp:extent cx="7498080" cy="10598384"/>
          <wp:effectExtent l="0" t="0" r="0" b="635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498080" cy="10598384"/>
                  </a:xfrm>
                  <a:prstGeom prst="rect">
                    <a:avLst/>
                  </a:prstGeom>
                </pic:spPr>
              </pic:pic>
            </a:graphicData>
          </a:graphic>
          <wp14:sizeRelH relativeFrom="page">
            <wp14:pctWidth>0</wp14:pctWidth>
          </wp14:sizeRelH>
          <wp14:sizeRelV relativeFrom="page">
            <wp14:pctHeight>0</wp14:pctHeight>
          </wp14:sizeRelV>
        </wp:anchor>
      </w:drawing>
    </w:r>
  </w:p>
  <w:p w14:paraId="5028FF03" w14:textId="6AB649F6" w:rsidR="003B3ABD" w:rsidRDefault="003B3ABD">
    <w:pPr>
      <w:pStyle w:val="Header"/>
    </w:pPr>
  </w:p>
  <w:p w14:paraId="62BD2556" w14:textId="77777777" w:rsidR="003B3ABD" w:rsidRDefault="003B3ABD" w:rsidP="003B3ABD">
    <w:pPr>
      <w:pStyle w:val="Title"/>
      <w:jc w:val="center"/>
    </w:pPr>
  </w:p>
  <w:p w14:paraId="446CFC2D" w14:textId="63D2AFF2" w:rsidR="003B3ABD" w:rsidRDefault="003B3ABD" w:rsidP="003B3ABD">
    <w:pPr>
      <w:pStyle w:val="Title"/>
      <w:jc w:val="center"/>
    </w:pPr>
    <w:r>
      <w:t>Board of Education</w:t>
    </w:r>
  </w:p>
  <w:p w14:paraId="4C0BF4DD" w14:textId="24131FC5" w:rsidR="000F01BC" w:rsidRDefault="000F01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494576"/>
    <w:multiLevelType w:val="hybridMultilevel"/>
    <w:tmpl w:val="235AA6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1BC"/>
    <w:rsid w:val="00002AA8"/>
    <w:rsid w:val="000153A3"/>
    <w:rsid w:val="00022731"/>
    <w:rsid w:val="000375AA"/>
    <w:rsid w:val="0005599E"/>
    <w:rsid w:val="000C2D22"/>
    <w:rsid w:val="000D6449"/>
    <w:rsid w:val="000F01BC"/>
    <w:rsid w:val="00127872"/>
    <w:rsid w:val="00157A6D"/>
    <w:rsid w:val="001B5D0B"/>
    <w:rsid w:val="002C5630"/>
    <w:rsid w:val="00392E80"/>
    <w:rsid w:val="003B21FD"/>
    <w:rsid w:val="003B3ABD"/>
    <w:rsid w:val="00413B57"/>
    <w:rsid w:val="00452293"/>
    <w:rsid w:val="00550D15"/>
    <w:rsid w:val="00572E11"/>
    <w:rsid w:val="005818DD"/>
    <w:rsid w:val="005D02B6"/>
    <w:rsid w:val="005F732A"/>
    <w:rsid w:val="006127B6"/>
    <w:rsid w:val="006C3B61"/>
    <w:rsid w:val="006D7875"/>
    <w:rsid w:val="006E02A7"/>
    <w:rsid w:val="0071454C"/>
    <w:rsid w:val="00724828"/>
    <w:rsid w:val="007429E8"/>
    <w:rsid w:val="00803347"/>
    <w:rsid w:val="00816CF0"/>
    <w:rsid w:val="00867EE8"/>
    <w:rsid w:val="008C45B9"/>
    <w:rsid w:val="008F4D2A"/>
    <w:rsid w:val="0091743D"/>
    <w:rsid w:val="00982093"/>
    <w:rsid w:val="009902E7"/>
    <w:rsid w:val="009A0747"/>
    <w:rsid w:val="00A801CF"/>
    <w:rsid w:val="00A9444D"/>
    <w:rsid w:val="00AB568A"/>
    <w:rsid w:val="00B71778"/>
    <w:rsid w:val="00C2021E"/>
    <w:rsid w:val="00C72567"/>
    <w:rsid w:val="00C74777"/>
    <w:rsid w:val="00CD2E34"/>
    <w:rsid w:val="00CE5B60"/>
    <w:rsid w:val="00D2247F"/>
    <w:rsid w:val="00D237C6"/>
    <w:rsid w:val="00D45057"/>
    <w:rsid w:val="00D554DB"/>
    <w:rsid w:val="00DA7360"/>
    <w:rsid w:val="00E818E2"/>
    <w:rsid w:val="00EB10B4"/>
    <w:rsid w:val="00EF67CB"/>
    <w:rsid w:val="00F6363D"/>
    <w:rsid w:val="00F77229"/>
    <w:rsid w:val="00FD6830"/>
    <w:rsid w:val="00FF73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8A31FBF"/>
  <w15:chartTrackingRefBased/>
  <w15:docId w15:val="{B991DB22-0CBB-CB44-93DA-471CC26BC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454C"/>
    <w:pPr>
      <w:keepNext/>
      <w:keepLines/>
      <w:spacing w:before="240"/>
      <w:outlineLvl w:val="0"/>
    </w:pPr>
    <w:rPr>
      <w:rFonts w:asciiTheme="majorHAnsi" w:eastAsiaTheme="majorEastAsia" w:hAnsiTheme="majorHAnsi" w:cs="Times New Roman (Headings CS)"/>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1BC"/>
    <w:pPr>
      <w:tabs>
        <w:tab w:val="center" w:pos="4513"/>
        <w:tab w:val="right" w:pos="9026"/>
      </w:tabs>
    </w:pPr>
  </w:style>
  <w:style w:type="character" w:customStyle="1" w:styleId="HeaderChar">
    <w:name w:val="Header Char"/>
    <w:basedOn w:val="DefaultParagraphFont"/>
    <w:link w:val="Header"/>
    <w:uiPriority w:val="99"/>
    <w:rsid w:val="000F01BC"/>
  </w:style>
  <w:style w:type="paragraph" w:styleId="Footer">
    <w:name w:val="footer"/>
    <w:basedOn w:val="Normal"/>
    <w:link w:val="FooterChar"/>
    <w:uiPriority w:val="99"/>
    <w:unhideWhenUsed/>
    <w:rsid w:val="000F01BC"/>
    <w:pPr>
      <w:tabs>
        <w:tab w:val="center" w:pos="4513"/>
        <w:tab w:val="right" w:pos="9026"/>
      </w:tabs>
    </w:pPr>
  </w:style>
  <w:style w:type="character" w:customStyle="1" w:styleId="FooterChar">
    <w:name w:val="Footer Char"/>
    <w:basedOn w:val="DefaultParagraphFont"/>
    <w:link w:val="Footer"/>
    <w:uiPriority w:val="99"/>
    <w:rsid w:val="000F01BC"/>
  </w:style>
  <w:style w:type="paragraph" w:styleId="Title">
    <w:name w:val="Title"/>
    <w:basedOn w:val="Normal"/>
    <w:next w:val="Normal"/>
    <w:link w:val="TitleChar"/>
    <w:uiPriority w:val="10"/>
    <w:qFormat/>
    <w:rsid w:val="0071454C"/>
    <w:pPr>
      <w:spacing w:after="240"/>
      <w:contextualSpacing/>
    </w:pPr>
    <w:rPr>
      <w:rFonts w:asciiTheme="majorHAnsi" w:eastAsiaTheme="majorEastAsia" w:hAnsiTheme="majorHAnsi" w:cs="Times New Roman (Headings CS)"/>
      <w:color w:val="2F5496" w:themeColor="accent1" w:themeShade="BF"/>
      <w:spacing w:val="-10"/>
      <w:kern w:val="28"/>
      <w:sz w:val="56"/>
      <w:szCs w:val="56"/>
    </w:rPr>
  </w:style>
  <w:style w:type="character" w:customStyle="1" w:styleId="TitleChar">
    <w:name w:val="Title Char"/>
    <w:basedOn w:val="DefaultParagraphFont"/>
    <w:link w:val="Title"/>
    <w:uiPriority w:val="10"/>
    <w:rsid w:val="0071454C"/>
    <w:rPr>
      <w:rFonts w:asciiTheme="majorHAnsi" w:eastAsiaTheme="majorEastAsia" w:hAnsiTheme="majorHAnsi" w:cs="Times New Roman (Headings CS)"/>
      <w:color w:val="2F5496" w:themeColor="accent1" w:themeShade="BF"/>
      <w:spacing w:val="-10"/>
      <w:kern w:val="28"/>
      <w:sz w:val="56"/>
      <w:szCs w:val="56"/>
    </w:rPr>
  </w:style>
  <w:style w:type="character" w:customStyle="1" w:styleId="Heading1Char">
    <w:name w:val="Heading 1 Char"/>
    <w:basedOn w:val="DefaultParagraphFont"/>
    <w:link w:val="Heading1"/>
    <w:uiPriority w:val="9"/>
    <w:rsid w:val="0071454C"/>
    <w:rPr>
      <w:rFonts w:asciiTheme="majorHAnsi" w:eastAsiaTheme="majorEastAsia" w:hAnsiTheme="majorHAnsi" w:cs="Times New Roman (Headings CS)"/>
      <w:color w:val="2F5496" w:themeColor="accent1" w:themeShade="BF"/>
      <w:sz w:val="32"/>
      <w:szCs w:val="32"/>
    </w:rPr>
  </w:style>
  <w:style w:type="paragraph" w:styleId="ListParagraph">
    <w:name w:val="List Paragraph"/>
    <w:basedOn w:val="Normal"/>
    <w:uiPriority w:val="34"/>
    <w:qFormat/>
    <w:rsid w:val="00002AA8"/>
    <w:pPr>
      <w:snapToGrid w:val="0"/>
      <w:spacing w:after="240"/>
      <w:ind w:left="720"/>
    </w:pPr>
  </w:style>
  <w:style w:type="character" w:styleId="Hyperlink">
    <w:name w:val="Hyperlink"/>
    <w:basedOn w:val="DefaultParagraphFont"/>
    <w:uiPriority w:val="99"/>
    <w:unhideWhenUsed/>
    <w:rsid w:val="00C2021E"/>
    <w:rPr>
      <w:color w:val="0563C1" w:themeColor="hyperlink"/>
      <w:u w:val="single"/>
    </w:rPr>
  </w:style>
  <w:style w:type="character" w:styleId="UnresolvedMention">
    <w:name w:val="Unresolved Mention"/>
    <w:basedOn w:val="DefaultParagraphFont"/>
    <w:uiPriority w:val="99"/>
    <w:semiHidden/>
    <w:unhideWhenUsed/>
    <w:rsid w:val="00C2021E"/>
    <w:rPr>
      <w:color w:val="605E5C"/>
      <w:shd w:val="clear" w:color="auto" w:fill="E1DFDD"/>
    </w:rPr>
  </w:style>
  <w:style w:type="paragraph" w:styleId="NormalWeb">
    <w:name w:val="Normal (Web)"/>
    <w:basedOn w:val="Normal"/>
    <w:uiPriority w:val="99"/>
    <w:semiHidden/>
    <w:unhideWhenUsed/>
    <w:rsid w:val="00A9444D"/>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36670">
      <w:bodyDiv w:val="1"/>
      <w:marLeft w:val="0"/>
      <w:marRight w:val="0"/>
      <w:marTop w:val="0"/>
      <w:marBottom w:val="0"/>
      <w:divBdr>
        <w:top w:val="none" w:sz="0" w:space="0" w:color="auto"/>
        <w:left w:val="none" w:sz="0" w:space="0" w:color="auto"/>
        <w:bottom w:val="none" w:sz="0" w:space="0" w:color="auto"/>
        <w:right w:val="none" w:sz="0" w:space="0" w:color="auto"/>
      </w:divBdr>
    </w:div>
    <w:div w:id="167209689">
      <w:bodyDiv w:val="1"/>
      <w:marLeft w:val="0"/>
      <w:marRight w:val="0"/>
      <w:marTop w:val="0"/>
      <w:marBottom w:val="0"/>
      <w:divBdr>
        <w:top w:val="none" w:sz="0" w:space="0" w:color="auto"/>
        <w:left w:val="none" w:sz="0" w:space="0" w:color="auto"/>
        <w:bottom w:val="none" w:sz="0" w:space="0" w:color="auto"/>
        <w:right w:val="none" w:sz="0" w:space="0" w:color="auto"/>
      </w:divBdr>
    </w:div>
    <w:div w:id="372272819">
      <w:bodyDiv w:val="1"/>
      <w:marLeft w:val="0"/>
      <w:marRight w:val="0"/>
      <w:marTop w:val="0"/>
      <w:marBottom w:val="0"/>
      <w:divBdr>
        <w:top w:val="none" w:sz="0" w:space="0" w:color="auto"/>
        <w:left w:val="none" w:sz="0" w:space="0" w:color="auto"/>
        <w:bottom w:val="none" w:sz="0" w:space="0" w:color="auto"/>
        <w:right w:val="none" w:sz="0" w:space="0" w:color="auto"/>
      </w:divBdr>
    </w:div>
    <w:div w:id="476457115">
      <w:bodyDiv w:val="1"/>
      <w:marLeft w:val="0"/>
      <w:marRight w:val="0"/>
      <w:marTop w:val="0"/>
      <w:marBottom w:val="0"/>
      <w:divBdr>
        <w:top w:val="none" w:sz="0" w:space="0" w:color="auto"/>
        <w:left w:val="none" w:sz="0" w:space="0" w:color="auto"/>
        <w:bottom w:val="none" w:sz="0" w:space="0" w:color="auto"/>
        <w:right w:val="none" w:sz="0" w:space="0" w:color="auto"/>
      </w:divBdr>
    </w:div>
    <w:div w:id="648706191">
      <w:bodyDiv w:val="1"/>
      <w:marLeft w:val="0"/>
      <w:marRight w:val="0"/>
      <w:marTop w:val="0"/>
      <w:marBottom w:val="0"/>
      <w:divBdr>
        <w:top w:val="none" w:sz="0" w:space="0" w:color="auto"/>
        <w:left w:val="none" w:sz="0" w:space="0" w:color="auto"/>
        <w:bottom w:val="none" w:sz="0" w:space="0" w:color="auto"/>
        <w:right w:val="none" w:sz="0" w:space="0" w:color="auto"/>
      </w:divBdr>
    </w:div>
    <w:div w:id="718479176">
      <w:bodyDiv w:val="1"/>
      <w:marLeft w:val="0"/>
      <w:marRight w:val="0"/>
      <w:marTop w:val="0"/>
      <w:marBottom w:val="0"/>
      <w:divBdr>
        <w:top w:val="none" w:sz="0" w:space="0" w:color="auto"/>
        <w:left w:val="none" w:sz="0" w:space="0" w:color="auto"/>
        <w:bottom w:val="none" w:sz="0" w:space="0" w:color="auto"/>
        <w:right w:val="none" w:sz="0" w:space="0" w:color="auto"/>
      </w:divBdr>
    </w:div>
    <w:div w:id="912202587">
      <w:bodyDiv w:val="1"/>
      <w:marLeft w:val="0"/>
      <w:marRight w:val="0"/>
      <w:marTop w:val="0"/>
      <w:marBottom w:val="0"/>
      <w:divBdr>
        <w:top w:val="none" w:sz="0" w:space="0" w:color="auto"/>
        <w:left w:val="none" w:sz="0" w:space="0" w:color="auto"/>
        <w:bottom w:val="none" w:sz="0" w:space="0" w:color="auto"/>
        <w:right w:val="none" w:sz="0" w:space="0" w:color="auto"/>
      </w:divBdr>
    </w:div>
    <w:div w:id="913199900">
      <w:bodyDiv w:val="1"/>
      <w:marLeft w:val="0"/>
      <w:marRight w:val="0"/>
      <w:marTop w:val="0"/>
      <w:marBottom w:val="0"/>
      <w:divBdr>
        <w:top w:val="none" w:sz="0" w:space="0" w:color="auto"/>
        <w:left w:val="none" w:sz="0" w:space="0" w:color="auto"/>
        <w:bottom w:val="none" w:sz="0" w:space="0" w:color="auto"/>
        <w:right w:val="none" w:sz="0" w:space="0" w:color="auto"/>
      </w:divBdr>
    </w:div>
    <w:div w:id="1020469043">
      <w:bodyDiv w:val="1"/>
      <w:marLeft w:val="0"/>
      <w:marRight w:val="0"/>
      <w:marTop w:val="0"/>
      <w:marBottom w:val="0"/>
      <w:divBdr>
        <w:top w:val="none" w:sz="0" w:space="0" w:color="auto"/>
        <w:left w:val="none" w:sz="0" w:space="0" w:color="auto"/>
        <w:bottom w:val="none" w:sz="0" w:space="0" w:color="auto"/>
        <w:right w:val="none" w:sz="0" w:space="0" w:color="auto"/>
      </w:divBdr>
    </w:div>
    <w:div w:id="1126848184">
      <w:bodyDiv w:val="1"/>
      <w:marLeft w:val="0"/>
      <w:marRight w:val="0"/>
      <w:marTop w:val="0"/>
      <w:marBottom w:val="0"/>
      <w:divBdr>
        <w:top w:val="none" w:sz="0" w:space="0" w:color="auto"/>
        <w:left w:val="none" w:sz="0" w:space="0" w:color="auto"/>
        <w:bottom w:val="none" w:sz="0" w:space="0" w:color="auto"/>
        <w:right w:val="none" w:sz="0" w:space="0" w:color="auto"/>
      </w:divBdr>
    </w:div>
    <w:div w:id="1346248094">
      <w:bodyDiv w:val="1"/>
      <w:marLeft w:val="0"/>
      <w:marRight w:val="0"/>
      <w:marTop w:val="0"/>
      <w:marBottom w:val="0"/>
      <w:divBdr>
        <w:top w:val="none" w:sz="0" w:space="0" w:color="auto"/>
        <w:left w:val="none" w:sz="0" w:space="0" w:color="auto"/>
        <w:bottom w:val="none" w:sz="0" w:space="0" w:color="auto"/>
        <w:right w:val="none" w:sz="0" w:space="0" w:color="auto"/>
      </w:divBdr>
    </w:div>
    <w:div w:id="1365595996">
      <w:bodyDiv w:val="1"/>
      <w:marLeft w:val="0"/>
      <w:marRight w:val="0"/>
      <w:marTop w:val="0"/>
      <w:marBottom w:val="0"/>
      <w:divBdr>
        <w:top w:val="none" w:sz="0" w:space="0" w:color="auto"/>
        <w:left w:val="none" w:sz="0" w:space="0" w:color="auto"/>
        <w:bottom w:val="none" w:sz="0" w:space="0" w:color="auto"/>
        <w:right w:val="none" w:sz="0" w:space="0" w:color="auto"/>
      </w:divBdr>
    </w:div>
    <w:div w:id="1432050618">
      <w:bodyDiv w:val="1"/>
      <w:marLeft w:val="0"/>
      <w:marRight w:val="0"/>
      <w:marTop w:val="0"/>
      <w:marBottom w:val="0"/>
      <w:divBdr>
        <w:top w:val="none" w:sz="0" w:space="0" w:color="auto"/>
        <w:left w:val="none" w:sz="0" w:space="0" w:color="auto"/>
        <w:bottom w:val="none" w:sz="0" w:space="0" w:color="auto"/>
        <w:right w:val="none" w:sz="0" w:space="0" w:color="auto"/>
      </w:divBdr>
    </w:div>
    <w:div w:id="1664121681">
      <w:bodyDiv w:val="1"/>
      <w:marLeft w:val="0"/>
      <w:marRight w:val="0"/>
      <w:marTop w:val="0"/>
      <w:marBottom w:val="0"/>
      <w:divBdr>
        <w:top w:val="none" w:sz="0" w:space="0" w:color="auto"/>
        <w:left w:val="none" w:sz="0" w:space="0" w:color="auto"/>
        <w:bottom w:val="none" w:sz="0" w:space="0" w:color="auto"/>
        <w:right w:val="none" w:sz="0" w:space="0" w:color="auto"/>
      </w:divBdr>
    </w:div>
    <w:div w:id="1670981157">
      <w:bodyDiv w:val="1"/>
      <w:marLeft w:val="0"/>
      <w:marRight w:val="0"/>
      <w:marTop w:val="0"/>
      <w:marBottom w:val="0"/>
      <w:divBdr>
        <w:top w:val="none" w:sz="0" w:space="0" w:color="auto"/>
        <w:left w:val="none" w:sz="0" w:space="0" w:color="auto"/>
        <w:bottom w:val="none" w:sz="0" w:space="0" w:color="auto"/>
        <w:right w:val="none" w:sz="0" w:space="0" w:color="auto"/>
      </w:divBdr>
    </w:div>
    <w:div w:id="1848590300">
      <w:bodyDiv w:val="1"/>
      <w:marLeft w:val="0"/>
      <w:marRight w:val="0"/>
      <w:marTop w:val="0"/>
      <w:marBottom w:val="0"/>
      <w:divBdr>
        <w:top w:val="none" w:sz="0" w:space="0" w:color="auto"/>
        <w:left w:val="none" w:sz="0" w:space="0" w:color="auto"/>
        <w:bottom w:val="none" w:sz="0" w:space="0" w:color="auto"/>
        <w:right w:val="none" w:sz="0" w:space="0" w:color="auto"/>
      </w:divBdr>
    </w:div>
    <w:div w:id="1973361876">
      <w:bodyDiv w:val="1"/>
      <w:marLeft w:val="0"/>
      <w:marRight w:val="0"/>
      <w:marTop w:val="0"/>
      <w:marBottom w:val="0"/>
      <w:divBdr>
        <w:top w:val="none" w:sz="0" w:space="0" w:color="auto"/>
        <w:left w:val="none" w:sz="0" w:space="0" w:color="auto"/>
        <w:bottom w:val="none" w:sz="0" w:space="0" w:color="auto"/>
        <w:right w:val="none" w:sz="0" w:space="0" w:color="auto"/>
      </w:divBdr>
    </w:div>
    <w:div w:id="2002804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586</Words>
  <Characters>3342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Lockwood</dc:creator>
  <cp:keywords/>
  <dc:description/>
  <cp:lastModifiedBy>Robert Sanders</cp:lastModifiedBy>
  <cp:revision>2</cp:revision>
  <dcterms:created xsi:type="dcterms:W3CDTF">2021-09-14T15:10:00Z</dcterms:created>
  <dcterms:modified xsi:type="dcterms:W3CDTF">2021-09-14T15:10:00Z</dcterms:modified>
</cp:coreProperties>
</file>