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76959" w14:textId="7A1F0151" w:rsidR="00867EE8" w:rsidRPr="00713EDC" w:rsidRDefault="00867EE8" w:rsidP="00867EE8">
      <w:pPr>
        <w:jc w:val="center"/>
        <w:rPr>
          <w:rFonts w:cstheme="minorHAnsi"/>
          <w:b/>
          <w:bCs/>
          <w:sz w:val="32"/>
          <w:szCs w:val="32"/>
        </w:rPr>
      </w:pPr>
      <w:r w:rsidRPr="00713EDC">
        <w:rPr>
          <w:rFonts w:cstheme="minorHAnsi"/>
          <w:b/>
          <w:bCs/>
          <w:sz w:val="32"/>
          <w:szCs w:val="32"/>
        </w:rPr>
        <w:t xml:space="preserve">The Christian Value of </w:t>
      </w:r>
      <w:r w:rsidR="00B71778">
        <w:rPr>
          <w:rFonts w:cstheme="minorHAnsi"/>
          <w:b/>
          <w:bCs/>
          <w:sz w:val="32"/>
          <w:szCs w:val="32"/>
        </w:rPr>
        <w:t>Peace</w:t>
      </w:r>
    </w:p>
    <w:p w14:paraId="2DB90D27" w14:textId="205F9813" w:rsidR="0071454C" w:rsidRDefault="0071454C" w:rsidP="0071454C"/>
    <w:p w14:paraId="0E59C654" w14:textId="251A4B8D" w:rsidR="00867EE8" w:rsidRPr="00C2021E" w:rsidRDefault="00867EE8" w:rsidP="0071454C">
      <w:pPr>
        <w:rPr>
          <w:sz w:val="28"/>
          <w:szCs w:val="28"/>
        </w:rPr>
      </w:pPr>
    </w:p>
    <w:p w14:paraId="350A0D63" w14:textId="3A7BC737" w:rsidR="00C2021E" w:rsidRDefault="007429E8" w:rsidP="0071454C">
      <w:pPr>
        <w:rPr>
          <w:b/>
          <w:bCs/>
          <w:sz w:val="28"/>
          <w:szCs w:val="28"/>
        </w:rPr>
      </w:pPr>
      <w:r>
        <w:rPr>
          <w:b/>
          <w:bCs/>
          <w:sz w:val="28"/>
          <w:szCs w:val="28"/>
        </w:rPr>
        <w:t xml:space="preserve">KS </w:t>
      </w:r>
      <w:r w:rsidR="00F6363D">
        <w:rPr>
          <w:b/>
          <w:bCs/>
          <w:sz w:val="28"/>
          <w:szCs w:val="28"/>
        </w:rPr>
        <w:t>1</w:t>
      </w:r>
      <w:r w:rsidR="00B71778">
        <w:rPr>
          <w:b/>
          <w:bCs/>
          <w:sz w:val="28"/>
          <w:szCs w:val="28"/>
        </w:rPr>
        <w:t xml:space="preserve"> – </w:t>
      </w:r>
      <w:r>
        <w:rPr>
          <w:b/>
          <w:bCs/>
          <w:sz w:val="28"/>
          <w:szCs w:val="28"/>
        </w:rPr>
        <w:t>Being at peace</w:t>
      </w:r>
      <w:r w:rsidR="00816CF0">
        <w:rPr>
          <w:b/>
          <w:bCs/>
          <w:sz w:val="28"/>
          <w:szCs w:val="28"/>
        </w:rPr>
        <w:t xml:space="preserve"> </w:t>
      </w:r>
      <w:r w:rsidR="007233AE">
        <w:rPr>
          <w:b/>
          <w:bCs/>
          <w:sz w:val="28"/>
          <w:szCs w:val="28"/>
        </w:rPr>
        <w:t>with others</w:t>
      </w:r>
    </w:p>
    <w:p w14:paraId="7B0D3552" w14:textId="44C37629" w:rsidR="00B71778" w:rsidRDefault="00B71778" w:rsidP="0071454C">
      <w:pPr>
        <w:rPr>
          <w:b/>
          <w:bCs/>
          <w:sz w:val="28"/>
          <w:szCs w:val="28"/>
        </w:rPr>
      </w:pPr>
    </w:p>
    <w:p w14:paraId="795AF28E" w14:textId="77777777" w:rsidR="007233AE" w:rsidRDefault="007233AE" w:rsidP="007233AE">
      <w:r>
        <w:t>Purpose</w:t>
      </w:r>
      <w:r w:rsidRPr="00413B57">
        <w:t xml:space="preserve"> – </w:t>
      </w:r>
      <w:r>
        <w:t>t</w:t>
      </w:r>
      <w:r w:rsidRPr="00413B57">
        <w:t xml:space="preserve">his is aimed at exploring the value of peace from a Christian perspective, to be at peace </w:t>
      </w:r>
      <w:r>
        <w:t>with others, not just about being quiet or not in conflict but being content in relationships, happy and without anxiety</w:t>
      </w:r>
      <w:r w:rsidRPr="00413B57">
        <w:t xml:space="preserve">. </w:t>
      </w:r>
    </w:p>
    <w:p w14:paraId="0329A74F" w14:textId="77777777" w:rsidR="007429E8" w:rsidRDefault="007429E8" w:rsidP="0071454C"/>
    <w:p w14:paraId="0F441522" w14:textId="77777777" w:rsidR="007233AE" w:rsidRPr="007233AE" w:rsidRDefault="007233AE" w:rsidP="007233AE">
      <w:pPr>
        <w:rPr>
          <w:b/>
          <w:bCs/>
          <w:u w:val="single"/>
        </w:rPr>
      </w:pPr>
      <w:r w:rsidRPr="007233AE">
        <w:rPr>
          <w:b/>
          <w:bCs/>
          <w:u w:val="single"/>
        </w:rPr>
        <w:t>Colossians 3 vs 15</w:t>
      </w:r>
      <w:r w:rsidRPr="007233AE">
        <w:rPr>
          <w:b/>
          <w:bCs/>
        </w:rPr>
        <w:t xml:space="preserve"> </w:t>
      </w:r>
      <w:r w:rsidRPr="007233AE">
        <w:t>Let the peace of Christ rule in your hearts, since as members of one body you were called to peace. And be thankful.</w:t>
      </w:r>
      <w:r w:rsidRPr="007233AE">
        <w:rPr>
          <w:b/>
          <w:bCs/>
          <w:u w:val="single"/>
        </w:rPr>
        <w:t xml:space="preserve"> </w:t>
      </w:r>
    </w:p>
    <w:p w14:paraId="6DE8C077" w14:textId="77777777" w:rsidR="007429E8" w:rsidRPr="007429E8" w:rsidRDefault="007429E8" w:rsidP="007429E8"/>
    <w:p w14:paraId="2D5D4A0E" w14:textId="54AD4158" w:rsidR="002A55D2" w:rsidRDefault="002A55D2" w:rsidP="0071454C">
      <w:pPr>
        <w:rPr>
          <w:b/>
          <w:bCs/>
          <w:u w:val="single"/>
        </w:rPr>
      </w:pPr>
      <w:r>
        <w:rPr>
          <w:b/>
          <w:bCs/>
          <w:u w:val="single"/>
        </w:rPr>
        <w:t>Slide 1</w:t>
      </w:r>
    </w:p>
    <w:p w14:paraId="15B0AC0F" w14:textId="44826D1C" w:rsidR="002A55D2" w:rsidRDefault="002A55D2" w:rsidP="0071454C">
      <w:pPr>
        <w:rPr>
          <w:b/>
          <w:bCs/>
          <w:u w:val="single"/>
        </w:rPr>
      </w:pPr>
    </w:p>
    <w:p w14:paraId="086F4F29" w14:textId="77777777" w:rsidR="005D1F14" w:rsidRPr="00413B57" w:rsidRDefault="005D1F14" w:rsidP="005D1F14">
      <w:r w:rsidRPr="00413B57">
        <w:t xml:space="preserve">Introductory slide to be displayed while listening to some music </w:t>
      </w:r>
      <w:r>
        <w:t xml:space="preserve">(you could use the song ‘Be Still’) </w:t>
      </w:r>
      <w:r w:rsidRPr="00413B57">
        <w:t>and lighting of the candle (or whatever your usual worship/reflection routine may be).</w:t>
      </w:r>
      <w:r>
        <w:t xml:space="preserve"> Explain that the theme of this reflection/worship session is ‘peace’ but specifically, being at peace with others. Find out what the children understand the meaning of ‘to be at peace with others’ is, to reflect on the question, and then transition to slide 2.</w:t>
      </w:r>
    </w:p>
    <w:p w14:paraId="711818F5" w14:textId="77777777" w:rsidR="002A55D2" w:rsidRDefault="002A55D2" w:rsidP="0071454C">
      <w:pPr>
        <w:rPr>
          <w:b/>
          <w:bCs/>
          <w:u w:val="single"/>
        </w:rPr>
      </w:pPr>
    </w:p>
    <w:p w14:paraId="7002A6D2" w14:textId="746DA4EF" w:rsidR="00B71778" w:rsidRPr="00413B57" w:rsidRDefault="00B71778" w:rsidP="0071454C">
      <w:pPr>
        <w:rPr>
          <w:b/>
          <w:bCs/>
          <w:u w:val="single"/>
        </w:rPr>
      </w:pPr>
      <w:r w:rsidRPr="00413B57">
        <w:rPr>
          <w:b/>
          <w:bCs/>
          <w:u w:val="single"/>
        </w:rPr>
        <w:t xml:space="preserve">Slide </w:t>
      </w:r>
      <w:r w:rsidR="002A55D2">
        <w:rPr>
          <w:b/>
          <w:bCs/>
          <w:u w:val="single"/>
        </w:rPr>
        <w:t>2</w:t>
      </w:r>
    </w:p>
    <w:p w14:paraId="1BEAAA8C" w14:textId="1312E62A" w:rsidR="00B71778" w:rsidRPr="00413B57" w:rsidRDefault="00B71778" w:rsidP="0071454C">
      <w:pPr>
        <w:rPr>
          <w:b/>
          <w:bCs/>
        </w:rPr>
      </w:pPr>
    </w:p>
    <w:p w14:paraId="604FC515" w14:textId="0E3E36D5" w:rsidR="002A55D2" w:rsidRDefault="002A55D2" w:rsidP="002A55D2">
      <w:r w:rsidRPr="002A55D2">
        <w:t>Discuss different ideas to the question</w:t>
      </w:r>
      <w:r>
        <w:t xml:space="preserve"> from the slide.</w:t>
      </w:r>
    </w:p>
    <w:p w14:paraId="03CA458D" w14:textId="77777777" w:rsidR="002A55D2" w:rsidRDefault="002A55D2" w:rsidP="002A55D2"/>
    <w:p w14:paraId="4CFFB3DF" w14:textId="04BE292C" w:rsidR="002A55D2" w:rsidRPr="002A55D2" w:rsidRDefault="002A55D2" w:rsidP="002A55D2">
      <w:pPr>
        <w:rPr>
          <w:i/>
          <w:iCs/>
        </w:rPr>
      </w:pPr>
      <w:r w:rsidRPr="002A55D2">
        <w:rPr>
          <w:i/>
          <w:iCs/>
        </w:rPr>
        <w:t>W</w:t>
      </w:r>
      <w:r w:rsidRPr="002A55D2">
        <w:rPr>
          <w:i/>
          <w:iCs/>
        </w:rPr>
        <w:t>hich faces suggest that this person feels happy inside (or peaceful inside)?</w:t>
      </w:r>
    </w:p>
    <w:p w14:paraId="37748513" w14:textId="0C21F91B" w:rsidR="0005599E" w:rsidRPr="00413B57" w:rsidRDefault="0005599E" w:rsidP="0071454C"/>
    <w:p w14:paraId="0E5E3410" w14:textId="59D79C86" w:rsidR="0005599E" w:rsidRPr="00413B57" w:rsidRDefault="0005599E" w:rsidP="0071454C">
      <w:pPr>
        <w:rPr>
          <w:b/>
          <w:bCs/>
          <w:u w:val="single"/>
        </w:rPr>
      </w:pPr>
      <w:r w:rsidRPr="00413B57">
        <w:rPr>
          <w:b/>
          <w:bCs/>
          <w:u w:val="single"/>
        </w:rPr>
        <w:t xml:space="preserve">Slide </w:t>
      </w:r>
      <w:r w:rsidR="002A55D2">
        <w:rPr>
          <w:b/>
          <w:bCs/>
          <w:u w:val="single"/>
        </w:rPr>
        <w:t>3</w:t>
      </w:r>
    </w:p>
    <w:p w14:paraId="76FEE8B5" w14:textId="2CEDC408" w:rsidR="00B71778" w:rsidRPr="00413B57" w:rsidRDefault="00B71778" w:rsidP="0071454C">
      <w:pPr>
        <w:rPr>
          <w:b/>
          <w:bCs/>
        </w:rPr>
      </w:pPr>
    </w:p>
    <w:p w14:paraId="15526E97" w14:textId="7F70043B" w:rsidR="002A55D2" w:rsidRDefault="002A55D2" w:rsidP="002A55D2">
      <w:r>
        <w:t>Consider the questions from slide 2.</w:t>
      </w:r>
    </w:p>
    <w:p w14:paraId="6191A253" w14:textId="77777777" w:rsidR="002A55D2" w:rsidRPr="002A55D2" w:rsidRDefault="002A55D2" w:rsidP="002A55D2"/>
    <w:p w14:paraId="341CE66B" w14:textId="53C05A3B" w:rsidR="002A55D2" w:rsidRPr="002A55D2" w:rsidRDefault="002A55D2" w:rsidP="002A55D2">
      <w:pPr>
        <w:rPr>
          <w:i/>
          <w:iCs/>
        </w:rPr>
      </w:pPr>
      <w:r w:rsidRPr="002A55D2">
        <w:rPr>
          <w:i/>
          <w:iCs/>
        </w:rPr>
        <w:t xml:space="preserve">Do we feel at peace inside if we cause someone to feel sad? </w:t>
      </w:r>
    </w:p>
    <w:p w14:paraId="01A3F7FD" w14:textId="704221F0" w:rsidR="002A55D2" w:rsidRPr="002A55D2" w:rsidRDefault="002A55D2" w:rsidP="002A55D2">
      <w:pPr>
        <w:rPr>
          <w:i/>
          <w:iCs/>
        </w:rPr>
      </w:pPr>
      <w:r w:rsidRPr="002A55D2">
        <w:rPr>
          <w:i/>
          <w:iCs/>
        </w:rPr>
        <w:t>How does this compare to how we feel inside when we make someone else happy?</w:t>
      </w:r>
    </w:p>
    <w:p w14:paraId="12653827" w14:textId="77777777" w:rsidR="00A801CF" w:rsidRPr="00F6363D" w:rsidRDefault="00A801CF" w:rsidP="00A801CF"/>
    <w:p w14:paraId="0ED267E0" w14:textId="760BE70C" w:rsidR="00A801CF" w:rsidRDefault="00413B57" w:rsidP="0071454C">
      <w:pPr>
        <w:rPr>
          <w:b/>
          <w:bCs/>
          <w:u w:val="single"/>
        </w:rPr>
      </w:pPr>
      <w:r w:rsidRPr="00413B57">
        <w:rPr>
          <w:b/>
          <w:bCs/>
          <w:u w:val="single"/>
        </w:rPr>
        <w:t xml:space="preserve">Slide </w:t>
      </w:r>
      <w:r w:rsidR="002A55D2">
        <w:rPr>
          <w:b/>
          <w:bCs/>
          <w:u w:val="single"/>
        </w:rPr>
        <w:t>4</w:t>
      </w:r>
      <w:r w:rsidR="00A801CF">
        <w:rPr>
          <w:b/>
          <w:bCs/>
          <w:u w:val="single"/>
        </w:rPr>
        <w:t xml:space="preserve"> </w:t>
      </w:r>
    </w:p>
    <w:p w14:paraId="2D90F601" w14:textId="77777777" w:rsidR="00A801CF" w:rsidRDefault="00A801CF" w:rsidP="0071454C">
      <w:pPr>
        <w:rPr>
          <w:b/>
          <w:bCs/>
          <w:u w:val="single"/>
        </w:rPr>
      </w:pPr>
    </w:p>
    <w:p w14:paraId="67BF5592" w14:textId="48F00E08" w:rsidR="008F4446" w:rsidRDefault="008F4446" w:rsidP="002A55D2">
      <w:r>
        <w:t>Consider Jesus’ commandment that we should treat each other as we would like to be treated (</w:t>
      </w:r>
      <w:r w:rsidRPr="008F4446">
        <w:rPr>
          <w:b/>
          <w:bCs/>
        </w:rPr>
        <w:t>Luke Chapter 10 v27</w:t>
      </w:r>
      <w:r>
        <w:t>).</w:t>
      </w:r>
    </w:p>
    <w:p w14:paraId="0FAF6ED6" w14:textId="6E2FA279" w:rsidR="00E46AB1" w:rsidRDefault="002A55D2" w:rsidP="002A55D2">
      <w:r w:rsidRPr="002A55D2">
        <w:lastRenderedPageBreak/>
        <w:t xml:space="preserve">If we always did this, then </w:t>
      </w:r>
      <w:r w:rsidR="008F4446" w:rsidRPr="002A55D2">
        <w:t>surely,</w:t>
      </w:r>
      <w:r w:rsidRPr="002A55D2">
        <w:t xml:space="preserve"> we would always be at peace with each other. </w:t>
      </w:r>
      <w:r w:rsidR="008F4446">
        <w:t xml:space="preserve">But we know that this is not always the case. </w:t>
      </w:r>
      <w:r w:rsidRPr="002A55D2">
        <w:t xml:space="preserve">See how many reasons the children can think of </w:t>
      </w:r>
      <w:r w:rsidR="00AE7679">
        <w:t>that</w:t>
      </w:r>
      <w:r w:rsidRPr="002A55D2">
        <w:t xml:space="preserve"> makes this challenge very difficult to achieve all the time.</w:t>
      </w:r>
      <w:r w:rsidR="008F4446">
        <w:t xml:space="preserve"> </w:t>
      </w:r>
    </w:p>
    <w:p w14:paraId="3478FAF6" w14:textId="4E6FD72A" w:rsidR="00E46AB1" w:rsidRPr="002A55D2" w:rsidRDefault="00E46AB1" w:rsidP="002A55D2">
      <w:r>
        <w:t xml:space="preserve">For example, we can be selfish and greedy, and think about ourselves more than thinking of others. We can say unkind things because we find it hard to like someone – but would we like it if we knew people was saying things like that behind our backs? Acknowledge that it is hard work to think about how our actions affect others </w:t>
      </w:r>
      <w:r>
        <w:t xml:space="preserve">all the time </w:t>
      </w:r>
      <w:r>
        <w:t>– but we need to try our best to do just that.</w:t>
      </w:r>
      <w:r w:rsidR="00980A32">
        <w:t xml:space="preserve"> If we are able to do this it makes us feel much better inside knowing that we have been kind to our family, friends and neighbours – that we are at peace with others.</w:t>
      </w:r>
    </w:p>
    <w:p w14:paraId="075C2A28" w14:textId="75C9FCFF" w:rsidR="00FF7321" w:rsidRDefault="00FF7321" w:rsidP="0071454C"/>
    <w:p w14:paraId="60FBB2E1" w14:textId="747CD7BF" w:rsidR="00FF7321" w:rsidRDefault="00FF7321" w:rsidP="0071454C">
      <w:pPr>
        <w:rPr>
          <w:b/>
          <w:bCs/>
          <w:u w:val="single"/>
        </w:rPr>
      </w:pPr>
      <w:r w:rsidRPr="00FF7321">
        <w:rPr>
          <w:b/>
          <w:bCs/>
          <w:u w:val="single"/>
        </w:rPr>
        <w:t xml:space="preserve">Slide </w:t>
      </w:r>
      <w:r w:rsidR="002A55D2">
        <w:rPr>
          <w:b/>
          <w:bCs/>
          <w:u w:val="single"/>
        </w:rPr>
        <w:t>5</w:t>
      </w:r>
    </w:p>
    <w:p w14:paraId="24B42ABB" w14:textId="2C3C5CEF" w:rsidR="00FF7321" w:rsidRDefault="00FF7321" w:rsidP="0071454C"/>
    <w:p w14:paraId="0BE72491" w14:textId="5500A759" w:rsidR="008F4446" w:rsidRPr="008F4446" w:rsidRDefault="008F4446" w:rsidP="008F4446">
      <w:r w:rsidRPr="008F4446">
        <w:t xml:space="preserve">God’s peace is extra special – being at peace with each other is very important, but even when we don’t get treated with love and respect, and when things aren’t going well, Christians believe that we can still sense God’s peace inside </w:t>
      </w:r>
      <w:r w:rsidR="00980A32">
        <w:t xml:space="preserve">of us </w:t>
      </w:r>
      <w:r w:rsidRPr="008F4446">
        <w:t xml:space="preserve">– Jesus has given us this </w:t>
      </w:r>
      <w:r>
        <w:t xml:space="preserve">special </w:t>
      </w:r>
      <w:r w:rsidRPr="008F4446">
        <w:t>promise.</w:t>
      </w:r>
    </w:p>
    <w:p w14:paraId="22C61970" w14:textId="7485146E" w:rsidR="008F4446" w:rsidRDefault="008F4446" w:rsidP="0071454C"/>
    <w:p w14:paraId="306DB18E" w14:textId="400187B6" w:rsidR="008F4446" w:rsidRDefault="008F4446" w:rsidP="0071454C">
      <w:pPr>
        <w:rPr>
          <w:b/>
          <w:bCs/>
          <w:u w:val="single"/>
        </w:rPr>
      </w:pPr>
      <w:r w:rsidRPr="008F4446">
        <w:rPr>
          <w:b/>
          <w:bCs/>
          <w:u w:val="single"/>
        </w:rPr>
        <w:t>Slide 6</w:t>
      </w:r>
    </w:p>
    <w:p w14:paraId="15C03227" w14:textId="0950BE44" w:rsidR="008F4446" w:rsidRDefault="008F4446" w:rsidP="0071454C">
      <w:pPr>
        <w:rPr>
          <w:b/>
          <w:bCs/>
          <w:u w:val="single"/>
        </w:rPr>
      </w:pPr>
    </w:p>
    <w:p w14:paraId="59637272" w14:textId="77777777" w:rsidR="008F4446" w:rsidRPr="008F4446" w:rsidRDefault="008F4446" w:rsidP="008F4446">
      <w:r w:rsidRPr="008F4446">
        <w:t xml:space="preserve">Use the prayer from the slide. </w:t>
      </w:r>
      <w:r w:rsidRPr="008F4446">
        <w:t xml:space="preserve">Invite the children to make it their prayer by joining in with Amen at the end. </w:t>
      </w:r>
    </w:p>
    <w:p w14:paraId="799FDDBD" w14:textId="572A5701" w:rsidR="008F4446" w:rsidRPr="008F4446" w:rsidRDefault="008F4446" w:rsidP="0071454C">
      <w:pPr>
        <w:rPr>
          <w:b/>
          <w:bCs/>
          <w:u w:val="single"/>
        </w:rPr>
      </w:pPr>
    </w:p>
    <w:sectPr w:rsidR="008F4446" w:rsidRPr="008F4446" w:rsidSect="000F01BC">
      <w:headerReference w:type="default" r:id="rId7"/>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5715" w14:textId="77777777" w:rsidR="00DA7360" w:rsidRDefault="00DA7360" w:rsidP="000F01BC">
      <w:r>
        <w:separator/>
      </w:r>
    </w:p>
  </w:endnote>
  <w:endnote w:type="continuationSeparator" w:id="0">
    <w:p w14:paraId="26BBB3F1" w14:textId="77777777" w:rsidR="00DA7360" w:rsidRDefault="00DA7360"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0A48" w14:textId="77777777" w:rsidR="00DA7360" w:rsidRDefault="00DA7360" w:rsidP="000F01BC">
      <w:r>
        <w:separator/>
      </w:r>
    </w:p>
  </w:footnote>
  <w:footnote w:type="continuationSeparator" w:id="0">
    <w:p w14:paraId="33EB335D" w14:textId="77777777" w:rsidR="00DA7360" w:rsidRDefault="00DA7360"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153A3"/>
    <w:rsid w:val="00022731"/>
    <w:rsid w:val="000375AA"/>
    <w:rsid w:val="0005599E"/>
    <w:rsid w:val="000C2D22"/>
    <w:rsid w:val="000D6449"/>
    <w:rsid w:val="000F01BC"/>
    <w:rsid w:val="00127872"/>
    <w:rsid w:val="00157A6D"/>
    <w:rsid w:val="001B5D0B"/>
    <w:rsid w:val="002A55D2"/>
    <w:rsid w:val="002C5630"/>
    <w:rsid w:val="00392E80"/>
    <w:rsid w:val="003B21FD"/>
    <w:rsid w:val="003B3ABD"/>
    <w:rsid w:val="00413B57"/>
    <w:rsid w:val="00452293"/>
    <w:rsid w:val="00550D15"/>
    <w:rsid w:val="00572E11"/>
    <w:rsid w:val="005818DD"/>
    <w:rsid w:val="005D02B6"/>
    <w:rsid w:val="005D1F14"/>
    <w:rsid w:val="005F732A"/>
    <w:rsid w:val="006127B6"/>
    <w:rsid w:val="006C3B61"/>
    <w:rsid w:val="006D7875"/>
    <w:rsid w:val="006E02A7"/>
    <w:rsid w:val="0071454C"/>
    <w:rsid w:val="007233AE"/>
    <w:rsid w:val="00724828"/>
    <w:rsid w:val="007429E8"/>
    <w:rsid w:val="00746CD0"/>
    <w:rsid w:val="00803347"/>
    <w:rsid w:val="00816CF0"/>
    <w:rsid w:val="00867EE8"/>
    <w:rsid w:val="008C45B9"/>
    <w:rsid w:val="008F4446"/>
    <w:rsid w:val="008F4D2A"/>
    <w:rsid w:val="0091743D"/>
    <w:rsid w:val="00980A32"/>
    <w:rsid w:val="00982093"/>
    <w:rsid w:val="009902E7"/>
    <w:rsid w:val="009A0747"/>
    <w:rsid w:val="00A801CF"/>
    <w:rsid w:val="00A9444D"/>
    <w:rsid w:val="00AB568A"/>
    <w:rsid w:val="00AE7679"/>
    <w:rsid w:val="00B71778"/>
    <w:rsid w:val="00C2021E"/>
    <w:rsid w:val="00C72567"/>
    <w:rsid w:val="00C74777"/>
    <w:rsid w:val="00CD2E34"/>
    <w:rsid w:val="00CE5B60"/>
    <w:rsid w:val="00D237C6"/>
    <w:rsid w:val="00D45057"/>
    <w:rsid w:val="00D554DB"/>
    <w:rsid w:val="00DA7360"/>
    <w:rsid w:val="00E46AB1"/>
    <w:rsid w:val="00E818E2"/>
    <w:rsid w:val="00EB10B4"/>
    <w:rsid w:val="00EF67CB"/>
    <w:rsid w:val="00F6363D"/>
    <w:rsid w:val="00F77229"/>
    <w:rsid w:val="00FD6830"/>
    <w:rsid w:val="00FF7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C2021E"/>
    <w:rPr>
      <w:color w:val="0563C1" w:themeColor="hyperlink"/>
      <w:u w:val="single"/>
    </w:rPr>
  </w:style>
  <w:style w:type="character" w:styleId="UnresolvedMention">
    <w:name w:val="Unresolved Mention"/>
    <w:basedOn w:val="DefaultParagraphFont"/>
    <w:uiPriority w:val="99"/>
    <w:semiHidden/>
    <w:unhideWhenUsed/>
    <w:rsid w:val="00C2021E"/>
    <w:rPr>
      <w:color w:val="605E5C"/>
      <w:shd w:val="clear" w:color="auto" w:fill="E1DFDD"/>
    </w:rPr>
  </w:style>
  <w:style w:type="paragraph" w:styleId="NormalWeb">
    <w:name w:val="Normal (Web)"/>
    <w:basedOn w:val="Normal"/>
    <w:uiPriority w:val="99"/>
    <w:semiHidden/>
    <w:unhideWhenUsed/>
    <w:rsid w:val="00A9444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050">
      <w:bodyDiv w:val="1"/>
      <w:marLeft w:val="0"/>
      <w:marRight w:val="0"/>
      <w:marTop w:val="0"/>
      <w:marBottom w:val="0"/>
      <w:divBdr>
        <w:top w:val="none" w:sz="0" w:space="0" w:color="auto"/>
        <w:left w:val="none" w:sz="0" w:space="0" w:color="auto"/>
        <w:bottom w:val="none" w:sz="0" w:space="0" w:color="auto"/>
        <w:right w:val="none" w:sz="0" w:space="0" w:color="auto"/>
      </w:divBdr>
    </w:div>
    <w:div w:id="29847273">
      <w:bodyDiv w:val="1"/>
      <w:marLeft w:val="0"/>
      <w:marRight w:val="0"/>
      <w:marTop w:val="0"/>
      <w:marBottom w:val="0"/>
      <w:divBdr>
        <w:top w:val="none" w:sz="0" w:space="0" w:color="auto"/>
        <w:left w:val="none" w:sz="0" w:space="0" w:color="auto"/>
        <w:bottom w:val="none" w:sz="0" w:space="0" w:color="auto"/>
        <w:right w:val="none" w:sz="0" w:space="0" w:color="auto"/>
      </w:divBdr>
    </w:div>
    <w:div w:id="40836670">
      <w:bodyDiv w:val="1"/>
      <w:marLeft w:val="0"/>
      <w:marRight w:val="0"/>
      <w:marTop w:val="0"/>
      <w:marBottom w:val="0"/>
      <w:divBdr>
        <w:top w:val="none" w:sz="0" w:space="0" w:color="auto"/>
        <w:left w:val="none" w:sz="0" w:space="0" w:color="auto"/>
        <w:bottom w:val="none" w:sz="0" w:space="0" w:color="auto"/>
        <w:right w:val="none" w:sz="0" w:space="0" w:color="auto"/>
      </w:divBdr>
    </w:div>
    <w:div w:id="167209689">
      <w:bodyDiv w:val="1"/>
      <w:marLeft w:val="0"/>
      <w:marRight w:val="0"/>
      <w:marTop w:val="0"/>
      <w:marBottom w:val="0"/>
      <w:divBdr>
        <w:top w:val="none" w:sz="0" w:space="0" w:color="auto"/>
        <w:left w:val="none" w:sz="0" w:space="0" w:color="auto"/>
        <w:bottom w:val="none" w:sz="0" w:space="0" w:color="auto"/>
        <w:right w:val="none" w:sz="0" w:space="0" w:color="auto"/>
      </w:divBdr>
    </w:div>
    <w:div w:id="372272819">
      <w:bodyDiv w:val="1"/>
      <w:marLeft w:val="0"/>
      <w:marRight w:val="0"/>
      <w:marTop w:val="0"/>
      <w:marBottom w:val="0"/>
      <w:divBdr>
        <w:top w:val="none" w:sz="0" w:space="0" w:color="auto"/>
        <w:left w:val="none" w:sz="0" w:space="0" w:color="auto"/>
        <w:bottom w:val="none" w:sz="0" w:space="0" w:color="auto"/>
        <w:right w:val="none" w:sz="0" w:space="0" w:color="auto"/>
      </w:divBdr>
    </w:div>
    <w:div w:id="476457115">
      <w:bodyDiv w:val="1"/>
      <w:marLeft w:val="0"/>
      <w:marRight w:val="0"/>
      <w:marTop w:val="0"/>
      <w:marBottom w:val="0"/>
      <w:divBdr>
        <w:top w:val="none" w:sz="0" w:space="0" w:color="auto"/>
        <w:left w:val="none" w:sz="0" w:space="0" w:color="auto"/>
        <w:bottom w:val="none" w:sz="0" w:space="0" w:color="auto"/>
        <w:right w:val="none" w:sz="0" w:space="0" w:color="auto"/>
      </w:divBdr>
    </w:div>
    <w:div w:id="648706191">
      <w:bodyDiv w:val="1"/>
      <w:marLeft w:val="0"/>
      <w:marRight w:val="0"/>
      <w:marTop w:val="0"/>
      <w:marBottom w:val="0"/>
      <w:divBdr>
        <w:top w:val="none" w:sz="0" w:space="0" w:color="auto"/>
        <w:left w:val="none" w:sz="0" w:space="0" w:color="auto"/>
        <w:bottom w:val="none" w:sz="0" w:space="0" w:color="auto"/>
        <w:right w:val="none" w:sz="0" w:space="0" w:color="auto"/>
      </w:divBdr>
    </w:div>
    <w:div w:id="718479176">
      <w:bodyDiv w:val="1"/>
      <w:marLeft w:val="0"/>
      <w:marRight w:val="0"/>
      <w:marTop w:val="0"/>
      <w:marBottom w:val="0"/>
      <w:divBdr>
        <w:top w:val="none" w:sz="0" w:space="0" w:color="auto"/>
        <w:left w:val="none" w:sz="0" w:space="0" w:color="auto"/>
        <w:bottom w:val="none" w:sz="0" w:space="0" w:color="auto"/>
        <w:right w:val="none" w:sz="0" w:space="0" w:color="auto"/>
      </w:divBdr>
    </w:div>
    <w:div w:id="775950857">
      <w:bodyDiv w:val="1"/>
      <w:marLeft w:val="0"/>
      <w:marRight w:val="0"/>
      <w:marTop w:val="0"/>
      <w:marBottom w:val="0"/>
      <w:divBdr>
        <w:top w:val="none" w:sz="0" w:space="0" w:color="auto"/>
        <w:left w:val="none" w:sz="0" w:space="0" w:color="auto"/>
        <w:bottom w:val="none" w:sz="0" w:space="0" w:color="auto"/>
        <w:right w:val="none" w:sz="0" w:space="0" w:color="auto"/>
      </w:divBdr>
    </w:div>
    <w:div w:id="912202587">
      <w:bodyDiv w:val="1"/>
      <w:marLeft w:val="0"/>
      <w:marRight w:val="0"/>
      <w:marTop w:val="0"/>
      <w:marBottom w:val="0"/>
      <w:divBdr>
        <w:top w:val="none" w:sz="0" w:space="0" w:color="auto"/>
        <w:left w:val="none" w:sz="0" w:space="0" w:color="auto"/>
        <w:bottom w:val="none" w:sz="0" w:space="0" w:color="auto"/>
        <w:right w:val="none" w:sz="0" w:space="0" w:color="auto"/>
      </w:divBdr>
    </w:div>
    <w:div w:id="913199900">
      <w:bodyDiv w:val="1"/>
      <w:marLeft w:val="0"/>
      <w:marRight w:val="0"/>
      <w:marTop w:val="0"/>
      <w:marBottom w:val="0"/>
      <w:divBdr>
        <w:top w:val="none" w:sz="0" w:space="0" w:color="auto"/>
        <w:left w:val="none" w:sz="0" w:space="0" w:color="auto"/>
        <w:bottom w:val="none" w:sz="0" w:space="0" w:color="auto"/>
        <w:right w:val="none" w:sz="0" w:space="0" w:color="auto"/>
      </w:divBdr>
    </w:div>
    <w:div w:id="1020469043">
      <w:bodyDiv w:val="1"/>
      <w:marLeft w:val="0"/>
      <w:marRight w:val="0"/>
      <w:marTop w:val="0"/>
      <w:marBottom w:val="0"/>
      <w:divBdr>
        <w:top w:val="none" w:sz="0" w:space="0" w:color="auto"/>
        <w:left w:val="none" w:sz="0" w:space="0" w:color="auto"/>
        <w:bottom w:val="none" w:sz="0" w:space="0" w:color="auto"/>
        <w:right w:val="none" w:sz="0" w:space="0" w:color="auto"/>
      </w:divBdr>
    </w:div>
    <w:div w:id="1126848184">
      <w:bodyDiv w:val="1"/>
      <w:marLeft w:val="0"/>
      <w:marRight w:val="0"/>
      <w:marTop w:val="0"/>
      <w:marBottom w:val="0"/>
      <w:divBdr>
        <w:top w:val="none" w:sz="0" w:space="0" w:color="auto"/>
        <w:left w:val="none" w:sz="0" w:space="0" w:color="auto"/>
        <w:bottom w:val="none" w:sz="0" w:space="0" w:color="auto"/>
        <w:right w:val="none" w:sz="0" w:space="0" w:color="auto"/>
      </w:divBdr>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365595996">
      <w:bodyDiv w:val="1"/>
      <w:marLeft w:val="0"/>
      <w:marRight w:val="0"/>
      <w:marTop w:val="0"/>
      <w:marBottom w:val="0"/>
      <w:divBdr>
        <w:top w:val="none" w:sz="0" w:space="0" w:color="auto"/>
        <w:left w:val="none" w:sz="0" w:space="0" w:color="auto"/>
        <w:bottom w:val="none" w:sz="0" w:space="0" w:color="auto"/>
        <w:right w:val="none" w:sz="0" w:space="0" w:color="auto"/>
      </w:divBdr>
    </w:div>
    <w:div w:id="1405102254">
      <w:bodyDiv w:val="1"/>
      <w:marLeft w:val="0"/>
      <w:marRight w:val="0"/>
      <w:marTop w:val="0"/>
      <w:marBottom w:val="0"/>
      <w:divBdr>
        <w:top w:val="none" w:sz="0" w:space="0" w:color="auto"/>
        <w:left w:val="none" w:sz="0" w:space="0" w:color="auto"/>
        <w:bottom w:val="none" w:sz="0" w:space="0" w:color="auto"/>
        <w:right w:val="none" w:sz="0" w:space="0" w:color="auto"/>
      </w:divBdr>
    </w:div>
    <w:div w:id="1432050618">
      <w:bodyDiv w:val="1"/>
      <w:marLeft w:val="0"/>
      <w:marRight w:val="0"/>
      <w:marTop w:val="0"/>
      <w:marBottom w:val="0"/>
      <w:divBdr>
        <w:top w:val="none" w:sz="0" w:space="0" w:color="auto"/>
        <w:left w:val="none" w:sz="0" w:space="0" w:color="auto"/>
        <w:bottom w:val="none" w:sz="0" w:space="0" w:color="auto"/>
        <w:right w:val="none" w:sz="0" w:space="0" w:color="auto"/>
      </w:divBdr>
    </w:div>
    <w:div w:id="1513496989">
      <w:bodyDiv w:val="1"/>
      <w:marLeft w:val="0"/>
      <w:marRight w:val="0"/>
      <w:marTop w:val="0"/>
      <w:marBottom w:val="0"/>
      <w:divBdr>
        <w:top w:val="none" w:sz="0" w:space="0" w:color="auto"/>
        <w:left w:val="none" w:sz="0" w:space="0" w:color="auto"/>
        <w:bottom w:val="none" w:sz="0" w:space="0" w:color="auto"/>
        <w:right w:val="none" w:sz="0" w:space="0" w:color="auto"/>
      </w:divBdr>
    </w:div>
    <w:div w:id="1664121681">
      <w:bodyDiv w:val="1"/>
      <w:marLeft w:val="0"/>
      <w:marRight w:val="0"/>
      <w:marTop w:val="0"/>
      <w:marBottom w:val="0"/>
      <w:divBdr>
        <w:top w:val="none" w:sz="0" w:space="0" w:color="auto"/>
        <w:left w:val="none" w:sz="0" w:space="0" w:color="auto"/>
        <w:bottom w:val="none" w:sz="0" w:space="0" w:color="auto"/>
        <w:right w:val="none" w:sz="0" w:space="0" w:color="auto"/>
      </w:divBdr>
    </w:div>
    <w:div w:id="1670981157">
      <w:bodyDiv w:val="1"/>
      <w:marLeft w:val="0"/>
      <w:marRight w:val="0"/>
      <w:marTop w:val="0"/>
      <w:marBottom w:val="0"/>
      <w:divBdr>
        <w:top w:val="none" w:sz="0" w:space="0" w:color="auto"/>
        <w:left w:val="none" w:sz="0" w:space="0" w:color="auto"/>
        <w:bottom w:val="none" w:sz="0" w:space="0" w:color="auto"/>
        <w:right w:val="none" w:sz="0" w:space="0" w:color="auto"/>
      </w:divBdr>
    </w:div>
    <w:div w:id="1709524650">
      <w:bodyDiv w:val="1"/>
      <w:marLeft w:val="0"/>
      <w:marRight w:val="0"/>
      <w:marTop w:val="0"/>
      <w:marBottom w:val="0"/>
      <w:divBdr>
        <w:top w:val="none" w:sz="0" w:space="0" w:color="auto"/>
        <w:left w:val="none" w:sz="0" w:space="0" w:color="auto"/>
        <w:bottom w:val="none" w:sz="0" w:space="0" w:color="auto"/>
        <w:right w:val="none" w:sz="0" w:space="0" w:color="auto"/>
      </w:divBdr>
    </w:div>
    <w:div w:id="1848590300">
      <w:bodyDiv w:val="1"/>
      <w:marLeft w:val="0"/>
      <w:marRight w:val="0"/>
      <w:marTop w:val="0"/>
      <w:marBottom w:val="0"/>
      <w:divBdr>
        <w:top w:val="none" w:sz="0" w:space="0" w:color="auto"/>
        <w:left w:val="none" w:sz="0" w:space="0" w:color="auto"/>
        <w:bottom w:val="none" w:sz="0" w:space="0" w:color="auto"/>
        <w:right w:val="none" w:sz="0" w:space="0" w:color="auto"/>
      </w:divBdr>
    </w:div>
    <w:div w:id="1973361876">
      <w:bodyDiv w:val="1"/>
      <w:marLeft w:val="0"/>
      <w:marRight w:val="0"/>
      <w:marTop w:val="0"/>
      <w:marBottom w:val="0"/>
      <w:divBdr>
        <w:top w:val="none" w:sz="0" w:space="0" w:color="auto"/>
        <w:left w:val="none" w:sz="0" w:space="0" w:color="auto"/>
        <w:bottom w:val="none" w:sz="0" w:space="0" w:color="auto"/>
        <w:right w:val="none" w:sz="0" w:space="0" w:color="auto"/>
      </w:divBdr>
    </w:div>
    <w:div w:id="200280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381</Words>
  <Characters>2177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Robert Sanders</cp:lastModifiedBy>
  <cp:revision>9</cp:revision>
  <dcterms:created xsi:type="dcterms:W3CDTF">2021-09-14T15:12:00Z</dcterms:created>
  <dcterms:modified xsi:type="dcterms:W3CDTF">2021-09-14T15:43:00Z</dcterms:modified>
</cp:coreProperties>
</file>