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CF70F" w14:textId="5269DD79" w:rsidR="00E66A47" w:rsidRDefault="00E66A47" w:rsidP="00E66A47">
      <w:pPr>
        <w:spacing w:after="0" w:line="240" w:lineRule="auto"/>
        <w:jc w:val="center"/>
        <w:rPr>
          <w:b/>
          <w:sz w:val="28"/>
          <w:szCs w:val="28"/>
        </w:rPr>
      </w:pPr>
      <w:r w:rsidRPr="00E66A47">
        <w:rPr>
          <w:b/>
          <w:sz w:val="28"/>
          <w:szCs w:val="28"/>
        </w:rPr>
        <w:t>HOUSE OF LORDS</w:t>
      </w:r>
    </w:p>
    <w:p w14:paraId="42623F40" w14:textId="77777777" w:rsidR="00E66A47" w:rsidRPr="00E66A47" w:rsidRDefault="00E66A47" w:rsidP="00E66A47">
      <w:pPr>
        <w:spacing w:after="0" w:line="240" w:lineRule="auto"/>
        <w:jc w:val="center"/>
        <w:rPr>
          <w:b/>
          <w:sz w:val="28"/>
          <w:szCs w:val="28"/>
        </w:rPr>
      </w:pPr>
    </w:p>
    <w:p w14:paraId="302B54D3" w14:textId="5EE9E6BA" w:rsidR="00E66A47" w:rsidRDefault="00E66A47" w:rsidP="00E66A47">
      <w:pPr>
        <w:spacing w:after="0" w:line="240" w:lineRule="auto"/>
        <w:jc w:val="center"/>
        <w:rPr>
          <w:b/>
          <w:sz w:val="28"/>
          <w:szCs w:val="28"/>
        </w:rPr>
      </w:pPr>
      <w:r w:rsidRPr="00E66A47">
        <w:rPr>
          <w:b/>
          <w:sz w:val="28"/>
          <w:szCs w:val="28"/>
        </w:rPr>
        <w:t>DEBATE ON QUEEN’S SPEECH, 9</w:t>
      </w:r>
      <w:r w:rsidRPr="00E66A47">
        <w:rPr>
          <w:b/>
          <w:sz w:val="28"/>
          <w:szCs w:val="28"/>
          <w:vertAlign w:val="superscript"/>
        </w:rPr>
        <w:t>th</w:t>
      </w:r>
      <w:r w:rsidRPr="00E66A47">
        <w:rPr>
          <w:b/>
          <w:sz w:val="28"/>
          <w:szCs w:val="28"/>
        </w:rPr>
        <w:t xml:space="preserve"> January 2020</w:t>
      </w:r>
    </w:p>
    <w:p w14:paraId="4E4544B6" w14:textId="77777777" w:rsidR="00E66A47" w:rsidRPr="00E66A47" w:rsidRDefault="00E66A47" w:rsidP="00E66A47">
      <w:pPr>
        <w:spacing w:after="0" w:line="240" w:lineRule="auto"/>
        <w:jc w:val="center"/>
        <w:rPr>
          <w:b/>
          <w:sz w:val="28"/>
          <w:szCs w:val="28"/>
        </w:rPr>
      </w:pPr>
    </w:p>
    <w:p w14:paraId="167AF09E" w14:textId="4E21615A" w:rsidR="00E25664" w:rsidRDefault="00CE2F1D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My Lords, it </w:t>
      </w:r>
      <w:r w:rsidR="00575BF1" w:rsidRPr="00E66A47">
        <w:rPr>
          <w:sz w:val="24"/>
          <w:szCs w:val="24"/>
        </w:rPr>
        <w:t xml:space="preserve">is stating the obvious to say </w:t>
      </w:r>
      <w:r w:rsidRPr="00E66A47">
        <w:rPr>
          <w:sz w:val="24"/>
          <w:szCs w:val="24"/>
        </w:rPr>
        <w:t>that these are turbulent</w:t>
      </w:r>
      <w:r w:rsidR="00FA404F" w:rsidRPr="00E66A47">
        <w:rPr>
          <w:sz w:val="24"/>
          <w:szCs w:val="24"/>
        </w:rPr>
        <w:t>, uncertain</w:t>
      </w:r>
      <w:r w:rsidRPr="00E66A47">
        <w:rPr>
          <w:sz w:val="24"/>
          <w:szCs w:val="24"/>
        </w:rPr>
        <w:t xml:space="preserve"> times. Perhaps the most turbulent in living memory, even </w:t>
      </w:r>
      <w:r w:rsidR="00575BF1" w:rsidRPr="00E66A47">
        <w:rPr>
          <w:sz w:val="24"/>
          <w:szCs w:val="24"/>
        </w:rPr>
        <w:t xml:space="preserve">when </w:t>
      </w:r>
      <w:r w:rsidRPr="00E66A47">
        <w:rPr>
          <w:sz w:val="24"/>
          <w:szCs w:val="24"/>
        </w:rPr>
        <w:t xml:space="preserve">that memory belongs to members of your Lordships’ House </w:t>
      </w:r>
      <w:r w:rsidR="00575BF1" w:rsidRPr="00E66A47">
        <w:rPr>
          <w:sz w:val="24"/>
          <w:szCs w:val="24"/>
        </w:rPr>
        <w:t xml:space="preserve">– a </w:t>
      </w:r>
      <w:r w:rsidR="0062009E" w:rsidRPr="00E66A47">
        <w:rPr>
          <w:sz w:val="24"/>
          <w:szCs w:val="24"/>
        </w:rPr>
        <w:t xml:space="preserve">particular, </w:t>
      </w:r>
      <w:r w:rsidR="006265CB" w:rsidRPr="00E66A47">
        <w:rPr>
          <w:sz w:val="24"/>
          <w:szCs w:val="24"/>
        </w:rPr>
        <w:t>special</w:t>
      </w:r>
      <w:r w:rsidR="008C2F4C" w:rsidRPr="00E66A47">
        <w:rPr>
          <w:sz w:val="24"/>
          <w:szCs w:val="24"/>
        </w:rPr>
        <w:t xml:space="preserve"> </w:t>
      </w:r>
      <w:r w:rsidR="00575BF1" w:rsidRPr="00E66A47">
        <w:rPr>
          <w:sz w:val="24"/>
          <w:szCs w:val="24"/>
        </w:rPr>
        <w:t>demographic</w:t>
      </w:r>
      <w:r w:rsidR="008C2F4C" w:rsidRPr="00E66A47">
        <w:rPr>
          <w:sz w:val="24"/>
          <w:szCs w:val="24"/>
        </w:rPr>
        <w:t>.</w:t>
      </w:r>
    </w:p>
    <w:p w14:paraId="71A09122" w14:textId="77777777" w:rsidR="00E66A47" w:rsidRPr="00E66A47" w:rsidRDefault="00E66A47" w:rsidP="00E66A47">
      <w:pPr>
        <w:spacing w:after="0" w:line="240" w:lineRule="auto"/>
        <w:rPr>
          <w:sz w:val="24"/>
          <w:szCs w:val="24"/>
        </w:rPr>
      </w:pPr>
    </w:p>
    <w:p w14:paraId="58DFC196" w14:textId="1A688135" w:rsidR="00CE2F1D" w:rsidRPr="00E66A47" w:rsidRDefault="00CE2F1D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>So it is striking</w:t>
      </w:r>
      <w:r w:rsidR="00FC096E" w:rsidRPr="00E66A47">
        <w:rPr>
          <w:sz w:val="24"/>
          <w:szCs w:val="24"/>
        </w:rPr>
        <w:t xml:space="preserve"> </w:t>
      </w:r>
      <w:r w:rsidRPr="00E66A47">
        <w:rPr>
          <w:sz w:val="24"/>
          <w:szCs w:val="24"/>
        </w:rPr>
        <w:t>in the face of s</w:t>
      </w:r>
      <w:r w:rsidR="00575BF1" w:rsidRPr="00E66A47">
        <w:rPr>
          <w:sz w:val="24"/>
          <w:szCs w:val="24"/>
        </w:rPr>
        <w:t xml:space="preserve">o much that is </w:t>
      </w:r>
      <w:r w:rsidRPr="00E66A47">
        <w:rPr>
          <w:sz w:val="24"/>
          <w:szCs w:val="24"/>
        </w:rPr>
        <w:t>uncertain and so much that is unknown that the new Government’s rhetoric is of clarity, confidence</w:t>
      </w:r>
      <w:r w:rsidR="00FA404F" w:rsidRPr="00E66A47">
        <w:rPr>
          <w:sz w:val="24"/>
          <w:szCs w:val="24"/>
        </w:rPr>
        <w:t xml:space="preserve"> – even dash</w:t>
      </w:r>
      <w:r w:rsidR="00E66A47">
        <w:rPr>
          <w:sz w:val="24"/>
          <w:szCs w:val="24"/>
        </w:rPr>
        <w:t xml:space="preserve">. </w:t>
      </w:r>
      <w:r w:rsidR="00575BF1" w:rsidRPr="00E66A47">
        <w:rPr>
          <w:sz w:val="24"/>
          <w:szCs w:val="24"/>
        </w:rPr>
        <w:t xml:space="preserve">However while </w:t>
      </w:r>
      <w:r w:rsidRPr="00E66A47">
        <w:rPr>
          <w:sz w:val="24"/>
          <w:szCs w:val="24"/>
        </w:rPr>
        <w:t xml:space="preserve">the terrain might be new – </w:t>
      </w:r>
      <w:r w:rsidR="00575BF1" w:rsidRPr="00E66A47">
        <w:rPr>
          <w:sz w:val="24"/>
          <w:szCs w:val="24"/>
        </w:rPr>
        <w:t xml:space="preserve">much of that </w:t>
      </w:r>
      <w:r w:rsidRPr="00E66A47">
        <w:rPr>
          <w:sz w:val="24"/>
          <w:szCs w:val="24"/>
        </w:rPr>
        <w:t xml:space="preserve">rhetoric is </w:t>
      </w:r>
      <w:r w:rsidR="00646403" w:rsidRPr="00E66A47">
        <w:rPr>
          <w:sz w:val="24"/>
          <w:szCs w:val="24"/>
        </w:rPr>
        <w:t>from an older school</w:t>
      </w:r>
      <w:r w:rsidRPr="00E66A47">
        <w:rPr>
          <w:sz w:val="24"/>
          <w:szCs w:val="24"/>
        </w:rPr>
        <w:t xml:space="preserve">.  What is novel is from whom it comes. </w:t>
      </w:r>
    </w:p>
    <w:p w14:paraId="15DAC886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1B1283FE" w14:textId="3631846E" w:rsidR="00CE2F1D" w:rsidRDefault="00CE2F1D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>Th</w:t>
      </w:r>
      <w:r w:rsidR="00D4069B" w:rsidRPr="00E66A47">
        <w:rPr>
          <w:sz w:val="24"/>
          <w:szCs w:val="24"/>
        </w:rPr>
        <w:t>e</w:t>
      </w:r>
      <w:r w:rsidRPr="00E66A47">
        <w:rPr>
          <w:sz w:val="24"/>
          <w:szCs w:val="24"/>
        </w:rPr>
        <w:t xml:space="preserve"> Gracious Speech spoke of the Government delivering on the </w:t>
      </w:r>
      <w:r w:rsidR="00BF094B" w:rsidRPr="00E66A47">
        <w:rPr>
          <w:sz w:val="24"/>
          <w:szCs w:val="24"/>
        </w:rPr>
        <w:t>“</w:t>
      </w:r>
      <w:r w:rsidRPr="00E66A47">
        <w:rPr>
          <w:sz w:val="24"/>
          <w:szCs w:val="24"/>
        </w:rPr>
        <w:t>people’s priorities</w:t>
      </w:r>
      <w:r w:rsidR="00BF094B" w:rsidRPr="00E66A47">
        <w:rPr>
          <w:sz w:val="24"/>
          <w:szCs w:val="24"/>
        </w:rPr>
        <w:t>”</w:t>
      </w:r>
      <w:r w:rsidRPr="00E66A47">
        <w:rPr>
          <w:sz w:val="24"/>
          <w:szCs w:val="24"/>
        </w:rPr>
        <w:t xml:space="preserve"> – words accompanied by the </w:t>
      </w:r>
      <w:r w:rsidR="00646403" w:rsidRPr="00E66A47">
        <w:rPr>
          <w:sz w:val="24"/>
          <w:szCs w:val="24"/>
        </w:rPr>
        <w:t xml:space="preserve">unmistakable </w:t>
      </w:r>
      <w:r w:rsidRPr="00E66A47">
        <w:rPr>
          <w:sz w:val="24"/>
          <w:szCs w:val="24"/>
        </w:rPr>
        <w:t xml:space="preserve">sound of </w:t>
      </w:r>
      <w:r w:rsidR="00BF094B" w:rsidRPr="00E66A47">
        <w:rPr>
          <w:sz w:val="24"/>
          <w:szCs w:val="24"/>
        </w:rPr>
        <w:t xml:space="preserve">metaphorical </w:t>
      </w:r>
      <w:r w:rsidRPr="00E66A47">
        <w:rPr>
          <w:sz w:val="24"/>
          <w:szCs w:val="24"/>
        </w:rPr>
        <w:t xml:space="preserve">tanks being driven with some purpose onto a lawn previously occupied </w:t>
      </w:r>
      <w:r w:rsidR="00D34AA0" w:rsidRPr="00E66A47">
        <w:rPr>
          <w:sz w:val="24"/>
          <w:szCs w:val="24"/>
        </w:rPr>
        <w:t>by others.</w:t>
      </w:r>
    </w:p>
    <w:p w14:paraId="24B22FF4" w14:textId="77777777" w:rsidR="00E66A47" w:rsidRPr="00E66A47" w:rsidRDefault="00E66A47" w:rsidP="00E66A47">
      <w:pPr>
        <w:spacing w:after="0" w:line="240" w:lineRule="auto"/>
        <w:rPr>
          <w:sz w:val="24"/>
          <w:szCs w:val="24"/>
        </w:rPr>
      </w:pPr>
    </w:p>
    <w:p w14:paraId="305E5B5A" w14:textId="76CEF76C" w:rsidR="00FA1E52" w:rsidRPr="00E66A47" w:rsidRDefault="00FA404F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This </w:t>
      </w:r>
      <w:r w:rsidR="00575BF1" w:rsidRPr="00E66A47">
        <w:rPr>
          <w:sz w:val="24"/>
          <w:szCs w:val="24"/>
        </w:rPr>
        <w:t xml:space="preserve">represents </w:t>
      </w:r>
      <w:r w:rsidRPr="00E66A47">
        <w:rPr>
          <w:sz w:val="24"/>
          <w:szCs w:val="24"/>
        </w:rPr>
        <w:t>a s</w:t>
      </w:r>
      <w:r w:rsidR="00CE2F1D" w:rsidRPr="00E66A47">
        <w:rPr>
          <w:sz w:val="24"/>
          <w:szCs w:val="24"/>
        </w:rPr>
        <w:t xml:space="preserve">triking act of </w:t>
      </w:r>
      <w:r w:rsidRPr="00E66A47">
        <w:rPr>
          <w:sz w:val="24"/>
          <w:szCs w:val="24"/>
        </w:rPr>
        <w:t xml:space="preserve">linguistic </w:t>
      </w:r>
      <w:r w:rsidR="00CE2F1D" w:rsidRPr="00E66A47">
        <w:rPr>
          <w:sz w:val="24"/>
          <w:szCs w:val="24"/>
        </w:rPr>
        <w:t xml:space="preserve">appropriation.  </w:t>
      </w:r>
      <w:r w:rsidR="00575BF1" w:rsidRPr="00E66A47">
        <w:rPr>
          <w:sz w:val="24"/>
          <w:szCs w:val="24"/>
        </w:rPr>
        <w:t xml:space="preserve">But </w:t>
      </w:r>
      <w:r w:rsidR="00CE2F1D" w:rsidRPr="00E66A47">
        <w:rPr>
          <w:sz w:val="24"/>
          <w:szCs w:val="24"/>
        </w:rPr>
        <w:t xml:space="preserve">perhaps </w:t>
      </w:r>
      <w:r w:rsidR="00575BF1" w:rsidRPr="00E66A47">
        <w:rPr>
          <w:sz w:val="24"/>
          <w:szCs w:val="24"/>
        </w:rPr>
        <w:t xml:space="preserve">those occupying their new territory </w:t>
      </w:r>
      <w:r w:rsidR="00CE2F1D" w:rsidRPr="00E66A47">
        <w:rPr>
          <w:sz w:val="24"/>
          <w:szCs w:val="24"/>
        </w:rPr>
        <w:t xml:space="preserve">would </w:t>
      </w:r>
      <w:r w:rsidR="007F3974" w:rsidRPr="00E66A47">
        <w:rPr>
          <w:sz w:val="24"/>
          <w:szCs w:val="24"/>
        </w:rPr>
        <w:t xml:space="preserve">be wise </w:t>
      </w:r>
      <w:r w:rsidR="00CE2F1D" w:rsidRPr="00E66A47">
        <w:rPr>
          <w:sz w:val="24"/>
          <w:szCs w:val="24"/>
        </w:rPr>
        <w:t>to exercise caution</w:t>
      </w:r>
      <w:r w:rsidR="008D3976" w:rsidRPr="00E66A47">
        <w:rPr>
          <w:sz w:val="24"/>
          <w:szCs w:val="24"/>
        </w:rPr>
        <w:t xml:space="preserve"> when</w:t>
      </w:r>
      <w:r w:rsidR="00FA1E52" w:rsidRPr="00E66A47">
        <w:rPr>
          <w:sz w:val="24"/>
          <w:szCs w:val="24"/>
        </w:rPr>
        <w:t xml:space="preserve"> speak</w:t>
      </w:r>
      <w:r w:rsidR="00146B21" w:rsidRPr="00E66A47">
        <w:rPr>
          <w:sz w:val="24"/>
          <w:szCs w:val="24"/>
        </w:rPr>
        <w:t>ing</w:t>
      </w:r>
      <w:r w:rsidR="00FA1E52" w:rsidRPr="00E66A47">
        <w:rPr>
          <w:sz w:val="24"/>
          <w:szCs w:val="24"/>
        </w:rPr>
        <w:t xml:space="preserve"> of “the people” as a single, homogeneous entity.  Indeed, if Brexit has shown us anything, it has shown us that </w:t>
      </w:r>
      <w:r w:rsidRPr="00E66A47">
        <w:rPr>
          <w:sz w:val="24"/>
          <w:szCs w:val="24"/>
        </w:rPr>
        <w:t xml:space="preserve">the people are not one – and that </w:t>
      </w:r>
      <w:r w:rsidR="00575BF1" w:rsidRPr="00E66A47">
        <w:rPr>
          <w:sz w:val="24"/>
          <w:szCs w:val="24"/>
        </w:rPr>
        <w:t xml:space="preserve">the </w:t>
      </w:r>
      <w:r w:rsidRPr="00E66A47">
        <w:rPr>
          <w:sz w:val="24"/>
          <w:szCs w:val="24"/>
        </w:rPr>
        <w:t xml:space="preserve">bonds that tie us together </w:t>
      </w:r>
      <w:r w:rsidR="00575BF1" w:rsidRPr="00E66A47">
        <w:rPr>
          <w:sz w:val="24"/>
          <w:szCs w:val="24"/>
        </w:rPr>
        <w:t xml:space="preserve">– or which we thought tied us together - </w:t>
      </w:r>
      <w:r w:rsidRPr="00E66A47">
        <w:rPr>
          <w:sz w:val="24"/>
          <w:szCs w:val="24"/>
        </w:rPr>
        <w:t>have become frayed</w:t>
      </w:r>
      <w:r w:rsidR="00575BF1" w:rsidRPr="00E66A47">
        <w:rPr>
          <w:sz w:val="24"/>
          <w:szCs w:val="24"/>
        </w:rPr>
        <w:t>, even broken</w:t>
      </w:r>
      <w:r w:rsidR="00FA1E52" w:rsidRPr="00E66A47">
        <w:rPr>
          <w:sz w:val="24"/>
          <w:szCs w:val="24"/>
        </w:rPr>
        <w:t xml:space="preserve">.  </w:t>
      </w:r>
    </w:p>
    <w:p w14:paraId="3A5B238E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2EE34863" w14:textId="62E65BC3" w:rsidR="00FA1E52" w:rsidRPr="00E66A47" w:rsidRDefault="00FA404F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We must thus </w:t>
      </w:r>
      <w:r w:rsidR="00FA1E52" w:rsidRPr="00E66A47">
        <w:rPr>
          <w:sz w:val="24"/>
          <w:szCs w:val="24"/>
        </w:rPr>
        <w:t xml:space="preserve">applaud the Prime Minister’s </w:t>
      </w:r>
      <w:r w:rsidR="00EF1E5F" w:rsidRPr="00E66A47">
        <w:rPr>
          <w:sz w:val="24"/>
          <w:szCs w:val="24"/>
        </w:rPr>
        <w:t>repeated</w:t>
      </w:r>
      <w:r w:rsidR="00FA1E52" w:rsidRPr="00E66A47">
        <w:rPr>
          <w:sz w:val="24"/>
          <w:szCs w:val="24"/>
        </w:rPr>
        <w:t xml:space="preserve"> commitment to serve </w:t>
      </w:r>
      <w:r w:rsidR="00575BF1" w:rsidRPr="00E66A47">
        <w:rPr>
          <w:sz w:val="24"/>
          <w:szCs w:val="24"/>
        </w:rPr>
        <w:t xml:space="preserve">and heal </w:t>
      </w:r>
      <w:r w:rsidR="00FA1E52" w:rsidRPr="00E66A47">
        <w:rPr>
          <w:sz w:val="24"/>
          <w:szCs w:val="24"/>
        </w:rPr>
        <w:t>“one nation”</w:t>
      </w:r>
      <w:r w:rsidRPr="00E66A47">
        <w:rPr>
          <w:sz w:val="24"/>
          <w:szCs w:val="24"/>
        </w:rPr>
        <w:t xml:space="preserve"> -  </w:t>
      </w:r>
      <w:r w:rsidR="00FA1E52" w:rsidRPr="00E66A47">
        <w:rPr>
          <w:sz w:val="24"/>
          <w:szCs w:val="24"/>
        </w:rPr>
        <w:t xml:space="preserve">a welcome recognition that we are all </w:t>
      </w:r>
      <w:r w:rsidR="00FA1E52" w:rsidRPr="00E66A47">
        <w:rPr>
          <w:sz w:val="24"/>
          <w:szCs w:val="24"/>
        </w:rPr>
        <w:lastRenderedPageBreak/>
        <w:t xml:space="preserve">bound together, all obliged to one another, all connected </w:t>
      </w:r>
      <w:r w:rsidR="00575BF1" w:rsidRPr="00E66A47">
        <w:rPr>
          <w:sz w:val="24"/>
          <w:szCs w:val="24"/>
        </w:rPr>
        <w:t xml:space="preserve">together. And a welcome recognition too that Government must seek to reconcile difference and dispute.  We can welcome the spirit – even if </w:t>
      </w:r>
      <w:r w:rsidR="00FA1E52" w:rsidRPr="00E66A47">
        <w:rPr>
          <w:sz w:val="24"/>
          <w:szCs w:val="24"/>
        </w:rPr>
        <w:t xml:space="preserve">we </w:t>
      </w:r>
      <w:r w:rsidRPr="00E66A47">
        <w:rPr>
          <w:sz w:val="24"/>
          <w:szCs w:val="24"/>
        </w:rPr>
        <w:t xml:space="preserve">differ on the </w:t>
      </w:r>
      <w:r w:rsidR="00FA1E52" w:rsidRPr="00E66A47">
        <w:rPr>
          <w:sz w:val="24"/>
          <w:szCs w:val="24"/>
        </w:rPr>
        <w:t>nature of those obligations</w:t>
      </w:r>
      <w:r w:rsidR="00575BF1" w:rsidRPr="00E66A47">
        <w:rPr>
          <w:sz w:val="24"/>
          <w:szCs w:val="24"/>
        </w:rPr>
        <w:t xml:space="preserve"> and perhaps the paternalism that underlies many ideas of one nation politics</w:t>
      </w:r>
      <w:r w:rsidR="00FA1E52" w:rsidRPr="00E66A47">
        <w:rPr>
          <w:sz w:val="24"/>
          <w:szCs w:val="24"/>
        </w:rPr>
        <w:t xml:space="preserve">.  </w:t>
      </w:r>
    </w:p>
    <w:p w14:paraId="3AF1CBC2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605CDCBF" w14:textId="556FBEA6" w:rsidR="00FA1E52" w:rsidRPr="00E66A47" w:rsidRDefault="00FA1E52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But when Disraeli </w:t>
      </w:r>
      <w:r w:rsidR="00575BF1" w:rsidRPr="00E66A47">
        <w:rPr>
          <w:sz w:val="24"/>
          <w:szCs w:val="24"/>
        </w:rPr>
        <w:t>coined t</w:t>
      </w:r>
      <w:r w:rsidRPr="00E66A47">
        <w:rPr>
          <w:sz w:val="24"/>
          <w:szCs w:val="24"/>
        </w:rPr>
        <w:t xml:space="preserve">his phrase it was precisely because this was not one nation.  </w:t>
      </w:r>
      <w:r w:rsidR="00575BF1" w:rsidRPr="00E66A47">
        <w:rPr>
          <w:sz w:val="24"/>
          <w:szCs w:val="24"/>
        </w:rPr>
        <w:t xml:space="preserve">Not a nation </w:t>
      </w:r>
      <w:r w:rsidRPr="00E66A47">
        <w:rPr>
          <w:sz w:val="24"/>
          <w:szCs w:val="24"/>
        </w:rPr>
        <w:t xml:space="preserve">at one with itself, not least because the obligations of those who had were not being discharged towards those who had not. </w:t>
      </w:r>
    </w:p>
    <w:p w14:paraId="71BCD7FA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658D82F8" w14:textId="6922A911" w:rsidR="00F3252C" w:rsidRPr="00E66A47" w:rsidRDefault="00FA404F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So I was </w:t>
      </w:r>
      <w:r w:rsidR="008C1782" w:rsidRPr="00E66A47">
        <w:rPr>
          <w:sz w:val="24"/>
          <w:szCs w:val="24"/>
        </w:rPr>
        <w:t xml:space="preserve">delighted </w:t>
      </w:r>
      <w:r w:rsidRPr="00E66A47">
        <w:rPr>
          <w:sz w:val="24"/>
          <w:szCs w:val="24"/>
        </w:rPr>
        <w:t>b</w:t>
      </w:r>
      <w:r w:rsidR="00F3252C" w:rsidRPr="00E66A47">
        <w:rPr>
          <w:sz w:val="24"/>
          <w:szCs w:val="24"/>
        </w:rPr>
        <w:t xml:space="preserve">y the commitment to give the full living wage to those over the age of 21 rather than 25 - but </w:t>
      </w:r>
      <w:r w:rsidR="007F3933" w:rsidRPr="00E66A47">
        <w:rPr>
          <w:sz w:val="24"/>
          <w:szCs w:val="24"/>
        </w:rPr>
        <w:t xml:space="preserve">I </w:t>
      </w:r>
      <w:r w:rsidR="00F3252C" w:rsidRPr="00E66A47">
        <w:rPr>
          <w:sz w:val="24"/>
          <w:szCs w:val="24"/>
        </w:rPr>
        <w:t xml:space="preserve">urge the Government to put this into effect </w:t>
      </w:r>
      <w:r w:rsidR="00575BF1" w:rsidRPr="00E66A47">
        <w:rPr>
          <w:sz w:val="24"/>
          <w:szCs w:val="24"/>
        </w:rPr>
        <w:t xml:space="preserve">more quickly </w:t>
      </w:r>
      <w:r w:rsidR="00F3252C" w:rsidRPr="00E66A47">
        <w:rPr>
          <w:sz w:val="24"/>
          <w:szCs w:val="24"/>
        </w:rPr>
        <w:t xml:space="preserve">than the long grass of 5 years’ time. </w:t>
      </w:r>
      <w:r w:rsidR="00575BF1" w:rsidRPr="00E66A47">
        <w:rPr>
          <w:sz w:val="24"/>
          <w:szCs w:val="24"/>
        </w:rPr>
        <w:t>My Lords, i</w:t>
      </w:r>
      <w:r w:rsidR="00F3252C" w:rsidRPr="00E66A47">
        <w:rPr>
          <w:sz w:val="24"/>
          <w:szCs w:val="24"/>
        </w:rPr>
        <w:t>f fairness is promised</w:t>
      </w:r>
      <w:r w:rsidRPr="00E66A47">
        <w:rPr>
          <w:sz w:val="24"/>
          <w:szCs w:val="24"/>
        </w:rPr>
        <w:t xml:space="preserve"> </w:t>
      </w:r>
      <w:r w:rsidR="00F3252C" w:rsidRPr="00E66A47">
        <w:rPr>
          <w:sz w:val="24"/>
          <w:szCs w:val="24"/>
        </w:rPr>
        <w:t>in the system of taxation, so must it be in the world of work</w:t>
      </w:r>
      <w:r w:rsidR="00575BF1" w:rsidRPr="00E66A47">
        <w:rPr>
          <w:sz w:val="24"/>
          <w:szCs w:val="24"/>
        </w:rPr>
        <w:t>. A</w:t>
      </w:r>
      <w:r w:rsidR="00F3252C" w:rsidRPr="00E66A47">
        <w:rPr>
          <w:sz w:val="24"/>
          <w:szCs w:val="24"/>
        </w:rPr>
        <w:t xml:space="preserve"> fair day’s work for a fair day’s pay does not seem too much to ask</w:t>
      </w:r>
      <w:r w:rsidRPr="00E66A47">
        <w:rPr>
          <w:sz w:val="24"/>
          <w:szCs w:val="24"/>
        </w:rPr>
        <w:t>, whether you are 21 or 51</w:t>
      </w:r>
      <w:r w:rsidR="00F3252C" w:rsidRPr="00E66A47">
        <w:rPr>
          <w:sz w:val="24"/>
          <w:szCs w:val="24"/>
        </w:rPr>
        <w:t xml:space="preserve">. </w:t>
      </w:r>
    </w:p>
    <w:p w14:paraId="1683762D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00E66067" w14:textId="74B673C0" w:rsidR="00F3252C" w:rsidRPr="00E66A47" w:rsidRDefault="00F3252C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But </w:t>
      </w:r>
      <w:r w:rsidR="00FA1E52" w:rsidRPr="00E66A47">
        <w:rPr>
          <w:sz w:val="24"/>
          <w:szCs w:val="24"/>
        </w:rPr>
        <w:t xml:space="preserve">my inspection of the Speech </w:t>
      </w:r>
      <w:r w:rsidR="009447AA" w:rsidRPr="00E66A47">
        <w:rPr>
          <w:sz w:val="24"/>
          <w:szCs w:val="24"/>
        </w:rPr>
        <w:t xml:space="preserve">and its ancillary briefing </w:t>
      </w:r>
      <w:r w:rsidR="00FA1E52" w:rsidRPr="00E66A47">
        <w:rPr>
          <w:sz w:val="24"/>
          <w:szCs w:val="24"/>
        </w:rPr>
        <w:t xml:space="preserve">suggested that some crucial </w:t>
      </w:r>
      <w:r w:rsidR="009447AA" w:rsidRPr="00E66A47">
        <w:rPr>
          <w:sz w:val="24"/>
          <w:szCs w:val="24"/>
        </w:rPr>
        <w:t xml:space="preserve">supports in building </w:t>
      </w:r>
      <w:r w:rsidR="00575BF1" w:rsidRPr="00E66A47">
        <w:rPr>
          <w:sz w:val="24"/>
          <w:szCs w:val="24"/>
        </w:rPr>
        <w:t xml:space="preserve">and sustaining </w:t>
      </w:r>
      <w:r w:rsidR="009447AA" w:rsidRPr="00E66A47">
        <w:rPr>
          <w:sz w:val="24"/>
          <w:szCs w:val="24"/>
        </w:rPr>
        <w:t xml:space="preserve">one nation </w:t>
      </w:r>
      <w:r w:rsidR="00D30514" w:rsidRPr="00E66A47">
        <w:rPr>
          <w:sz w:val="24"/>
          <w:szCs w:val="24"/>
        </w:rPr>
        <w:t xml:space="preserve">are absent </w:t>
      </w:r>
      <w:r w:rsidR="009447AA" w:rsidRPr="00E66A47">
        <w:rPr>
          <w:sz w:val="24"/>
          <w:szCs w:val="24"/>
        </w:rPr>
        <w:t xml:space="preserve">- </w:t>
      </w:r>
      <w:r w:rsidR="00FA1E52" w:rsidRPr="00E66A47">
        <w:rPr>
          <w:sz w:val="24"/>
          <w:szCs w:val="24"/>
        </w:rPr>
        <w:t>notably welfare</w:t>
      </w:r>
      <w:r w:rsidRPr="00E66A47">
        <w:rPr>
          <w:sz w:val="24"/>
          <w:szCs w:val="24"/>
        </w:rPr>
        <w:t xml:space="preserve"> and benefits</w:t>
      </w:r>
      <w:r w:rsidR="00FA1E52" w:rsidRPr="00E66A47">
        <w:rPr>
          <w:sz w:val="24"/>
          <w:szCs w:val="24"/>
        </w:rPr>
        <w:t xml:space="preserve">, on which </w:t>
      </w:r>
      <w:r w:rsidR="009447AA" w:rsidRPr="00E66A47">
        <w:rPr>
          <w:sz w:val="24"/>
          <w:szCs w:val="24"/>
        </w:rPr>
        <w:t>the Government</w:t>
      </w:r>
      <w:r w:rsidR="000D601C" w:rsidRPr="00E66A47">
        <w:rPr>
          <w:sz w:val="24"/>
          <w:szCs w:val="24"/>
        </w:rPr>
        <w:t xml:space="preserve"> is totally</w:t>
      </w:r>
      <w:r w:rsidR="001C74C9" w:rsidRPr="00E66A47">
        <w:rPr>
          <w:sz w:val="24"/>
          <w:szCs w:val="24"/>
        </w:rPr>
        <w:t xml:space="preserve"> </w:t>
      </w:r>
      <w:r w:rsidR="00FA1E52" w:rsidRPr="00E66A47">
        <w:rPr>
          <w:sz w:val="24"/>
          <w:szCs w:val="24"/>
        </w:rPr>
        <w:t>silen</w:t>
      </w:r>
      <w:r w:rsidR="000D601C" w:rsidRPr="00E66A47">
        <w:rPr>
          <w:sz w:val="24"/>
          <w:szCs w:val="24"/>
        </w:rPr>
        <w:t>t</w:t>
      </w:r>
      <w:r w:rsidR="00646403" w:rsidRPr="00E66A47">
        <w:rPr>
          <w:sz w:val="24"/>
          <w:szCs w:val="24"/>
        </w:rPr>
        <w:t xml:space="preserve"> </w:t>
      </w:r>
      <w:r w:rsidR="00C8767A" w:rsidRPr="00E66A47">
        <w:rPr>
          <w:sz w:val="24"/>
          <w:szCs w:val="24"/>
        </w:rPr>
        <w:t xml:space="preserve">beyond the welcome review of PIP and disabled people </w:t>
      </w:r>
      <w:r w:rsidR="00646403" w:rsidRPr="00E66A47">
        <w:rPr>
          <w:sz w:val="24"/>
          <w:szCs w:val="24"/>
        </w:rPr>
        <w:t xml:space="preserve">– especially in the wake of </w:t>
      </w:r>
      <w:r w:rsidR="007F3974" w:rsidRPr="00E66A47">
        <w:rPr>
          <w:sz w:val="24"/>
          <w:szCs w:val="24"/>
        </w:rPr>
        <w:t xml:space="preserve">the </w:t>
      </w:r>
      <w:r w:rsidR="00646403" w:rsidRPr="00E66A47">
        <w:rPr>
          <w:sz w:val="24"/>
          <w:szCs w:val="24"/>
        </w:rPr>
        <w:t>Conservative Party</w:t>
      </w:r>
      <w:r w:rsidR="007F3974" w:rsidRPr="00E66A47">
        <w:rPr>
          <w:sz w:val="24"/>
          <w:szCs w:val="24"/>
        </w:rPr>
        <w:t>’s</w:t>
      </w:r>
      <w:r w:rsidR="00646403" w:rsidRPr="00E66A47">
        <w:rPr>
          <w:sz w:val="24"/>
          <w:szCs w:val="24"/>
        </w:rPr>
        <w:t xml:space="preserve"> manifesto commitments</w:t>
      </w:r>
      <w:r w:rsidR="00FA1E52" w:rsidRPr="00E66A47">
        <w:rPr>
          <w:sz w:val="24"/>
          <w:szCs w:val="24"/>
        </w:rPr>
        <w:t xml:space="preserve">.  </w:t>
      </w:r>
      <w:r w:rsidRPr="00E66A47">
        <w:rPr>
          <w:sz w:val="24"/>
          <w:szCs w:val="24"/>
        </w:rPr>
        <w:t>One nation includes us all; hard working families, businesses - and those who can</w:t>
      </w:r>
      <w:r w:rsidR="00FA404F" w:rsidRPr="00E66A47">
        <w:rPr>
          <w:sz w:val="24"/>
          <w:szCs w:val="24"/>
        </w:rPr>
        <w:t>not, for whatever reason, work</w:t>
      </w:r>
      <w:r w:rsidR="003961F4" w:rsidRPr="00E66A47">
        <w:rPr>
          <w:sz w:val="24"/>
          <w:szCs w:val="24"/>
        </w:rPr>
        <w:t xml:space="preserve"> - </w:t>
      </w:r>
      <w:r w:rsidR="002A4C7F" w:rsidRPr="00E66A47">
        <w:rPr>
          <w:sz w:val="24"/>
          <w:szCs w:val="24"/>
        </w:rPr>
        <w:t xml:space="preserve">and especially those </w:t>
      </w:r>
      <w:r w:rsidR="00564611" w:rsidRPr="00E66A47">
        <w:rPr>
          <w:sz w:val="24"/>
          <w:szCs w:val="24"/>
        </w:rPr>
        <w:t>who raise children in poverty.</w:t>
      </w:r>
    </w:p>
    <w:p w14:paraId="1C9F7D90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210D1002" w14:textId="4C5965B4" w:rsidR="009447AA" w:rsidRPr="00E66A47" w:rsidRDefault="009447AA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>Civil society is doing a tremendous amount – and</w:t>
      </w:r>
      <w:r w:rsidR="00F3252C" w:rsidRPr="00E66A47">
        <w:rPr>
          <w:sz w:val="24"/>
          <w:szCs w:val="24"/>
        </w:rPr>
        <w:t xml:space="preserve">, if you will forgive a </w:t>
      </w:r>
      <w:r w:rsidR="00FA404F" w:rsidRPr="00E66A47">
        <w:rPr>
          <w:sz w:val="24"/>
          <w:szCs w:val="24"/>
        </w:rPr>
        <w:t xml:space="preserve">plug for my Diocese, </w:t>
      </w:r>
      <w:r w:rsidRPr="00E66A47">
        <w:rPr>
          <w:sz w:val="24"/>
          <w:szCs w:val="24"/>
        </w:rPr>
        <w:t xml:space="preserve">I would like to pay tribute to the efforts of so many </w:t>
      </w:r>
      <w:r w:rsidR="00FA404F" w:rsidRPr="00E66A47">
        <w:rPr>
          <w:sz w:val="24"/>
          <w:szCs w:val="24"/>
        </w:rPr>
        <w:t>there</w:t>
      </w:r>
      <w:r w:rsidR="00F3252C" w:rsidRPr="00E66A47">
        <w:rPr>
          <w:sz w:val="24"/>
          <w:szCs w:val="24"/>
        </w:rPr>
        <w:t xml:space="preserve"> – and in particular</w:t>
      </w:r>
      <w:r w:rsidRPr="00E66A47">
        <w:rPr>
          <w:sz w:val="24"/>
          <w:szCs w:val="24"/>
        </w:rPr>
        <w:t xml:space="preserve"> the </w:t>
      </w:r>
      <w:r w:rsidR="00F3252C" w:rsidRPr="00E66A47">
        <w:rPr>
          <w:sz w:val="24"/>
          <w:szCs w:val="24"/>
        </w:rPr>
        <w:t xml:space="preserve">work of Churches Homeless Action, </w:t>
      </w:r>
      <w:r w:rsidRPr="00E66A47">
        <w:rPr>
          <w:sz w:val="24"/>
          <w:szCs w:val="24"/>
        </w:rPr>
        <w:t>headed up by Canon Bob White</w:t>
      </w:r>
      <w:r w:rsidR="002577EA" w:rsidRPr="00E66A47">
        <w:rPr>
          <w:sz w:val="24"/>
          <w:szCs w:val="24"/>
        </w:rPr>
        <w:t xml:space="preserve"> in Portsmouth.</w:t>
      </w:r>
      <w:r w:rsidR="00BF094B" w:rsidRPr="00E66A47">
        <w:rPr>
          <w:sz w:val="24"/>
          <w:szCs w:val="24"/>
        </w:rPr>
        <w:t xml:space="preserve">  Over </w:t>
      </w:r>
      <w:r w:rsidR="00F3252C" w:rsidRPr="00E66A47">
        <w:rPr>
          <w:sz w:val="24"/>
          <w:szCs w:val="24"/>
        </w:rPr>
        <w:t>Christmas</w:t>
      </w:r>
      <w:r w:rsidR="00BF094B" w:rsidRPr="00E66A47">
        <w:rPr>
          <w:sz w:val="24"/>
          <w:szCs w:val="24"/>
        </w:rPr>
        <w:t xml:space="preserve"> it </w:t>
      </w:r>
      <w:r w:rsidR="00805106" w:rsidRPr="00E66A47">
        <w:rPr>
          <w:sz w:val="24"/>
          <w:szCs w:val="24"/>
        </w:rPr>
        <w:t xml:space="preserve">again </w:t>
      </w:r>
      <w:r w:rsidR="00BF094B" w:rsidRPr="00E66A47">
        <w:rPr>
          <w:sz w:val="24"/>
          <w:szCs w:val="24"/>
        </w:rPr>
        <w:t>spearheaded a scheme</w:t>
      </w:r>
      <w:r w:rsidR="00F3252C" w:rsidRPr="00E66A47">
        <w:rPr>
          <w:sz w:val="24"/>
          <w:szCs w:val="24"/>
        </w:rPr>
        <w:t xml:space="preserve"> encouraging donations of shop vouchers, distributed </w:t>
      </w:r>
      <w:r w:rsidR="00805106" w:rsidRPr="00E66A47">
        <w:rPr>
          <w:sz w:val="24"/>
          <w:szCs w:val="24"/>
        </w:rPr>
        <w:t xml:space="preserve">to </w:t>
      </w:r>
      <w:r w:rsidR="00F3252C" w:rsidRPr="00E66A47">
        <w:rPr>
          <w:sz w:val="24"/>
          <w:szCs w:val="24"/>
        </w:rPr>
        <w:t xml:space="preserve">those who have not – and distributed so that they </w:t>
      </w:r>
      <w:r w:rsidR="00BF094B" w:rsidRPr="00E66A47">
        <w:rPr>
          <w:sz w:val="24"/>
          <w:szCs w:val="24"/>
        </w:rPr>
        <w:t xml:space="preserve">therefore </w:t>
      </w:r>
      <w:r w:rsidR="00F3252C" w:rsidRPr="00E66A47">
        <w:rPr>
          <w:sz w:val="24"/>
          <w:szCs w:val="24"/>
        </w:rPr>
        <w:t xml:space="preserve">have </w:t>
      </w:r>
      <w:r w:rsidR="005169C6" w:rsidRPr="00E66A47">
        <w:rPr>
          <w:sz w:val="24"/>
          <w:szCs w:val="24"/>
        </w:rPr>
        <w:t>dignit</w:t>
      </w:r>
      <w:r w:rsidR="00EA4509" w:rsidRPr="00E66A47">
        <w:rPr>
          <w:sz w:val="24"/>
          <w:szCs w:val="24"/>
        </w:rPr>
        <w:t xml:space="preserve">y </w:t>
      </w:r>
      <w:r w:rsidR="005169C6" w:rsidRPr="00E66A47">
        <w:rPr>
          <w:sz w:val="24"/>
          <w:szCs w:val="24"/>
        </w:rPr>
        <w:t xml:space="preserve">because they </w:t>
      </w:r>
      <w:r w:rsidR="003E5742" w:rsidRPr="00E66A47">
        <w:rPr>
          <w:sz w:val="24"/>
          <w:szCs w:val="24"/>
        </w:rPr>
        <w:t xml:space="preserve">can choose how </w:t>
      </w:r>
      <w:r w:rsidR="00BF094B" w:rsidRPr="00E66A47">
        <w:rPr>
          <w:sz w:val="24"/>
          <w:szCs w:val="24"/>
        </w:rPr>
        <w:t xml:space="preserve">to </w:t>
      </w:r>
      <w:r w:rsidR="005169C6" w:rsidRPr="00E66A47">
        <w:rPr>
          <w:sz w:val="24"/>
          <w:szCs w:val="24"/>
        </w:rPr>
        <w:t>use them</w:t>
      </w:r>
      <w:r w:rsidR="00F3252C" w:rsidRPr="00E66A47">
        <w:rPr>
          <w:sz w:val="24"/>
          <w:szCs w:val="24"/>
        </w:rPr>
        <w:t xml:space="preserve">.  It met with </w:t>
      </w:r>
      <w:r w:rsidRPr="00E66A47">
        <w:rPr>
          <w:sz w:val="24"/>
          <w:szCs w:val="24"/>
        </w:rPr>
        <w:t xml:space="preserve">an overwhelming response from the people of the city to support those in need at Christmas. </w:t>
      </w:r>
    </w:p>
    <w:p w14:paraId="0C3D1DEF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57120EE1" w14:textId="2DA0C89E" w:rsidR="00DB7C76" w:rsidRPr="00E66A47" w:rsidRDefault="009447AA" w:rsidP="00E66A47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But </w:t>
      </w:r>
      <w:r w:rsidR="00BF094B" w:rsidRPr="00E66A47">
        <w:rPr>
          <w:sz w:val="24"/>
          <w:szCs w:val="24"/>
        </w:rPr>
        <w:t xml:space="preserve">civil society </w:t>
      </w:r>
      <w:r w:rsidR="00FA404F" w:rsidRPr="00E66A47">
        <w:rPr>
          <w:sz w:val="24"/>
          <w:szCs w:val="24"/>
        </w:rPr>
        <w:t xml:space="preserve">– even with such a heart as </w:t>
      </w:r>
      <w:r w:rsidR="00D30514" w:rsidRPr="00E66A47">
        <w:rPr>
          <w:sz w:val="24"/>
          <w:szCs w:val="24"/>
        </w:rPr>
        <w:t xml:space="preserve">civil as </w:t>
      </w:r>
      <w:r w:rsidR="00FA404F" w:rsidRPr="00E66A47">
        <w:rPr>
          <w:sz w:val="24"/>
          <w:szCs w:val="24"/>
        </w:rPr>
        <w:t>Portsmouth</w:t>
      </w:r>
      <w:r w:rsidR="00D30514" w:rsidRPr="00E66A47">
        <w:rPr>
          <w:sz w:val="24"/>
          <w:szCs w:val="24"/>
        </w:rPr>
        <w:t>’s</w:t>
      </w:r>
      <w:r w:rsidR="00FA404F" w:rsidRPr="00E66A47">
        <w:rPr>
          <w:sz w:val="24"/>
          <w:szCs w:val="24"/>
        </w:rPr>
        <w:t xml:space="preserve"> - </w:t>
      </w:r>
      <w:r w:rsidR="00BF094B" w:rsidRPr="00E66A47">
        <w:rPr>
          <w:sz w:val="24"/>
          <w:szCs w:val="24"/>
        </w:rPr>
        <w:t>cannot meet that need on its own.  Indeed</w:t>
      </w:r>
      <w:r w:rsidR="005169C6" w:rsidRPr="00E66A47">
        <w:rPr>
          <w:sz w:val="24"/>
          <w:szCs w:val="24"/>
        </w:rPr>
        <w:t>, without adequate intervention</w:t>
      </w:r>
      <w:r w:rsidR="00BF094B" w:rsidRPr="00E66A47">
        <w:rPr>
          <w:sz w:val="24"/>
          <w:szCs w:val="24"/>
        </w:rPr>
        <w:t xml:space="preserve"> we risk </w:t>
      </w:r>
      <w:r w:rsidR="00646403" w:rsidRPr="00E66A47">
        <w:rPr>
          <w:sz w:val="24"/>
          <w:szCs w:val="24"/>
        </w:rPr>
        <w:t xml:space="preserve">the sunlit uplands of </w:t>
      </w:r>
      <w:r w:rsidR="00BF094B" w:rsidRPr="00E66A47">
        <w:rPr>
          <w:sz w:val="24"/>
          <w:szCs w:val="24"/>
        </w:rPr>
        <w:t xml:space="preserve">being one nation </w:t>
      </w:r>
      <w:r w:rsidR="003E5742" w:rsidRPr="00E66A47">
        <w:rPr>
          <w:sz w:val="24"/>
          <w:szCs w:val="24"/>
        </w:rPr>
        <w:t xml:space="preserve">vanishing </w:t>
      </w:r>
      <w:r w:rsidR="00646403" w:rsidRPr="00E66A47">
        <w:rPr>
          <w:sz w:val="24"/>
          <w:szCs w:val="24"/>
        </w:rPr>
        <w:t>into the far distance</w:t>
      </w:r>
      <w:r w:rsidRPr="00E66A47">
        <w:rPr>
          <w:sz w:val="24"/>
          <w:szCs w:val="24"/>
        </w:rPr>
        <w:t xml:space="preserve">.  </w:t>
      </w:r>
    </w:p>
    <w:p w14:paraId="0BB82007" w14:textId="77777777" w:rsidR="00E66A47" w:rsidRDefault="00E66A47" w:rsidP="00E66A47">
      <w:pPr>
        <w:spacing w:after="0" w:line="240" w:lineRule="auto"/>
        <w:rPr>
          <w:sz w:val="24"/>
          <w:szCs w:val="24"/>
        </w:rPr>
      </w:pPr>
    </w:p>
    <w:p w14:paraId="1A28CB2A" w14:textId="6F799743" w:rsidR="00E66A47" w:rsidRPr="00E66A47" w:rsidRDefault="00646403">
      <w:pPr>
        <w:spacing w:after="0" w:line="240" w:lineRule="auto"/>
        <w:rPr>
          <w:sz w:val="24"/>
          <w:szCs w:val="24"/>
        </w:rPr>
      </w:pPr>
      <w:r w:rsidRPr="00E66A47">
        <w:rPr>
          <w:sz w:val="24"/>
          <w:szCs w:val="24"/>
        </w:rPr>
        <w:t xml:space="preserve">In the </w:t>
      </w:r>
      <w:r w:rsidR="001D6EBE" w:rsidRPr="00E66A47">
        <w:rPr>
          <w:sz w:val="24"/>
          <w:szCs w:val="24"/>
        </w:rPr>
        <w:t>other</w:t>
      </w:r>
      <w:r w:rsidRPr="00E66A47">
        <w:rPr>
          <w:sz w:val="24"/>
          <w:szCs w:val="24"/>
        </w:rPr>
        <w:t xml:space="preserve"> place, t</w:t>
      </w:r>
      <w:r w:rsidR="00E66A47">
        <w:rPr>
          <w:sz w:val="24"/>
          <w:szCs w:val="24"/>
        </w:rPr>
        <w:t>he Prime Minister described the</w:t>
      </w:r>
      <w:r w:rsidR="00B376B3" w:rsidRPr="00E66A47">
        <w:rPr>
          <w:sz w:val="24"/>
          <w:szCs w:val="24"/>
        </w:rPr>
        <w:t xml:space="preserve"> </w:t>
      </w:r>
      <w:proofErr w:type="spellStart"/>
      <w:r w:rsidR="00B376B3" w:rsidRPr="00E66A47">
        <w:rPr>
          <w:sz w:val="24"/>
          <w:szCs w:val="24"/>
        </w:rPr>
        <w:t>Brexit</w:t>
      </w:r>
      <w:proofErr w:type="spellEnd"/>
      <w:r w:rsidR="00B376B3" w:rsidRPr="00E66A47">
        <w:rPr>
          <w:sz w:val="24"/>
          <w:szCs w:val="24"/>
        </w:rPr>
        <w:t xml:space="preserve"> </w:t>
      </w:r>
      <w:r w:rsidRPr="00E66A47">
        <w:rPr>
          <w:sz w:val="24"/>
          <w:szCs w:val="24"/>
        </w:rPr>
        <w:t xml:space="preserve">programme in terms of a microwave meal, ready to cook.  </w:t>
      </w:r>
      <w:r w:rsidR="00BE3920" w:rsidRPr="00E66A47">
        <w:rPr>
          <w:sz w:val="24"/>
          <w:szCs w:val="24"/>
        </w:rPr>
        <w:t xml:space="preserve">Rather than </w:t>
      </w:r>
      <w:r w:rsidR="00196FA1" w:rsidRPr="00E66A47">
        <w:rPr>
          <w:sz w:val="24"/>
          <w:szCs w:val="24"/>
        </w:rPr>
        <w:t xml:space="preserve">the PM’s convenience </w:t>
      </w:r>
      <w:r w:rsidR="00E44D26" w:rsidRPr="00E66A47">
        <w:rPr>
          <w:sz w:val="24"/>
          <w:szCs w:val="24"/>
        </w:rPr>
        <w:t>food</w:t>
      </w:r>
      <w:r w:rsidR="00196FA1" w:rsidRPr="00E66A47">
        <w:rPr>
          <w:sz w:val="24"/>
          <w:szCs w:val="24"/>
        </w:rPr>
        <w:t xml:space="preserve"> I </w:t>
      </w:r>
      <w:r w:rsidR="00FE6A57" w:rsidRPr="00E66A47">
        <w:rPr>
          <w:sz w:val="24"/>
          <w:szCs w:val="24"/>
        </w:rPr>
        <w:t xml:space="preserve">prefer </w:t>
      </w:r>
      <w:r w:rsidR="0054472C" w:rsidRPr="00E66A47">
        <w:rPr>
          <w:sz w:val="24"/>
          <w:szCs w:val="24"/>
        </w:rPr>
        <w:t xml:space="preserve">the </w:t>
      </w:r>
      <w:r w:rsidRPr="00E66A47">
        <w:rPr>
          <w:sz w:val="24"/>
          <w:szCs w:val="24"/>
        </w:rPr>
        <w:t xml:space="preserve">rather healthier </w:t>
      </w:r>
      <w:r w:rsidR="00D17581" w:rsidRPr="00E66A47">
        <w:rPr>
          <w:sz w:val="24"/>
          <w:szCs w:val="24"/>
        </w:rPr>
        <w:t xml:space="preserve">if eccentric maxim </w:t>
      </w:r>
      <w:r w:rsidR="008C0F21" w:rsidRPr="00E66A47">
        <w:rPr>
          <w:sz w:val="24"/>
          <w:szCs w:val="24"/>
        </w:rPr>
        <w:t xml:space="preserve">used earlier by Lord Hodgson, </w:t>
      </w:r>
      <w:r w:rsidRPr="00E66A47">
        <w:rPr>
          <w:sz w:val="24"/>
          <w:szCs w:val="24"/>
        </w:rPr>
        <w:t xml:space="preserve">that </w:t>
      </w:r>
      <w:r w:rsidR="00D30514" w:rsidRPr="00E66A47">
        <w:rPr>
          <w:sz w:val="24"/>
          <w:szCs w:val="24"/>
        </w:rPr>
        <w:t>“</w:t>
      </w:r>
      <w:r w:rsidR="00BF094B" w:rsidRPr="00E66A47">
        <w:rPr>
          <w:sz w:val="24"/>
          <w:szCs w:val="24"/>
        </w:rPr>
        <w:t>fine words butter no parsnips</w:t>
      </w:r>
      <w:r w:rsidR="00D30514" w:rsidRPr="00E66A47">
        <w:rPr>
          <w:sz w:val="24"/>
          <w:szCs w:val="24"/>
        </w:rPr>
        <w:t>”</w:t>
      </w:r>
      <w:r w:rsidR="0054472C" w:rsidRPr="00E66A47">
        <w:rPr>
          <w:sz w:val="24"/>
          <w:szCs w:val="24"/>
        </w:rPr>
        <w:t>.</w:t>
      </w:r>
      <w:r w:rsidR="007F0724" w:rsidRPr="00E66A47">
        <w:rPr>
          <w:sz w:val="24"/>
          <w:szCs w:val="24"/>
        </w:rPr>
        <w:t xml:space="preserve"> </w:t>
      </w:r>
      <w:r w:rsidR="00BF094B" w:rsidRPr="00E66A47">
        <w:rPr>
          <w:sz w:val="24"/>
          <w:szCs w:val="24"/>
        </w:rPr>
        <w:t xml:space="preserve">  My Lords, I look forward to seeing how </w:t>
      </w:r>
      <w:r w:rsidR="007F3974" w:rsidRPr="00E66A47">
        <w:rPr>
          <w:sz w:val="24"/>
          <w:szCs w:val="24"/>
        </w:rPr>
        <w:t xml:space="preserve">this avowedly </w:t>
      </w:r>
      <w:r w:rsidR="00790493" w:rsidRPr="00E66A47">
        <w:rPr>
          <w:sz w:val="24"/>
          <w:szCs w:val="24"/>
        </w:rPr>
        <w:t xml:space="preserve">one nation </w:t>
      </w:r>
      <w:r w:rsidR="00BF094B" w:rsidRPr="00E66A47">
        <w:rPr>
          <w:sz w:val="24"/>
          <w:szCs w:val="24"/>
        </w:rPr>
        <w:t>Government propose</w:t>
      </w:r>
      <w:r w:rsidR="00790493" w:rsidRPr="00E66A47">
        <w:rPr>
          <w:sz w:val="24"/>
          <w:szCs w:val="24"/>
        </w:rPr>
        <w:t>s</w:t>
      </w:r>
      <w:r w:rsidR="00BF094B" w:rsidRPr="00E66A47">
        <w:rPr>
          <w:sz w:val="24"/>
          <w:szCs w:val="24"/>
        </w:rPr>
        <w:t xml:space="preserve"> to butter their parsnips – and </w:t>
      </w:r>
      <w:r w:rsidR="00790493" w:rsidRPr="00E66A47">
        <w:rPr>
          <w:sz w:val="24"/>
          <w:szCs w:val="24"/>
        </w:rPr>
        <w:t xml:space="preserve">serve </w:t>
      </w:r>
      <w:r w:rsidR="00BF094B" w:rsidRPr="00E66A47">
        <w:rPr>
          <w:sz w:val="24"/>
          <w:szCs w:val="24"/>
        </w:rPr>
        <w:t xml:space="preserve">the people.  </w:t>
      </w:r>
      <w:bookmarkStart w:id="0" w:name="_GoBack"/>
      <w:bookmarkEnd w:id="0"/>
    </w:p>
    <w:sectPr w:rsidR="00E66A47" w:rsidRPr="00E66A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F1D"/>
    <w:rsid w:val="000D601C"/>
    <w:rsid w:val="00146B21"/>
    <w:rsid w:val="00160ADB"/>
    <w:rsid w:val="00196FA1"/>
    <w:rsid w:val="001C74C9"/>
    <w:rsid w:val="001D6EBE"/>
    <w:rsid w:val="002577EA"/>
    <w:rsid w:val="002A4C7F"/>
    <w:rsid w:val="003961F4"/>
    <w:rsid w:val="003B5632"/>
    <w:rsid w:val="003C5625"/>
    <w:rsid w:val="003E000F"/>
    <w:rsid w:val="003E5742"/>
    <w:rsid w:val="004C3AD6"/>
    <w:rsid w:val="005169C6"/>
    <w:rsid w:val="00536BD2"/>
    <w:rsid w:val="0054472C"/>
    <w:rsid w:val="00564611"/>
    <w:rsid w:val="00575BF1"/>
    <w:rsid w:val="0062009E"/>
    <w:rsid w:val="006265CB"/>
    <w:rsid w:val="00646403"/>
    <w:rsid w:val="006B29AF"/>
    <w:rsid w:val="00715985"/>
    <w:rsid w:val="00790493"/>
    <w:rsid w:val="007B0E72"/>
    <w:rsid w:val="007F0724"/>
    <w:rsid w:val="007F3933"/>
    <w:rsid w:val="007F3974"/>
    <w:rsid w:val="00805106"/>
    <w:rsid w:val="008B5554"/>
    <w:rsid w:val="008C0F21"/>
    <w:rsid w:val="008C1782"/>
    <w:rsid w:val="008C2F4C"/>
    <w:rsid w:val="008D3976"/>
    <w:rsid w:val="008E64FB"/>
    <w:rsid w:val="00910EF2"/>
    <w:rsid w:val="009447AA"/>
    <w:rsid w:val="009C627F"/>
    <w:rsid w:val="00A26454"/>
    <w:rsid w:val="00A74D84"/>
    <w:rsid w:val="00A85898"/>
    <w:rsid w:val="00B376B3"/>
    <w:rsid w:val="00B458B3"/>
    <w:rsid w:val="00B87DA2"/>
    <w:rsid w:val="00BE197F"/>
    <w:rsid w:val="00BE3920"/>
    <w:rsid w:val="00BF094B"/>
    <w:rsid w:val="00BF1EF9"/>
    <w:rsid w:val="00C8767A"/>
    <w:rsid w:val="00CE2F1D"/>
    <w:rsid w:val="00D17581"/>
    <w:rsid w:val="00D30514"/>
    <w:rsid w:val="00D34AA0"/>
    <w:rsid w:val="00D4069B"/>
    <w:rsid w:val="00D673F0"/>
    <w:rsid w:val="00D9170A"/>
    <w:rsid w:val="00DB7C76"/>
    <w:rsid w:val="00DC0DFE"/>
    <w:rsid w:val="00E1302B"/>
    <w:rsid w:val="00E44D26"/>
    <w:rsid w:val="00E66A47"/>
    <w:rsid w:val="00EA4509"/>
    <w:rsid w:val="00EF1E5F"/>
    <w:rsid w:val="00F3252C"/>
    <w:rsid w:val="00F664A7"/>
    <w:rsid w:val="00FA1E52"/>
    <w:rsid w:val="00FA404F"/>
    <w:rsid w:val="00FA7CE3"/>
    <w:rsid w:val="00FC096E"/>
    <w:rsid w:val="00FC1AB9"/>
    <w:rsid w:val="00FC7EE4"/>
    <w:rsid w:val="00FE13F8"/>
    <w:rsid w:val="00FE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5BB7D"/>
  <w15:chartTrackingRefBased/>
  <w15:docId w15:val="{6AD72B60-F67C-430B-B4DC-CC56624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3438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Neil Pugmire</cp:lastModifiedBy>
  <cp:revision>2</cp:revision>
  <dcterms:created xsi:type="dcterms:W3CDTF">2020-01-13T08:50:00Z</dcterms:created>
  <dcterms:modified xsi:type="dcterms:W3CDTF">2020-01-13T08:50:00Z</dcterms:modified>
</cp:coreProperties>
</file>