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098C" w14:textId="4EAA3B39" w:rsidR="00D6646C" w:rsidRDefault="00C65975" w:rsidP="00D6646C">
      <w:pPr>
        <w:spacing w:after="0" w:line="240" w:lineRule="auto"/>
        <w:jc w:val="center"/>
        <w:rPr>
          <w:b/>
          <w:bCs/>
          <w:sz w:val="28"/>
          <w:szCs w:val="28"/>
        </w:rPr>
      </w:pPr>
      <w:r w:rsidRPr="00D6646C">
        <w:rPr>
          <w:b/>
          <w:bCs/>
          <w:sz w:val="28"/>
          <w:szCs w:val="28"/>
        </w:rPr>
        <w:t>Diocesan Synod</w:t>
      </w:r>
    </w:p>
    <w:p w14:paraId="73AEC6CE" w14:textId="77777777" w:rsidR="00D6646C" w:rsidRDefault="00D6646C" w:rsidP="00D6646C">
      <w:pPr>
        <w:spacing w:after="0" w:line="240" w:lineRule="auto"/>
        <w:jc w:val="center"/>
        <w:rPr>
          <w:b/>
          <w:bCs/>
          <w:sz w:val="28"/>
          <w:szCs w:val="28"/>
        </w:rPr>
      </w:pPr>
    </w:p>
    <w:p w14:paraId="3F32DABF" w14:textId="3ED363D8" w:rsidR="00D6646C" w:rsidRDefault="00D6646C" w:rsidP="00D6646C">
      <w:pPr>
        <w:spacing w:after="0" w:line="240" w:lineRule="auto"/>
        <w:jc w:val="center"/>
        <w:rPr>
          <w:b/>
          <w:bCs/>
          <w:sz w:val="28"/>
          <w:szCs w:val="28"/>
        </w:rPr>
      </w:pPr>
      <w:r>
        <w:rPr>
          <w:b/>
          <w:bCs/>
          <w:sz w:val="28"/>
          <w:szCs w:val="28"/>
        </w:rPr>
        <w:t xml:space="preserve">Presidential Address, </w:t>
      </w:r>
      <w:r w:rsidR="00C65975" w:rsidRPr="00D6646C">
        <w:rPr>
          <w:b/>
          <w:bCs/>
          <w:sz w:val="28"/>
          <w:szCs w:val="28"/>
        </w:rPr>
        <w:t>6</w:t>
      </w:r>
      <w:r w:rsidR="00C65975" w:rsidRPr="00D6646C">
        <w:rPr>
          <w:b/>
          <w:bCs/>
          <w:sz w:val="28"/>
          <w:szCs w:val="28"/>
          <w:vertAlign w:val="superscript"/>
        </w:rPr>
        <w:t>th</w:t>
      </w:r>
      <w:r w:rsidR="00C65975" w:rsidRPr="00D6646C">
        <w:rPr>
          <w:b/>
          <w:bCs/>
          <w:sz w:val="28"/>
          <w:szCs w:val="28"/>
        </w:rPr>
        <w:t xml:space="preserve"> March 2021</w:t>
      </w:r>
    </w:p>
    <w:p w14:paraId="16C87A2F" w14:textId="1CFEB711" w:rsidR="001C55A8" w:rsidRPr="00D6646C" w:rsidRDefault="003145DC" w:rsidP="00D6646C">
      <w:pPr>
        <w:spacing w:after="0" w:line="240" w:lineRule="auto"/>
        <w:rPr>
          <w:b/>
          <w:bCs/>
          <w:sz w:val="28"/>
          <w:szCs w:val="28"/>
        </w:rPr>
      </w:pPr>
      <w:r w:rsidRPr="00D6646C">
        <w:rPr>
          <w:b/>
          <w:bCs/>
          <w:sz w:val="28"/>
          <w:szCs w:val="28"/>
        </w:rPr>
        <w:t xml:space="preserve">                                 </w:t>
      </w:r>
    </w:p>
    <w:p w14:paraId="6896FC78" w14:textId="130DC985" w:rsidR="005C4BB6" w:rsidRDefault="005C4BB6" w:rsidP="00D6646C">
      <w:pPr>
        <w:spacing w:after="0" w:line="240" w:lineRule="auto"/>
        <w:rPr>
          <w:b/>
          <w:bCs/>
          <w:sz w:val="26"/>
          <w:szCs w:val="26"/>
        </w:rPr>
      </w:pPr>
      <w:r w:rsidRPr="00D6646C">
        <w:rPr>
          <w:b/>
          <w:bCs/>
          <w:sz w:val="26"/>
          <w:szCs w:val="26"/>
        </w:rPr>
        <w:t xml:space="preserve">What is the Church for?  What </w:t>
      </w:r>
      <w:r w:rsidRPr="00D6646C">
        <w:rPr>
          <w:b/>
          <w:bCs/>
          <w:i/>
          <w:iCs/>
          <w:sz w:val="26"/>
          <w:szCs w:val="26"/>
        </w:rPr>
        <w:t>is</w:t>
      </w:r>
      <w:r w:rsidRPr="00D6646C">
        <w:rPr>
          <w:b/>
          <w:bCs/>
          <w:sz w:val="26"/>
          <w:szCs w:val="26"/>
        </w:rPr>
        <w:t xml:space="preserve"> the Church?</w:t>
      </w:r>
    </w:p>
    <w:p w14:paraId="12F8B063" w14:textId="77777777" w:rsidR="00D6646C" w:rsidRPr="00D6646C" w:rsidRDefault="00D6646C" w:rsidP="00D6646C">
      <w:pPr>
        <w:spacing w:after="0" w:line="240" w:lineRule="auto"/>
        <w:rPr>
          <w:b/>
          <w:bCs/>
          <w:sz w:val="26"/>
          <w:szCs w:val="26"/>
        </w:rPr>
      </w:pPr>
    </w:p>
    <w:p w14:paraId="59DD5344" w14:textId="77777777" w:rsidR="00D6646C" w:rsidRDefault="00A421A6" w:rsidP="00D6646C">
      <w:pPr>
        <w:spacing w:after="0" w:line="240" w:lineRule="auto"/>
      </w:pPr>
      <w:r w:rsidRPr="00D6646C">
        <w:t xml:space="preserve">Things are not the same as they used to </w:t>
      </w:r>
      <w:r w:rsidR="00BB39B9" w:rsidRPr="00D6646C">
        <w:t>b</w:t>
      </w:r>
      <w:r w:rsidRPr="00D6646C">
        <w:t xml:space="preserve">e – if ever there was a </w:t>
      </w:r>
      <w:r w:rsidR="003B1235" w:rsidRPr="00D6646C">
        <w:t>mantra</w:t>
      </w:r>
      <w:r w:rsidRPr="00D6646C">
        <w:t xml:space="preserve"> for the current moment that might be it.  ‘Things’ are certainly very different.  In the </w:t>
      </w:r>
      <w:r w:rsidR="00AB7DB4" w:rsidRPr="00D6646C">
        <w:t>c</w:t>
      </w:r>
      <w:r w:rsidRPr="00D6646C">
        <w:t xml:space="preserve">ourse of the last </w:t>
      </w:r>
      <w:r w:rsidR="003B1235" w:rsidRPr="00D6646C">
        <w:t>year</w:t>
      </w:r>
      <w:r w:rsidRPr="00D6646C">
        <w:t xml:space="preserve"> each of us</w:t>
      </w:r>
      <w:r w:rsidR="003B1235" w:rsidRPr="00D6646C">
        <w:t>,</w:t>
      </w:r>
      <w:r w:rsidRPr="00D6646C">
        <w:t xml:space="preserve"> in a </w:t>
      </w:r>
      <w:r w:rsidR="003B1235" w:rsidRPr="00D6646C">
        <w:t>variety</w:t>
      </w:r>
      <w:r w:rsidRPr="00D6646C">
        <w:t xml:space="preserve"> </w:t>
      </w:r>
      <w:r w:rsidR="003B1235" w:rsidRPr="00D6646C">
        <w:t>of</w:t>
      </w:r>
      <w:r w:rsidRPr="00D6646C">
        <w:t xml:space="preserve"> ways</w:t>
      </w:r>
      <w:r w:rsidR="003B1235" w:rsidRPr="00D6646C">
        <w:t>,</w:t>
      </w:r>
      <w:r w:rsidRPr="00D6646C">
        <w:t xml:space="preserve"> has had to discover new ways of doing just about everything.</w:t>
      </w:r>
      <w:r w:rsidR="003B1235" w:rsidRPr="00D6646C">
        <w:t xml:space="preserve">  </w:t>
      </w:r>
    </w:p>
    <w:p w14:paraId="3FBBD6A9" w14:textId="77777777" w:rsidR="00D6646C" w:rsidRDefault="00D6646C" w:rsidP="00D6646C">
      <w:pPr>
        <w:spacing w:after="0" w:line="240" w:lineRule="auto"/>
      </w:pPr>
    </w:p>
    <w:p w14:paraId="037755D8" w14:textId="77777777" w:rsidR="00D6646C" w:rsidRDefault="003B1235" w:rsidP="00D6646C">
      <w:pPr>
        <w:spacing w:after="0" w:line="240" w:lineRule="auto"/>
      </w:pPr>
      <w:r w:rsidRPr="00D6646C">
        <w:t>There are a range of serious questions both being asked</w:t>
      </w:r>
      <w:r w:rsidR="00BB39B9" w:rsidRPr="00D6646C">
        <w:t>,</w:t>
      </w:r>
      <w:r w:rsidRPr="00D6646C">
        <w:t xml:space="preserve"> and waiting to be asked about </w:t>
      </w:r>
      <w:r w:rsidR="00BB39B9" w:rsidRPr="00D6646C">
        <w:t>patterns of behaviour</w:t>
      </w:r>
      <w:r w:rsidRPr="00D6646C">
        <w:t xml:space="preserve"> that we had previously taken for granted.  </w:t>
      </w:r>
      <w:r w:rsidR="00BB39B9" w:rsidRPr="00D6646C">
        <w:t>They range from serious questions about the nature of the economy, the provision of health and social care, to patterns of home working, o</w:t>
      </w:r>
      <w:r w:rsidR="00AB7DB4" w:rsidRPr="00D6646C">
        <w:t>n</w:t>
      </w:r>
      <w:r w:rsidR="00BB39B9" w:rsidRPr="00D6646C">
        <w:t xml:space="preserve">line learning and of course for the church how to be a body that gathers </w:t>
      </w:r>
      <w:r w:rsidR="00AB7DB4" w:rsidRPr="00D6646C">
        <w:t>together, even</w:t>
      </w:r>
      <w:r w:rsidR="00BB39B9" w:rsidRPr="00D6646C">
        <w:t xml:space="preserve"> when we cannot meet in person</w:t>
      </w:r>
      <w:r w:rsidR="00AB7DB4" w:rsidRPr="00D6646C">
        <w:t xml:space="preserve">, and </w:t>
      </w:r>
      <w:r w:rsidR="00B66D1B" w:rsidRPr="00D6646C">
        <w:t xml:space="preserve">actively </w:t>
      </w:r>
      <w:r w:rsidR="00AB7DB4" w:rsidRPr="00D6646C">
        <w:t>proclaims the Gospel</w:t>
      </w:r>
      <w:r w:rsidR="00BB39B9" w:rsidRPr="00D6646C">
        <w:t xml:space="preserve">. </w:t>
      </w:r>
    </w:p>
    <w:p w14:paraId="692CD836" w14:textId="77777777" w:rsidR="00D6646C" w:rsidRDefault="00D6646C" w:rsidP="00D6646C">
      <w:pPr>
        <w:spacing w:after="0" w:line="240" w:lineRule="auto"/>
      </w:pPr>
    </w:p>
    <w:p w14:paraId="0BB683C4" w14:textId="1424F738" w:rsidR="00B9112A" w:rsidRPr="00D6646C" w:rsidRDefault="003B1235" w:rsidP="00D6646C">
      <w:pPr>
        <w:spacing w:after="0" w:line="240" w:lineRule="auto"/>
      </w:pPr>
      <w:r w:rsidRPr="00D6646C">
        <w:t>Some aspects of our existence prior to the pandemic will return as if nothing had happened, others will undoubtedly be changed for ever.</w:t>
      </w:r>
      <w:r w:rsidR="00B9112A" w:rsidRPr="00D6646C">
        <w:t xml:space="preserve"> </w:t>
      </w:r>
    </w:p>
    <w:p w14:paraId="6A26E5E2" w14:textId="77777777" w:rsidR="00D6646C" w:rsidRDefault="00D6646C" w:rsidP="00D6646C">
      <w:pPr>
        <w:spacing w:after="0" w:line="240" w:lineRule="auto"/>
      </w:pPr>
    </w:p>
    <w:p w14:paraId="26E5F226" w14:textId="786F8AA5" w:rsidR="00B9112A" w:rsidRPr="00D6646C" w:rsidRDefault="00B9112A" w:rsidP="00D6646C">
      <w:pPr>
        <w:spacing w:after="0" w:line="240" w:lineRule="auto"/>
      </w:pPr>
      <w:r w:rsidRPr="00D6646C">
        <w:t xml:space="preserve">What is the church for? is an even </w:t>
      </w:r>
      <w:r w:rsidR="00654ADD" w:rsidRPr="00D6646C">
        <w:t>more</w:t>
      </w:r>
      <w:r w:rsidRPr="00D6646C">
        <w:t xml:space="preserve"> </w:t>
      </w:r>
      <w:r w:rsidR="00654ADD" w:rsidRPr="00D6646C">
        <w:t>critical</w:t>
      </w:r>
      <w:r w:rsidRPr="00D6646C">
        <w:t xml:space="preserve"> question than before. We can rehearse our usual stock </w:t>
      </w:r>
      <w:r w:rsidR="00654ADD" w:rsidRPr="00D6646C">
        <w:t>responses and</w:t>
      </w:r>
      <w:r w:rsidRPr="00D6646C">
        <w:t xml:space="preserve"> remind </w:t>
      </w:r>
      <w:r w:rsidR="00654ADD" w:rsidRPr="00D6646C">
        <w:t>ourselves</w:t>
      </w:r>
      <w:r w:rsidRPr="00D6646C">
        <w:t xml:space="preserve"> that the church is not a building, not a</w:t>
      </w:r>
      <w:r w:rsidR="00AB7DB4" w:rsidRPr="00D6646C">
        <w:t xml:space="preserve"> </w:t>
      </w:r>
      <w:r w:rsidRPr="00D6646C">
        <w:t xml:space="preserve">venue, not a heritage asset but, though true, that skirts the question. When we ask what the church is for, we ask what </w:t>
      </w:r>
      <w:r w:rsidR="00776E08" w:rsidRPr="00D6646C">
        <w:rPr>
          <w:i/>
          <w:iCs/>
        </w:rPr>
        <w:t>we</w:t>
      </w:r>
      <w:r w:rsidRPr="00D6646C">
        <w:t xml:space="preserve"> are fo</w:t>
      </w:r>
      <w:r w:rsidR="00FC1B79" w:rsidRPr="00D6646C">
        <w:t xml:space="preserve">r? </w:t>
      </w:r>
    </w:p>
    <w:p w14:paraId="573E5C95" w14:textId="77777777" w:rsidR="00D6646C" w:rsidRDefault="00D6646C" w:rsidP="00D6646C">
      <w:pPr>
        <w:spacing w:after="0" w:line="240" w:lineRule="auto"/>
      </w:pPr>
    </w:p>
    <w:p w14:paraId="59D0A4E8" w14:textId="714DF860" w:rsidR="00BB39B9" w:rsidRPr="00D6646C" w:rsidRDefault="003B1235" w:rsidP="00D6646C">
      <w:pPr>
        <w:spacing w:after="0" w:line="240" w:lineRule="auto"/>
      </w:pPr>
      <w:r w:rsidRPr="00D6646C">
        <w:t>We know only to</w:t>
      </w:r>
      <w:r w:rsidR="00BB39B9" w:rsidRPr="00D6646C">
        <w:t>o</w:t>
      </w:r>
      <w:r w:rsidRPr="00D6646C">
        <w:t xml:space="preserve"> well that patterns of church life</w:t>
      </w:r>
      <w:r w:rsidR="00B9112A" w:rsidRPr="00D6646C">
        <w:t xml:space="preserve"> (including </w:t>
      </w:r>
      <w:r w:rsidR="00AB7DB4" w:rsidRPr="00D6646C">
        <w:t xml:space="preserve">the </w:t>
      </w:r>
      <w:r w:rsidR="00BB39B9" w:rsidRPr="00D6646C">
        <w:t>pattern of how this Synod functions</w:t>
      </w:r>
      <w:r w:rsidR="00B9112A" w:rsidRPr="00D6646C">
        <w:t>)</w:t>
      </w:r>
      <w:r w:rsidRPr="00D6646C">
        <w:t xml:space="preserve"> have changed very dramatically.  A body of people – the followers of Jesus Christ, who normally gather together have for nearly a year now not </w:t>
      </w:r>
      <w:r w:rsidR="00B9112A" w:rsidRPr="00D6646C">
        <w:t xml:space="preserve">fully </w:t>
      </w:r>
      <w:r w:rsidRPr="00D6646C">
        <w:t xml:space="preserve">gathered physically. </w:t>
      </w:r>
      <w:r w:rsidR="00B9112A" w:rsidRPr="00D6646C">
        <w:t xml:space="preserve">Words and concepts like hybrid, mixed-mode, and virtual that we used in the </w:t>
      </w:r>
      <w:r w:rsidR="00654ADD" w:rsidRPr="00D6646C">
        <w:t>church</w:t>
      </w:r>
      <w:r w:rsidR="00B9112A" w:rsidRPr="00D6646C">
        <w:t xml:space="preserve"> just a </w:t>
      </w:r>
      <w:r w:rsidR="00654ADD" w:rsidRPr="00D6646C">
        <w:t>little</w:t>
      </w:r>
      <w:r w:rsidR="00B9112A" w:rsidRPr="00D6646C">
        <w:t xml:space="preserve"> are surely here to stay.</w:t>
      </w:r>
    </w:p>
    <w:p w14:paraId="5CBA9A13" w14:textId="77777777" w:rsidR="00D6646C" w:rsidRDefault="00D6646C" w:rsidP="00D6646C">
      <w:pPr>
        <w:spacing w:after="0" w:line="240" w:lineRule="auto"/>
      </w:pPr>
    </w:p>
    <w:p w14:paraId="12028C62" w14:textId="0E729494" w:rsidR="003B1235" w:rsidRPr="00D6646C" w:rsidRDefault="00BB39B9" w:rsidP="00D6646C">
      <w:pPr>
        <w:spacing w:after="0" w:line="240" w:lineRule="auto"/>
        <w:rPr>
          <w:i/>
          <w:iCs/>
        </w:rPr>
      </w:pPr>
      <w:r w:rsidRPr="00D6646C">
        <w:t xml:space="preserve">For the most part </w:t>
      </w:r>
      <w:r w:rsidR="003B1235" w:rsidRPr="00D6646C">
        <w:t>the act of meeting, of gathering at one table, of singing our faith</w:t>
      </w:r>
      <w:r w:rsidRPr="00D6646C">
        <w:t xml:space="preserve"> together, </w:t>
      </w:r>
      <w:r w:rsidR="003B1235" w:rsidRPr="00D6646C">
        <w:t>is something that has been denied us</w:t>
      </w:r>
      <w:r w:rsidR="00B9112A" w:rsidRPr="00D6646C">
        <w:t xml:space="preserve">, and it </w:t>
      </w:r>
      <w:r w:rsidR="003B1235" w:rsidRPr="00D6646C">
        <w:t xml:space="preserve">has had an impact on all aspects of our common life.  How do you visit the sick, bind the wounds, feed the hungry, care for the sorrowful when you cannot </w:t>
      </w:r>
      <w:r w:rsidR="00CE480A" w:rsidRPr="00D6646C">
        <w:t>be close</w:t>
      </w:r>
      <w:r w:rsidR="003B1235" w:rsidRPr="00D6646C">
        <w:t xml:space="preserve">?  Well, there are all manner of examples of how the church has adapted and done remarkable things, keeping alive the rumour of </w:t>
      </w:r>
      <w:r w:rsidR="004635D2" w:rsidRPr="00D6646C">
        <w:t xml:space="preserve">God’s </w:t>
      </w:r>
      <w:r w:rsidR="003B1235" w:rsidRPr="00D6646C">
        <w:t>love</w:t>
      </w:r>
      <w:r w:rsidRPr="00D6646C">
        <w:t xml:space="preserve"> by feeding, by caring</w:t>
      </w:r>
      <w:r w:rsidR="00B9112A" w:rsidRPr="00D6646C">
        <w:rPr>
          <w:rStyle w:val="FootnoteReference"/>
        </w:rPr>
        <w:t>.</w:t>
      </w:r>
      <w:r w:rsidR="00B9112A" w:rsidRPr="00D6646C">
        <w:t xml:space="preserve">. </w:t>
      </w:r>
      <w:r w:rsidR="003B1235" w:rsidRPr="00D6646C">
        <w:t xml:space="preserve">Acts of grace that give </w:t>
      </w:r>
      <w:r w:rsidR="000772AB" w:rsidRPr="00D6646C">
        <w:t>expression</w:t>
      </w:r>
      <w:r w:rsidR="003B1235" w:rsidRPr="00D6646C">
        <w:t xml:space="preserve"> to the command to love our neighbours.</w:t>
      </w:r>
      <w:r w:rsidRPr="00D6646C">
        <w:t xml:space="preserve">  </w:t>
      </w:r>
    </w:p>
    <w:p w14:paraId="40A56ED8" w14:textId="77777777" w:rsidR="00D6646C" w:rsidRDefault="00D6646C" w:rsidP="00D6646C">
      <w:pPr>
        <w:spacing w:after="0" w:line="240" w:lineRule="auto"/>
      </w:pPr>
    </w:p>
    <w:p w14:paraId="665D64FD" w14:textId="7DB5C076" w:rsidR="000772AB" w:rsidRPr="00D6646C" w:rsidRDefault="000772AB" w:rsidP="00D6646C">
      <w:pPr>
        <w:spacing w:after="0" w:line="240" w:lineRule="auto"/>
      </w:pPr>
      <w:r w:rsidRPr="00D6646C">
        <w:t xml:space="preserve">It is inevitable that in light of </w:t>
      </w:r>
      <w:r w:rsidR="00CE27A4" w:rsidRPr="00D6646C">
        <w:t>all we are experiencing the Church</w:t>
      </w:r>
      <w:r w:rsidRPr="00D6646C">
        <w:t>, this Diocese, each Parish</w:t>
      </w:r>
      <w:r w:rsidR="00CE27A4" w:rsidRPr="00D6646C">
        <w:t xml:space="preserve">, every follower of Christ </w:t>
      </w:r>
      <w:r w:rsidRPr="00D6646C">
        <w:t xml:space="preserve">will need to pay close and careful attention to what we </w:t>
      </w:r>
      <w:r w:rsidR="004E0990" w:rsidRPr="00D6646C">
        <w:t xml:space="preserve">now </w:t>
      </w:r>
      <w:r w:rsidRPr="00D6646C">
        <w:t>do, how we form ou</w:t>
      </w:r>
      <w:r w:rsidR="00CE27A4" w:rsidRPr="00D6646C">
        <w:t>r</w:t>
      </w:r>
      <w:r w:rsidRPr="00D6646C">
        <w:t>selves for worship, mission and service.  As we know only t</w:t>
      </w:r>
      <w:r w:rsidR="00CE27A4" w:rsidRPr="00D6646C">
        <w:t>o</w:t>
      </w:r>
      <w:r w:rsidRPr="00D6646C">
        <w:t>o well difficult decision</w:t>
      </w:r>
      <w:r w:rsidR="00F44214" w:rsidRPr="00D6646C">
        <w:t>s</w:t>
      </w:r>
      <w:r w:rsidRPr="00D6646C">
        <w:t xml:space="preserve"> have had to be made and more will need to</w:t>
      </w:r>
      <w:r w:rsidR="00CE27A4" w:rsidRPr="00D6646C">
        <w:t xml:space="preserve"> </w:t>
      </w:r>
      <w:r w:rsidRPr="00D6646C">
        <w:t>be made.</w:t>
      </w:r>
      <w:r w:rsidR="00BE7294" w:rsidRPr="00D6646C">
        <w:t xml:space="preserve"> </w:t>
      </w:r>
      <w:r w:rsidR="00CE27A4" w:rsidRPr="00D6646C">
        <w:t>Things</w:t>
      </w:r>
      <w:r w:rsidRPr="00D6646C">
        <w:t xml:space="preserve"> are not as they used to be</w:t>
      </w:r>
      <w:r w:rsidR="00BE7294" w:rsidRPr="00D6646C">
        <w:t>; they will not be as they used to be.</w:t>
      </w:r>
    </w:p>
    <w:p w14:paraId="2853CE56" w14:textId="77777777" w:rsidR="00D6646C" w:rsidRDefault="00D6646C" w:rsidP="00D6646C">
      <w:pPr>
        <w:spacing w:after="0" w:line="240" w:lineRule="auto"/>
      </w:pPr>
    </w:p>
    <w:p w14:paraId="73D2937A" w14:textId="259A379A" w:rsidR="000772AB" w:rsidRPr="00D6646C" w:rsidRDefault="00CE27A4" w:rsidP="00D6646C">
      <w:pPr>
        <w:spacing w:after="0" w:line="240" w:lineRule="auto"/>
      </w:pPr>
      <w:r w:rsidRPr="00D6646C">
        <w:t xml:space="preserve">So what is the Church for? What is the church when we cannot do </w:t>
      </w:r>
      <w:r w:rsidR="00746503" w:rsidRPr="00D6646C">
        <w:t xml:space="preserve">in </w:t>
      </w:r>
      <w:r w:rsidRPr="00D6646C">
        <w:t>the</w:t>
      </w:r>
      <w:r w:rsidR="00F44214" w:rsidRPr="00D6646C">
        <w:t xml:space="preserve"> same</w:t>
      </w:r>
      <w:r w:rsidR="00120ACE" w:rsidRPr="00D6646C">
        <w:t xml:space="preserve"> way the</w:t>
      </w:r>
      <w:r w:rsidRPr="00D6646C">
        <w:t xml:space="preserve"> things we have done for so very long, the things that we consider</w:t>
      </w:r>
      <w:r w:rsidR="00F44214" w:rsidRPr="00D6646C">
        <w:t>ed</w:t>
      </w:r>
      <w:r w:rsidRPr="00D6646C">
        <w:t xml:space="preserve"> core to our </w:t>
      </w:r>
      <w:r w:rsidR="00837E55" w:rsidRPr="00D6646C">
        <w:t>existence</w:t>
      </w:r>
      <w:r w:rsidRPr="00D6646C">
        <w:t>?</w:t>
      </w:r>
      <w:r w:rsidR="005D27B8" w:rsidRPr="00D6646C">
        <w:t xml:space="preserve">  W</w:t>
      </w:r>
      <w:r w:rsidR="000772AB" w:rsidRPr="00D6646C">
        <w:t xml:space="preserve">henever we look at </w:t>
      </w:r>
      <w:r w:rsidR="005D27B8" w:rsidRPr="00D6646C">
        <w:t xml:space="preserve">our </w:t>
      </w:r>
      <w:r w:rsidR="003F4CAD" w:rsidRPr="00D6646C">
        <w:t>structures</w:t>
      </w:r>
      <w:r w:rsidR="005D27B8" w:rsidRPr="00D6646C">
        <w:t xml:space="preserve">, patterns of ministry and worship we need to pay attention to just what the Church </w:t>
      </w:r>
      <w:r w:rsidR="005D27B8" w:rsidRPr="00D6646C">
        <w:rPr>
          <w:i/>
          <w:iCs/>
        </w:rPr>
        <w:t>is</w:t>
      </w:r>
      <w:r w:rsidR="005D27B8" w:rsidRPr="00D6646C">
        <w:t xml:space="preserve">. </w:t>
      </w:r>
      <w:r w:rsidR="000772AB" w:rsidRPr="00D6646C">
        <w:t xml:space="preserve"> </w:t>
      </w:r>
      <w:r w:rsidR="005D27B8" w:rsidRPr="00D6646C">
        <w:t xml:space="preserve">  </w:t>
      </w:r>
    </w:p>
    <w:p w14:paraId="7E71B448" w14:textId="77777777" w:rsidR="00D6646C" w:rsidRDefault="00D6646C" w:rsidP="00D6646C">
      <w:pPr>
        <w:spacing w:after="0" w:line="240" w:lineRule="auto"/>
      </w:pPr>
    </w:p>
    <w:p w14:paraId="0155409E" w14:textId="77777777" w:rsidR="00D6646C" w:rsidRDefault="005D27B8" w:rsidP="00D6646C">
      <w:pPr>
        <w:spacing w:after="0" w:line="240" w:lineRule="auto"/>
      </w:pPr>
      <w:r w:rsidRPr="00D6646C">
        <w:t>We start answering that question by reflecting on our duty to offer worship to God</w:t>
      </w:r>
      <w:r w:rsidR="002C01B6" w:rsidRPr="00D6646C">
        <w:t xml:space="preserve">.  And of course that immediately brings us back to one of our contemporary challenges, how to worship when we </w:t>
      </w:r>
      <w:r w:rsidR="002C01B6" w:rsidRPr="00D6646C">
        <w:lastRenderedPageBreak/>
        <w:t>cannot meet, how to share in the breaking of the bread when we must keep our distance.  That is a practical matter though, and we are finding ways to be as faithful as we can.  What we have discovered is th</w:t>
      </w:r>
      <w:r w:rsidR="003145DC" w:rsidRPr="00D6646C">
        <w:t>e</w:t>
      </w:r>
      <w:r w:rsidR="002C01B6" w:rsidRPr="00D6646C">
        <w:t xml:space="preserve"> place and value of our own </w:t>
      </w:r>
      <w:r w:rsidR="0098648E" w:rsidRPr="00D6646C">
        <w:t xml:space="preserve">individual </w:t>
      </w:r>
      <w:r w:rsidR="002C01B6" w:rsidRPr="00D6646C">
        <w:t xml:space="preserve">patterns of worship and prayer.  </w:t>
      </w:r>
    </w:p>
    <w:p w14:paraId="1C41671E" w14:textId="77777777" w:rsidR="00D6646C" w:rsidRDefault="00D6646C" w:rsidP="00D6646C">
      <w:pPr>
        <w:spacing w:after="0" w:line="240" w:lineRule="auto"/>
      </w:pPr>
    </w:p>
    <w:p w14:paraId="26B1329C" w14:textId="3E9CB10F" w:rsidR="00BE7294" w:rsidRPr="00D6646C" w:rsidRDefault="003145DC" w:rsidP="00D6646C">
      <w:pPr>
        <w:spacing w:after="0" w:line="240" w:lineRule="auto"/>
      </w:pPr>
      <w:r w:rsidRPr="00D6646C">
        <w:t>Of course,</w:t>
      </w:r>
      <w:r w:rsidR="002C01B6" w:rsidRPr="00D6646C">
        <w:t xml:space="preserve"> worship is a corporate venture, but perhaps one of the things we have found is that it is corporate even when we are physically apart.  Our worship does not depend on being in one place.  Why?  Because our worship is part of a deeply profound relationship that is at the heart of what we are for.  Our business, our task, our total existence is about being in relationship with God</w:t>
      </w:r>
      <w:r w:rsidR="00BE7294" w:rsidRPr="00D6646C">
        <w:t xml:space="preserve"> through </w:t>
      </w:r>
      <w:r w:rsidR="00F44214" w:rsidRPr="00D6646C">
        <w:t>J</w:t>
      </w:r>
      <w:r w:rsidR="00BE7294" w:rsidRPr="00D6646C">
        <w:t>esus Christ.</w:t>
      </w:r>
    </w:p>
    <w:p w14:paraId="4FA6D7FC" w14:textId="77777777" w:rsidR="00D6646C" w:rsidRDefault="00D6646C" w:rsidP="00D6646C">
      <w:pPr>
        <w:spacing w:after="0" w:line="240" w:lineRule="auto"/>
      </w:pPr>
    </w:p>
    <w:p w14:paraId="4C0515EC" w14:textId="141DA099" w:rsidR="00620BBB" w:rsidRPr="00D6646C" w:rsidRDefault="00BE7294" w:rsidP="00D6646C">
      <w:pPr>
        <w:spacing w:after="0" w:line="240" w:lineRule="auto"/>
      </w:pPr>
      <w:r w:rsidRPr="00D6646C">
        <w:t>We have learned</w:t>
      </w:r>
      <w:r w:rsidR="00BA4382" w:rsidRPr="00D6646C">
        <w:t xml:space="preserve"> </w:t>
      </w:r>
      <w:r w:rsidRPr="00D6646C">
        <w:t>that we find fellowship and our security in God and in the community of faith</w:t>
      </w:r>
      <w:r w:rsidR="00F44214" w:rsidRPr="00D6646C">
        <w:t>,</w:t>
      </w:r>
      <w:r w:rsidRPr="00D6646C">
        <w:t xml:space="preserve"> whether or not we can physically meet in the church building. We have found that we can be nourished sacramentally by spiritual communion even if we cannot physically </w:t>
      </w:r>
      <w:r w:rsidR="00654ADD" w:rsidRPr="00D6646C">
        <w:t>receive</w:t>
      </w:r>
      <w:r w:rsidRPr="00D6646C">
        <w:t xml:space="preserve"> the </w:t>
      </w:r>
      <w:r w:rsidR="00654ADD" w:rsidRPr="00D6646C">
        <w:t>sacrament</w:t>
      </w:r>
      <w:r w:rsidRPr="00D6646C">
        <w:t xml:space="preserve"> of the eucharist. We have </w:t>
      </w:r>
      <w:r w:rsidR="00BA4382" w:rsidRPr="00D6646C">
        <w:t>been reminded</w:t>
      </w:r>
      <w:r w:rsidRPr="00D6646C">
        <w:t xml:space="preserve"> that none of our </w:t>
      </w:r>
      <w:r w:rsidR="00654ADD" w:rsidRPr="00D6646C">
        <w:t>parishes</w:t>
      </w:r>
      <w:r w:rsidRPr="00D6646C">
        <w:t xml:space="preserve"> serves only the people who live within its boundaries as we have been joined for worship, </w:t>
      </w:r>
      <w:r w:rsidR="00654ADD" w:rsidRPr="00D6646C">
        <w:t>prayer</w:t>
      </w:r>
      <w:r w:rsidRPr="00D6646C">
        <w:t xml:space="preserve"> and study</w:t>
      </w:r>
      <w:r w:rsidR="00BA4382" w:rsidRPr="00D6646C">
        <w:t xml:space="preserve"> online </w:t>
      </w:r>
      <w:r w:rsidRPr="00D6646C">
        <w:t xml:space="preserve">from </w:t>
      </w:r>
      <w:r w:rsidR="00F44214" w:rsidRPr="00D6646C">
        <w:t xml:space="preserve">near and </w:t>
      </w:r>
      <w:r w:rsidRPr="00D6646C">
        <w:t>far away</w:t>
      </w:r>
      <w:r w:rsidR="00BA4382" w:rsidRPr="00D6646C">
        <w:t xml:space="preserve">. </w:t>
      </w:r>
    </w:p>
    <w:p w14:paraId="21A5C732" w14:textId="77777777" w:rsidR="00D6646C" w:rsidRDefault="00D6646C" w:rsidP="00D6646C">
      <w:pPr>
        <w:spacing w:after="0" w:line="240" w:lineRule="auto"/>
      </w:pPr>
    </w:p>
    <w:p w14:paraId="591B695E" w14:textId="4EB8C68C" w:rsidR="00BA4382" w:rsidRPr="00D6646C" w:rsidRDefault="00BA4382" w:rsidP="00D6646C">
      <w:pPr>
        <w:spacing w:after="0" w:line="240" w:lineRule="auto"/>
      </w:pPr>
      <w:r w:rsidRPr="00D6646C">
        <w:t xml:space="preserve">Things will never be the same again. That is the opportunity we must </w:t>
      </w:r>
      <w:r w:rsidR="00654ADD" w:rsidRPr="00D6646C">
        <w:t>willingly</w:t>
      </w:r>
      <w:r w:rsidRPr="00D6646C">
        <w:t xml:space="preserve"> and joyfully embrace. </w:t>
      </w:r>
    </w:p>
    <w:p w14:paraId="3CC663DB" w14:textId="77777777" w:rsidR="00D6646C" w:rsidRDefault="002C01B6" w:rsidP="00D6646C">
      <w:pPr>
        <w:spacing w:after="0" w:line="240" w:lineRule="auto"/>
      </w:pPr>
      <w:r w:rsidRPr="00D6646C">
        <w:t xml:space="preserve">One of the things the </w:t>
      </w:r>
      <w:r w:rsidR="00620BBB" w:rsidRPr="00D6646C">
        <w:t>C</w:t>
      </w:r>
      <w:r w:rsidRPr="00D6646C">
        <w:t>hurch is, perhaps the thing we need to spend more time reflecting on at the moment</w:t>
      </w:r>
      <w:r w:rsidR="00620BBB" w:rsidRPr="00D6646C">
        <w:t>,</w:t>
      </w:r>
      <w:r w:rsidRPr="00D6646C">
        <w:t xml:space="preserve"> is that the </w:t>
      </w:r>
      <w:r w:rsidR="003145DC" w:rsidRPr="00D6646C">
        <w:t>C</w:t>
      </w:r>
      <w:r w:rsidRPr="00D6646C">
        <w:t>hurch</w:t>
      </w:r>
      <w:r w:rsidR="003145DC" w:rsidRPr="00D6646C">
        <w:t xml:space="preserve"> is</w:t>
      </w:r>
      <w:r w:rsidRPr="00D6646C">
        <w:t xml:space="preserve"> </w:t>
      </w:r>
      <w:r w:rsidR="00620BBB" w:rsidRPr="00D6646C">
        <w:t xml:space="preserve">a community of people made in the image of God </w:t>
      </w:r>
      <w:r w:rsidR="005D27B8" w:rsidRPr="00D6646C">
        <w:t xml:space="preserve">seeking closer union with </w:t>
      </w:r>
      <w:r w:rsidR="003145DC" w:rsidRPr="00D6646C">
        <w:t>God</w:t>
      </w:r>
      <w:r w:rsidR="00AA76EB" w:rsidRPr="00D6646C">
        <w:t xml:space="preserve">, </w:t>
      </w:r>
      <w:r w:rsidR="005D27B8" w:rsidRPr="00D6646C">
        <w:t xml:space="preserve">the source of all </w:t>
      </w:r>
      <w:r w:rsidR="00AA76EB" w:rsidRPr="00D6646C">
        <w:t>goodness, and longing for others to know him</w:t>
      </w:r>
      <w:r w:rsidR="005D27B8" w:rsidRPr="00D6646C">
        <w:t xml:space="preserve">. </w:t>
      </w:r>
    </w:p>
    <w:p w14:paraId="4F93A1D8" w14:textId="77777777" w:rsidR="00D6646C" w:rsidRDefault="005D27B8" w:rsidP="00D6646C">
      <w:pPr>
        <w:spacing w:after="0" w:line="240" w:lineRule="auto"/>
      </w:pPr>
      <w:r w:rsidRPr="00D6646C">
        <w:t xml:space="preserve"> </w:t>
      </w:r>
    </w:p>
    <w:p w14:paraId="4A5CD532" w14:textId="77777777" w:rsidR="00D6646C" w:rsidRDefault="00620BBB" w:rsidP="00D6646C">
      <w:pPr>
        <w:spacing w:after="0" w:line="240" w:lineRule="auto"/>
      </w:pPr>
      <w:r w:rsidRPr="00D6646C">
        <w:t xml:space="preserve">In thinking about that we learn a good deal from the reading we heard in our worship.  It is the </w:t>
      </w:r>
      <w:r w:rsidR="006B32BD" w:rsidRPr="00D6646C">
        <w:t>g</w:t>
      </w:r>
      <w:r w:rsidRPr="00D6646C">
        <w:t>ospel set for the Eucharist today</w:t>
      </w:r>
      <w:r w:rsidR="0098648E" w:rsidRPr="00D6646C">
        <w:t>, that we would have shared together.</w:t>
      </w:r>
      <w:r w:rsidRPr="00D6646C">
        <w:t xml:space="preserve">  It is a profound and a powerful story not about some family in history, but about us.  </w:t>
      </w:r>
    </w:p>
    <w:p w14:paraId="4EFE1D84" w14:textId="77777777" w:rsidR="00D6646C" w:rsidRDefault="00D6646C" w:rsidP="00D6646C">
      <w:pPr>
        <w:spacing w:after="0" w:line="240" w:lineRule="auto"/>
      </w:pPr>
    </w:p>
    <w:p w14:paraId="66B8AD50" w14:textId="57B6B842" w:rsidR="00620BBB" w:rsidRPr="00D6646C" w:rsidRDefault="00620BBB" w:rsidP="00D6646C">
      <w:pPr>
        <w:spacing w:after="0" w:line="240" w:lineRule="auto"/>
      </w:pPr>
      <w:r w:rsidRPr="00D6646C">
        <w:t>It is about God waiting for us</w:t>
      </w:r>
      <w:r w:rsidR="006B32BD" w:rsidRPr="00D6646C">
        <w:t>,</w:t>
      </w:r>
      <w:r w:rsidRPr="00D6646C">
        <w:t xml:space="preserve"> and lavishing upon us grace and mercy when we come, as we are, seeking to be closer to him.  In the familiar story of the </w:t>
      </w:r>
      <w:r w:rsidR="00D6646C">
        <w:t>P</w:t>
      </w:r>
      <w:r w:rsidRPr="00D6646C">
        <w:t xml:space="preserve">rodigal </w:t>
      </w:r>
      <w:r w:rsidR="00D6646C">
        <w:t>S</w:t>
      </w:r>
      <w:r w:rsidRPr="00D6646C">
        <w:t xml:space="preserve">on is honesty – the father’s honesty in giving so freely, the prodigal’s honesty about needing to come home, even the honesty of the elder son who has kept working hard while his brother had fun.  All is laid bare here and all is caught up </w:t>
      </w:r>
      <w:r w:rsidR="003262FF" w:rsidRPr="00D6646C">
        <w:t>i</w:t>
      </w:r>
      <w:r w:rsidRPr="00D6646C">
        <w:t xml:space="preserve">n the </w:t>
      </w:r>
      <w:r w:rsidR="00974D22" w:rsidRPr="00D6646C">
        <w:t xml:space="preserve">generous </w:t>
      </w:r>
      <w:r w:rsidRPr="00D6646C">
        <w:t xml:space="preserve">mercy of the </w:t>
      </w:r>
      <w:r w:rsidR="0098648E" w:rsidRPr="00D6646C">
        <w:t>F</w:t>
      </w:r>
      <w:r w:rsidRPr="00D6646C">
        <w:t>ather</w:t>
      </w:r>
      <w:r w:rsidR="003262FF" w:rsidRPr="00D6646C">
        <w:t>,</w:t>
      </w:r>
      <w:r w:rsidR="00823CC2" w:rsidRPr="00D6646C">
        <w:t xml:space="preserve"> our</w:t>
      </w:r>
      <w:r w:rsidR="003262FF" w:rsidRPr="00D6646C">
        <w:rPr>
          <w:i/>
          <w:iCs/>
        </w:rPr>
        <w:t xml:space="preserve"> </w:t>
      </w:r>
      <w:r w:rsidR="003262FF" w:rsidRPr="00D6646C">
        <w:t>loving creator.</w:t>
      </w:r>
    </w:p>
    <w:p w14:paraId="126938F4" w14:textId="77777777" w:rsidR="00D6646C" w:rsidRDefault="00D6646C" w:rsidP="00D6646C">
      <w:pPr>
        <w:spacing w:after="0" w:line="240" w:lineRule="auto"/>
      </w:pPr>
    </w:p>
    <w:p w14:paraId="20C5B192" w14:textId="77777777" w:rsidR="00D6646C" w:rsidRDefault="003262FF" w:rsidP="00D6646C">
      <w:pPr>
        <w:spacing w:after="0" w:line="240" w:lineRule="auto"/>
      </w:pPr>
      <w:r w:rsidRPr="00D6646C">
        <w:t>In this passage is part of our answer.  What are we for – we are for God.  We are a community of those whom God lov</w:t>
      </w:r>
      <w:r w:rsidR="00F44214" w:rsidRPr="00D6646C">
        <w:t>e</w:t>
      </w:r>
      <w:r w:rsidR="002C1D04" w:rsidRPr="00D6646C">
        <w:t>s</w:t>
      </w:r>
      <w:r w:rsidR="00F44214" w:rsidRPr="00D6646C">
        <w:t xml:space="preserve"> generously</w:t>
      </w:r>
      <w:r w:rsidRPr="00D6646C">
        <w:t xml:space="preserve"> and as such we can do nothing other than proclaim God</w:t>
      </w:r>
      <w:r w:rsidR="002C1D04" w:rsidRPr="00D6646C">
        <w:t>’</w:t>
      </w:r>
      <w:r w:rsidRPr="00D6646C">
        <w:t xml:space="preserve">s mercy, God’s compassion, and God’s interest in </w:t>
      </w:r>
      <w:r w:rsidR="00F44214" w:rsidRPr="00D6646C">
        <w:t xml:space="preserve">and solidarity with </w:t>
      </w:r>
      <w:r w:rsidRPr="00D6646C">
        <w:t>all that God has created</w:t>
      </w:r>
      <w:r w:rsidR="00AA76EB" w:rsidRPr="00D6646C">
        <w:t xml:space="preserve">. </w:t>
      </w:r>
      <w:r w:rsidRPr="00D6646C">
        <w:t xml:space="preserve">We have met </w:t>
      </w:r>
      <w:r w:rsidR="005D23F1" w:rsidRPr="00D6646C">
        <w:t>mercy;</w:t>
      </w:r>
      <w:r w:rsidRPr="00D6646C">
        <w:t xml:space="preserve"> we know that Jesus is Lord and therefore we express something of God’s concern for the world by our own actions.  That is what we are for – agents of mercy, agitators for the gospel.</w:t>
      </w:r>
      <w:r w:rsidR="00AA76EB" w:rsidRPr="00D6646C">
        <w:t xml:space="preserve"> </w:t>
      </w:r>
    </w:p>
    <w:p w14:paraId="5808C58E" w14:textId="77777777" w:rsidR="00D6646C" w:rsidRDefault="00D6646C" w:rsidP="00D6646C">
      <w:pPr>
        <w:spacing w:after="0" w:line="240" w:lineRule="auto"/>
      </w:pPr>
    </w:p>
    <w:p w14:paraId="35DCF524" w14:textId="5B39EB67" w:rsidR="00620BBB" w:rsidRPr="00D6646C" w:rsidRDefault="00AA76EB" w:rsidP="00D6646C">
      <w:pPr>
        <w:spacing w:after="0" w:line="240" w:lineRule="auto"/>
      </w:pPr>
      <w:r w:rsidRPr="00D6646C">
        <w:t xml:space="preserve">That is why we need to be as honest as the members of that biblical family. Can we be honest to say that we are anxious about the </w:t>
      </w:r>
      <w:r w:rsidR="00654ADD" w:rsidRPr="00D6646C">
        <w:t>prospect</w:t>
      </w:r>
      <w:r w:rsidRPr="00D6646C">
        <w:t xml:space="preserve"> of change, we are anxious about our post and </w:t>
      </w:r>
      <w:r w:rsidR="00654ADD" w:rsidRPr="00D6646C">
        <w:t>stipend</w:t>
      </w:r>
      <w:r w:rsidRPr="00D6646C">
        <w:t xml:space="preserve">, we are fearful </w:t>
      </w:r>
      <w:r w:rsidR="00AB7DB4" w:rsidRPr="00D6646C">
        <w:t xml:space="preserve">of </w:t>
      </w:r>
      <w:r w:rsidR="00654ADD" w:rsidRPr="00D6646C">
        <w:t>realising</w:t>
      </w:r>
      <w:r w:rsidR="00AB7DB4" w:rsidRPr="00D6646C">
        <w:t xml:space="preserve"> that things can never be the same again? Can we say that we will turn in trust not to what we have and hold it tight but turn to God</w:t>
      </w:r>
      <w:r w:rsidR="00F44214" w:rsidRPr="00D6646C">
        <w:t>, whom</w:t>
      </w:r>
      <w:r w:rsidR="00AB7DB4" w:rsidRPr="00D6646C">
        <w:t xml:space="preserve"> we proclaim to </w:t>
      </w:r>
      <w:r w:rsidR="00654ADD" w:rsidRPr="00D6646C">
        <w:t>others</w:t>
      </w:r>
      <w:r w:rsidR="00AB7DB4" w:rsidRPr="00D6646C">
        <w:t xml:space="preserve"> as lavishing grace and mercy and so </w:t>
      </w:r>
      <w:r w:rsidR="0098648E" w:rsidRPr="00D6646C">
        <w:t xml:space="preserve">is </w:t>
      </w:r>
      <w:r w:rsidR="00AB7DB4" w:rsidRPr="00D6646C">
        <w:t xml:space="preserve">to be trusted </w:t>
      </w:r>
      <w:r w:rsidR="00654ADD" w:rsidRPr="00D6646C">
        <w:t>more</w:t>
      </w:r>
      <w:r w:rsidR="00AB7DB4" w:rsidRPr="00D6646C">
        <w:t xml:space="preserve"> than anyone </w:t>
      </w:r>
      <w:r w:rsidR="00654ADD" w:rsidRPr="00D6646C">
        <w:t>or</w:t>
      </w:r>
      <w:r w:rsidR="00AB7DB4" w:rsidRPr="00D6646C">
        <w:t xml:space="preserve"> anything else?</w:t>
      </w:r>
      <w:r w:rsidRPr="00D6646C">
        <w:t xml:space="preserve"> </w:t>
      </w:r>
    </w:p>
    <w:p w14:paraId="19A31DF2" w14:textId="77777777" w:rsidR="00D6646C" w:rsidRDefault="00D6646C" w:rsidP="00D6646C">
      <w:pPr>
        <w:spacing w:after="0" w:line="240" w:lineRule="auto"/>
      </w:pPr>
    </w:p>
    <w:p w14:paraId="74012BDB" w14:textId="77777777" w:rsidR="00D6646C" w:rsidRDefault="00B815EC" w:rsidP="00D6646C">
      <w:pPr>
        <w:spacing w:after="0" w:line="240" w:lineRule="auto"/>
        <w:rPr>
          <w:color w:val="000000"/>
        </w:rPr>
      </w:pPr>
      <w:r w:rsidRPr="00D6646C">
        <w:t>I</w:t>
      </w:r>
      <w:r w:rsidR="002C1D04" w:rsidRPr="00D6646C">
        <w:t xml:space="preserve">n </w:t>
      </w:r>
      <w:r w:rsidRPr="00D6646C">
        <w:t xml:space="preserve">my address to the Synod in November I </w:t>
      </w:r>
      <w:r w:rsidR="00654ADD" w:rsidRPr="00D6646C">
        <w:t>said,</w:t>
      </w:r>
      <w:r w:rsidRPr="00D6646C">
        <w:t xml:space="preserve"> ‘</w:t>
      </w:r>
      <w:r w:rsidRPr="00D6646C">
        <w:rPr>
          <w:color w:val="000000"/>
        </w:rPr>
        <w:t xml:space="preserve">Let solidarity and generosity be our watchwords in the coming weeks and months….’  I did not imagine then that we would be faced with another national lockdown and all that goes with it.  We have needed to draw on the deep wells of generosity these past months, and we will need to do so in the months ahead.  </w:t>
      </w:r>
    </w:p>
    <w:p w14:paraId="4C5C9328" w14:textId="77777777" w:rsidR="00D6646C" w:rsidRDefault="00D6646C" w:rsidP="00D6646C">
      <w:pPr>
        <w:spacing w:after="0" w:line="240" w:lineRule="auto"/>
        <w:rPr>
          <w:color w:val="000000"/>
        </w:rPr>
      </w:pPr>
    </w:p>
    <w:p w14:paraId="49754E55" w14:textId="6BFC6286" w:rsidR="00B815EC" w:rsidRPr="00D6646C" w:rsidRDefault="00B815EC" w:rsidP="00D6646C">
      <w:pPr>
        <w:spacing w:after="0" w:line="240" w:lineRule="auto"/>
        <w:rPr>
          <w:color w:val="000000"/>
        </w:rPr>
      </w:pPr>
      <w:r w:rsidRPr="00D6646C">
        <w:rPr>
          <w:color w:val="000000"/>
        </w:rPr>
        <w:t xml:space="preserve">Of course, solidarity and generosity should be our common currency, the things we do.  They are the hallmarks by which we live and by which are known – what a challenge that is.  In the parable of the </w:t>
      </w:r>
      <w:r w:rsidRPr="00D6646C">
        <w:rPr>
          <w:color w:val="000000"/>
        </w:rPr>
        <w:lastRenderedPageBreak/>
        <w:t xml:space="preserve">prodigal son generosity defines the father, generosity is at the heart of the embrace.  Solidarity flows from mercy, God calling us into closer union, and our taking the whole of creation seriously.  That is why we take an interest </w:t>
      </w:r>
      <w:r w:rsidR="00AB7DB4" w:rsidRPr="00D6646C">
        <w:rPr>
          <w:color w:val="000000"/>
        </w:rPr>
        <w:t>not just in our parish, church, or</w:t>
      </w:r>
      <w:r w:rsidR="00823CC2" w:rsidRPr="00D6646C">
        <w:rPr>
          <w:color w:val="000000"/>
        </w:rPr>
        <w:t xml:space="preserve"> congregation</w:t>
      </w:r>
      <w:r w:rsidR="00AB7DB4" w:rsidRPr="00D6646C">
        <w:rPr>
          <w:color w:val="000000"/>
        </w:rPr>
        <w:t xml:space="preserve"> but </w:t>
      </w:r>
      <w:r w:rsidRPr="00D6646C">
        <w:rPr>
          <w:color w:val="000000"/>
        </w:rPr>
        <w:t>in all that goes on in our communities.</w:t>
      </w:r>
    </w:p>
    <w:p w14:paraId="3A928AA5" w14:textId="77777777" w:rsidR="00D6646C" w:rsidRDefault="00D6646C" w:rsidP="00D6646C">
      <w:pPr>
        <w:spacing w:after="0" w:line="240" w:lineRule="auto"/>
      </w:pPr>
    </w:p>
    <w:p w14:paraId="1376DA35" w14:textId="168655B4" w:rsidR="00A421A6" w:rsidRPr="00D6646C" w:rsidRDefault="00B815EC" w:rsidP="00D6646C">
      <w:pPr>
        <w:spacing w:after="0" w:line="240" w:lineRule="auto"/>
      </w:pPr>
      <w:r w:rsidRPr="00D6646C">
        <w:t>Not for the first time a story told by a Galilean preacher shakes us in our complacency, in our anxiety about structures and finances.  And he speaks not to a congregation in some historical age, but he speaks to us.  He speaks to us now, his community in this Diocese</w:t>
      </w:r>
      <w:r w:rsidR="00F44214" w:rsidRPr="00D6646C">
        <w:t>,</w:t>
      </w:r>
      <w:r w:rsidRPr="00D6646C">
        <w:t xml:space="preserve"> his household. </w:t>
      </w:r>
    </w:p>
    <w:p w14:paraId="2E710CE2" w14:textId="77777777" w:rsidR="00D6646C" w:rsidRDefault="00D6646C" w:rsidP="00D6646C">
      <w:pPr>
        <w:spacing w:after="0" w:line="240" w:lineRule="auto"/>
      </w:pPr>
    </w:p>
    <w:p w14:paraId="50BC59DC" w14:textId="22DDB4E2" w:rsidR="006D5E97" w:rsidRPr="00D6646C" w:rsidRDefault="00AB7DB4" w:rsidP="00D6646C">
      <w:pPr>
        <w:spacing w:after="0" w:line="240" w:lineRule="auto"/>
      </w:pPr>
      <w:r w:rsidRPr="00D6646C">
        <w:t>T</w:t>
      </w:r>
      <w:r w:rsidR="00A421A6" w:rsidRPr="00D6646C">
        <w:t>he certain</w:t>
      </w:r>
      <w:r w:rsidR="006343DB" w:rsidRPr="00D6646C">
        <w:t>ty</w:t>
      </w:r>
      <w:r w:rsidR="00A421A6" w:rsidRPr="00D6646C">
        <w:t xml:space="preserve"> of God’s love, the depth of mercy and the </w:t>
      </w:r>
      <w:r w:rsidR="00D1202C" w:rsidRPr="00D6646C">
        <w:t>constancy</w:t>
      </w:r>
      <w:r w:rsidR="00A421A6" w:rsidRPr="00D6646C">
        <w:t xml:space="preserve"> of grace remain and will, after me and after yo</w:t>
      </w:r>
      <w:r w:rsidR="00D1202C" w:rsidRPr="00D6646C">
        <w:t xml:space="preserve">u, but for the moment we are the people who God has lavished with mercy and called to reflect that mercy in our very being as members of his household in this small part of his creation.  </w:t>
      </w:r>
      <w:r w:rsidR="008F3B7F" w:rsidRPr="00D6646C">
        <w:t xml:space="preserve">It is vital to remember that for all the personal nature of </w:t>
      </w:r>
      <w:r w:rsidR="00D1202C" w:rsidRPr="00D6646C">
        <w:t xml:space="preserve">the </w:t>
      </w:r>
      <w:r w:rsidR="008F3B7F" w:rsidRPr="00D6646C">
        <w:t xml:space="preserve">father and </w:t>
      </w:r>
      <w:r w:rsidR="00D1202C" w:rsidRPr="00D6646C">
        <w:t xml:space="preserve">the </w:t>
      </w:r>
      <w:r w:rsidR="008F3B7F" w:rsidRPr="00D6646C">
        <w:t>prodigal, the church is not about pr</w:t>
      </w:r>
      <w:r w:rsidR="00D1202C" w:rsidRPr="00D6646C">
        <w:t>ivate</w:t>
      </w:r>
      <w:r w:rsidR="008F3B7F" w:rsidRPr="00D6646C">
        <w:t xml:space="preserve"> religion.  We do not – </w:t>
      </w:r>
      <w:r w:rsidR="00D1202C" w:rsidRPr="00D6646C">
        <w:t xml:space="preserve">we dare not </w:t>
      </w:r>
      <w:r w:rsidR="006D5E97" w:rsidRPr="00D6646C">
        <w:t>restrict</w:t>
      </w:r>
      <w:r w:rsidR="008F3B7F" w:rsidRPr="00D6646C">
        <w:t xml:space="preserve"> our mission to the private sphere</w:t>
      </w:r>
      <w:r w:rsidRPr="00D6646C">
        <w:t xml:space="preserve"> – our church, our </w:t>
      </w:r>
      <w:r w:rsidR="00654ADD" w:rsidRPr="00D6646C">
        <w:t>parish</w:t>
      </w:r>
      <w:r w:rsidRPr="00D6646C">
        <w:t>, our post, oursel</w:t>
      </w:r>
      <w:r w:rsidR="00F44214" w:rsidRPr="00D6646C">
        <w:t>ves</w:t>
      </w:r>
      <w:r w:rsidRPr="00D6646C">
        <w:t>.</w:t>
      </w:r>
      <w:r w:rsidR="008F3B7F" w:rsidRPr="00D6646C">
        <w:t xml:space="preserve">  Our solidarity is w</w:t>
      </w:r>
      <w:r w:rsidR="00D1202C" w:rsidRPr="00D6646C">
        <w:t>ith</w:t>
      </w:r>
      <w:r w:rsidR="008F3B7F" w:rsidRPr="00D6646C">
        <w:t xml:space="preserve"> the whole of God’s people, with all that God has made</w:t>
      </w:r>
      <w:r w:rsidR="00D1202C" w:rsidRPr="00D6646C">
        <w:t xml:space="preserve"> because that is what God is about.</w:t>
      </w:r>
    </w:p>
    <w:p w14:paraId="46CA4613" w14:textId="77777777" w:rsidR="00D6646C" w:rsidRDefault="00D6646C" w:rsidP="00D6646C">
      <w:pPr>
        <w:spacing w:after="0" w:line="240" w:lineRule="auto"/>
      </w:pPr>
    </w:p>
    <w:p w14:paraId="1A211856" w14:textId="58EF168D" w:rsidR="002C1D04" w:rsidRPr="00D6646C" w:rsidRDefault="00654ADD" w:rsidP="00D6646C">
      <w:pPr>
        <w:spacing w:after="0" w:line="240" w:lineRule="auto"/>
      </w:pPr>
      <w:r w:rsidRPr="00D6646C">
        <w:t>What</w:t>
      </w:r>
      <w:r w:rsidR="006D5E97" w:rsidRPr="00D6646C">
        <w:t xml:space="preserve"> is the church</w:t>
      </w:r>
      <w:r w:rsidRPr="00D6646C">
        <w:t xml:space="preserve"> for</w:t>
      </w:r>
      <w:r w:rsidR="006D5E97" w:rsidRPr="00D6646C">
        <w:t>?  It is a community of people, who know mercy, and who seek to live in that knowledge</w:t>
      </w:r>
      <w:r w:rsidR="005D23F1" w:rsidRPr="00D6646C">
        <w:t>, who celebrate it</w:t>
      </w:r>
      <w:r w:rsidRPr="00D6646C">
        <w:t>, who share it</w:t>
      </w:r>
      <w:r w:rsidR="006D5E97" w:rsidRPr="00D6646C">
        <w:t xml:space="preserve">.  It is a community of people who confess Jesus as Lord and live with the </w:t>
      </w:r>
      <w:r w:rsidR="005D23F1" w:rsidRPr="00D6646C">
        <w:t>consequences</w:t>
      </w:r>
      <w:r w:rsidR="006D5E97" w:rsidRPr="00D6646C">
        <w:t xml:space="preserve"> of that – mercy, hope, the pursuit of justice, feeding the hungry, binding up the wounded</w:t>
      </w:r>
      <w:r w:rsidR="005D23F1" w:rsidRPr="00D6646C">
        <w:t xml:space="preserve">, </w:t>
      </w:r>
      <w:r w:rsidR="006D5E97" w:rsidRPr="00D6646C">
        <w:t xml:space="preserve">comforting </w:t>
      </w:r>
      <w:r w:rsidR="005D23F1" w:rsidRPr="00D6646C">
        <w:t xml:space="preserve">the sorrowful, </w:t>
      </w:r>
      <w:r w:rsidR="006D5E97" w:rsidRPr="00D6646C">
        <w:t>and above all being deeply</w:t>
      </w:r>
      <w:r w:rsidR="00D6646C">
        <w:t>,</w:t>
      </w:r>
      <w:r w:rsidR="006D5E97" w:rsidRPr="00D6646C">
        <w:t xml:space="preserve"> </w:t>
      </w:r>
      <w:proofErr w:type="spellStart"/>
      <w:r w:rsidR="006D5E97" w:rsidRPr="00D6646C">
        <w:t>deeply</w:t>
      </w:r>
      <w:proofErr w:type="spellEnd"/>
      <w:r w:rsidR="006D5E97" w:rsidRPr="00D6646C">
        <w:t xml:space="preserve"> courageous</w:t>
      </w:r>
      <w:r w:rsidR="005D23F1" w:rsidRPr="00D6646C">
        <w:t>.</w:t>
      </w:r>
      <w:r w:rsidR="002C1D04" w:rsidRPr="00D6646C">
        <w:t xml:space="preserve">  </w:t>
      </w:r>
    </w:p>
    <w:p w14:paraId="2296AB05" w14:textId="512052B7" w:rsidR="006D5E97" w:rsidRPr="00D6646C" w:rsidRDefault="006D5E97" w:rsidP="00D6646C">
      <w:pPr>
        <w:spacing w:after="0" w:line="240" w:lineRule="auto"/>
      </w:pPr>
    </w:p>
    <w:sectPr w:rsidR="006D5E97" w:rsidRPr="00D66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7459" w14:textId="77777777" w:rsidR="008C5F83" w:rsidRDefault="008C5F83" w:rsidP="00BB39B9">
      <w:pPr>
        <w:spacing w:after="0" w:line="240" w:lineRule="auto"/>
      </w:pPr>
      <w:r>
        <w:separator/>
      </w:r>
    </w:p>
  </w:endnote>
  <w:endnote w:type="continuationSeparator" w:id="0">
    <w:p w14:paraId="5148C531" w14:textId="77777777" w:rsidR="008C5F83" w:rsidRDefault="008C5F83" w:rsidP="00B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BE17" w14:textId="77777777" w:rsidR="008C5F83" w:rsidRDefault="008C5F83" w:rsidP="00BB39B9">
      <w:pPr>
        <w:spacing w:after="0" w:line="240" w:lineRule="auto"/>
      </w:pPr>
      <w:r>
        <w:separator/>
      </w:r>
    </w:p>
  </w:footnote>
  <w:footnote w:type="continuationSeparator" w:id="0">
    <w:p w14:paraId="64C87B42" w14:textId="77777777" w:rsidR="008C5F83" w:rsidRDefault="008C5F83" w:rsidP="00BB3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BA"/>
    <w:rsid w:val="000772AB"/>
    <w:rsid w:val="000C19BA"/>
    <w:rsid w:val="00120ACE"/>
    <w:rsid w:val="00122AA9"/>
    <w:rsid w:val="001C55A8"/>
    <w:rsid w:val="002A747E"/>
    <w:rsid w:val="002C01B6"/>
    <w:rsid w:val="002C1D04"/>
    <w:rsid w:val="003145DC"/>
    <w:rsid w:val="003262FF"/>
    <w:rsid w:val="003B1235"/>
    <w:rsid w:val="003F4CAD"/>
    <w:rsid w:val="004347E0"/>
    <w:rsid w:val="004635D2"/>
    <w:rsid w:val="004E0990"/>
    <w:rsid w:val="00517056"/>
    <w:rsid w:val="00557AC6"/>
    <w:rsid w:val="005A4ADB"/>
    <w:rsid w:val="005C4BB6"/>
    <w:rsid w:val="005D23F1"/>
    <w:rsid w:val="005D27B8"/>
    <w:rsid w:val="005D326A"/>
    <w:rsid w:val="00620BBB"/>
    <w:rsid w:val="006343DB"/>
    <w:rsid w:val="00654ADD"/>
    <w:rsid w:val="006B32BD"/>
    <w:rsid w:val="006D5E97"/>
    <w:rsid w:val="00746503"/>
    <w:rsid w:val="00776E08"/>
    <w:rsid w:val="007A3B11"/>
    <w:rsid w:val="00823CC2"/>
    <w:rsid w:val="00837E55"/>
    <w:rsid w:val="008643D0"/>
    <w:rsid w:val="008C5F83"/>
    <w:rsid w:val="008F3B7F"/>
    <w:rsid w:val="00974D22"/>
    <w:rsid w:val="0098648E"/>
    <w:rsid w:val="00A421A6"/>
    <w:rsid w:val="00AA76EB"/>
    <w:rsid w:val="00AB7DB4"/>
    <w:rsid w:val="00B66D1B"/>
    <w:rsid w:val="00B815EC"/>
    <w:rsid w:val="00B9112A"/>
    <w:rsid w:val="00BA4382"/>
    <w:rsid w:val="00BB39B9"/>
    <w:rsid w:val="00BE7294"/>
    <w:rsid w:val="00C65975"/>
    <w:rsid w:val="00CE27A4"/>
    <w:rsid w:val="00CE480A"/>
    <w:rsid w:val="00D1202C"/>
    <w:rsid w:val="00D152C2"/>
    <w:rsid w:val="00D65FE9"/>
    <w:rsid w:val="00D6646C"/>
    <w:rsid w:val="00F27468"/>
    <w:rsid w:val="00F44214"/>
    <w:rsid w:val="00FC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468"/>
  <w15:chartTrackingRefBased/>
  <w15:docId w15:val="{65ACE4B3-EA87-42F2-AB5A-B6DD80D0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B9"/>
    <w:rPr>
      <w:sz w:val="20"/>
      <w:szCs w:val="20"/>
    </w:rPr>
  </w:style>
  <w:style w:type="character" w:styleId="FootnoteReference">
    <w:name w:val="footnote reference"/>
    <w:basedOn w:val="DefaultParagraphFont"/>
    <w:uiPriority w:val="99"/>
    <w:semiHidden/>
    <w:unhideWhenUsed/>
    <w:rsid w:val="00BB3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DDE7-7B46-4B81-B513-1F0459179D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Powell</dc:creator>
  <cp:keywords/>
  <dc:description/>
  <cp:lastModifiedBy>Neil Pugmire</cp:lastModifiedBy>
  <cp:revision>2</cp:revision>
  <cp:lastPrinted>2021-03-06T09:07:00Z</cp:lastPrinted>
  <dcterms:created xsi:type="dcterms:W3CDTF">2021-03-12T10:03:00Z</dcterms:created>
  <dcterms:modified xsi:type="dcterms:W3CDTF">2021-03-12T10:03:00Z</dcterms:modified>
</cp:coreProperties>
</file>