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B67DC" w14:textId="79F6F6C5" w:rsidR="009928FD" w:rsidRPr="00843E29" w:rsidRDefault="00197EA7" w:rsidP="00B80047">
      <w:pPr>
        <w:rPr>
          <w:rFonts w:cstheme="minorHAnsi"/>
          <w:b/>
          <w:bCs/>
          <w:sz w:val="32"/>
          <w:szCs w:val="32"/>
        </w:rPr>
      </w:pPr>
      <w:r w:rsidRPr="00843E29">
        <w:rPr>
          <w:rFonts w:cstheme="minorHAnsi"/>
          <w:b/>
          <w:bCs/>
          <w:sz w:val="32"/>
          <w:szCs w:val="32"/>
        </w:rPr>
        <w:t xml:space="preserve">Difference and </w:t>
      </w:r>
      <w:r w:rsidR="00B80047" w:rsidRPr="00843E29">
        <w:rPr>
          <w:rFonts w:cstheme="minorHAnsi"/>
          <w:b/>
          <w:bCs/>
          <w:sz w:val="32"/>
          <w:szCs w:val="32"/>
        </w:rPr>
        <w:t>Unity</w:t>
      </w:r>
      <w:r w:rsidR="00C7369D" w:rsidRPr="00843E29">
        <w:rPr>
          <w:rFonts w:cstheme="minorHAnsi"/>
          <w:b/>
          <w:bCs/>
          <w:sz w:val="32"/>
          <w:szCs w:val="32"/>
        </w:rPr>
        <w:t xml:space="preserve"> </w:t>
      </w:r>
      <w:r w:rsidR="009928FD" w:rsidRPr="00843E29">
        <w:rPr>
          <w:rFonts w:cstheme="minorHAnsi"/>
          <w:b/>
          <w:bCs/>
          <w:sz w:val="32"/>
          <w:szCs w:val="32"/>
        </w:rPr>
        <w:t xml:space="preserve">and the </w:t>
      </w:r>
      <w:r w:rsidR="00C7369D" w:rsidRPr="00843E29">
        <w:rPr>
          <w:rFonts w:cstheme="minorHAnsi"/>
          <w:b/>
          <w:bCs/>
          <w:sz w:val="32"/>
          <w:szCs w:val="32"/>
        </w:rPr>
        <w:t>Holy Trinity</w:t>
      </w:r>
      <w:r w:rsidR="009928FD" w:rsidRPr="00843E29">
        <w:rPr>
          <w:rFonts w:cstheme="minorHAnsi"/>
          <w:b/>
          <w:bCs/>
          <w:sz w:val="32"/>
          <w:szCs w:val="32"/>
        </w:rPr>
        <w:t xml:space="preserve"> –</w:t>
      </w:r>
      <w:r w:rsidR="00750AA9" w:rsidRPr="00843E29">
        <w:rPr>
          <w:rFonts w:cstheme="minorHAnsi"/>
          <w:b/>
          <w:bCs/>
          <w:sz w:val="32"/>
          <w:szCs w:val="32"/>
        </w:rPr>
        <w:t xml:space="preserve"> </w:t>
      </w:r>
    </w:p>
    <w:p w14:paraId="2DB90D27" w14:textId="5D6FD802" w:rsidR="0071454C" w:rsidRPr="00843E29" w:rsidRDefault="00750AA9" w:rsidP="00B80047">
      <w:pPr>
        <w:rPr>
          <w:rFonts w:cstheme="minorHAnsi"/>
          <w:b/>
          <w:bCs/>
          <w:sz w:val="32"/>
          <w:szCs w:val="32"/>
        </w:rPr>
      </w:pPr>
      <w:r w:rsidRPr="00843E29">
        <w:rPr>
          <w:rFonts w:cstheme="minorHAnsi"/>
          <w:b/>
          <w:bCs/>
          <w:sz w:val="32"/>
          <w:szCs w:val="32"/>
        </w:rPr>
        <w:t xml:space="preserve">Collective </w:t>
      </w:r>
      <w:r w:rsidR="00D01DEF" w:rsidRPr="00843E29">
        <w:rPr>
          <w:rFonts w:cstheme="minorHAnsi"/>
          <w:b/>
          <w:bCs/>
          <w:sz w:val="32"/>
          <w:szCs w:val="32"/>
        </w:rPr>
        <w:t>Worship</w:t>
      </w:r>
      <w:r w:rsidR="009928FD" w:rsidRPr="00843E29">
        <w:rPr>
          <w:rFonts w:cstheme="minorHAnsi"/>
          <w:b/>
          <w:bCs/>
          <w:sz w:val="32"/>
          <w:szCs w:val="32"/>
        </w:rPr>
        <w:t xml:space="preserve"> Guidance Notes</w:t>
      </w:r>
    </w:p>
    <w:p w14:paraId="55086B9C" w14:textId="0B4C9B20" w:rsidR="00750AA9" w:rsidRPr="00C70E14" w:rsidRDefault="00750AA9" w:rsidP="0071454C">
      <w:pPr>
        <w:rPr>
          <w:rFonts w:cstheme="minorHAnsi"/>
        </w:rPr>
      </w:pPr>
    </w:p>
    <w:p w14:paraId="2E517686" w14:textId="77777777" w:rsidR="00E25D5F" w:rsidRPr="00C70E14" w:rsidRDefault="00E25D5F" w:rsidP="0071454C">
      <w:pPr>
        <w:rPr>
          <w:rFonts w:cstheme="minorHAnsi"/>
          <w:b/>
          <w:bCs/>
          <w:color w:val="FF0000"/>
          <w:sz w:val="32"/>
          <w:szCs w:val="32"/>
        </w:rPr>
      </w:pPr>
    </w:p>
    <w:p w14:paraId="5AAD9CF7" w14:textId="77777777" w:rsidR="00C70E14" w:rsidRPr="00C70E14" w:rsidRDefault="00C70E14" w:rsidP="0071454C">
      <w:pPr>
        <w:rPr>
          <w:rFonts w:cstheme="minorHAnsi"/>
          <w:b/>
          <w:bCs/>
          <w:color w:val="FF0000"/>
          <w:sz w:val="28"/>
          <w:szCs w:val="28"/>
        </w:rPr>
      </w:pPr>
      <w:r w:rsidRPr="00C70E14">
        <w:rPr>
          <w:rFonts w:cstheme="minorHAnsi"/>
          <w:b/>
          <w:bCs/>
          <w:color w:val="FF0000"/>
          <w:sz w:val="28"/>
          <w:szCs w:val="28"/>
        </w:rPr>
        <w:t xml:space="preserve">Gathering </w:t>
      </w:r>
    </w:p>
    <w:p w14:paraId="65FD4B20" w14:textId="77777777" w:rsidR="00442B06" w:rsidRDefault="00442B06" w:rsidP="0071454C">
      <w:pPr>
        <w:rPr>
          <w:rFonts w:cstheme="minorHAnsi"/>
          <w:b/>
          <w:bCs/>
          <w:sz w:val="28"/>
          <w:szCs w:val="28"/>
        </w:rPr>
      </w:pPr>
    </w:p>
    <w:p w14:paraId="29A2AFB1" w14:textId="3E05222F" w:rsidR="00750AA9" w:rsidRPr="00A419A7" w:rsidRDefault="00750AA9" w:rsidP="0071454C">
      <w:pPr>
        <w:rPr>
          <w:rFonts w:cstheme="minorHAnsi"/>
        </w:rPr>
      </w:pPr>
      <w:r w:rsidRPr="00A419A7">
        <w:rPr>
          <w:rFonts w:cstheme="minorHAnsi"/>
          <w:b/>
          <w:bCs/>
          <w:sz w:val="28"/>
          <w:szCs w:val="28"/>
        </w:rPr>
        <w:t>Slide 1</w:t>
      </w:r>
    </w:p>
    <w:p w14:paraId="08695DF6" w14:textId="68AB0858" w:rsidR="00E25D5F" w:rsidRDefault="00750AA9" w:rsidP="00632C61">
      <w:pPr>
        <w:rPr>
          <w:rFonts w:cstheme="minorHAnsi"/>
        </w:rPr>
      </w:pPr>
      <w:r w:rsidRPr="00A419A7">
        <w:rPr>
          <w:rFonts w:cstheme="minorHAnsi"/>
        </w:rPr>
        <w:t>Worship begins with music</w:t>
      </w:r>
      <w:r w:rsidR="00277AA9">
        <w:rPr>
          <w:rFonts w:cstheme="minorHAnsi"/>
        </w:rPr>
        <w:t xml:space="preserve"> as the children are entering:</w:t>
      </w:r>
      <w:r w:rsidR="00277AA9" w:rsidRPr="00277AA9">
        <w:t xml:space="preserve"> </w:t>
      </w:r>
      <w:hyperlink r:id="rId7" w:history="1">
        <w:r w:rsidR="00B80047" w:rsidRPr="00AA4E05">
          <w:rPr>
            <w:rStyle w:val="Hyperlink"/>
          </w:rPr>
          <w:t>https://www.youtube.com/watch?v=GMvAQXjQCDs</w:t>
        </w:r>
      </w:hyperlink>
      <w:r w:rsidR="00B80047">
        <w:t xml:space="preserve"> </w:t>
      </w:r>
      <w:r w:rsidR="00E32660">
        <w:t xml:space="preserve">The clip is embedded in the PowerPoint or you could open it in a separate window. </w:t>
      </w:r>
      <w:r w:rsidR="00277AA9">
        <w:rPr>
          <w:rFonts w:cstheme="minorHAnsi"/>
        </w:rPr>
        <w:t xml:space="preserve">This song is about </w:t>
      </w:r>
      <w:r w:rsidR="00B80047">
        <w:rPr>
          <w:rFonts w:cstheme="minorHAnsi"/>
        </w:rPr>
        <w:t>seeking unity in diversity</w:t>
      </w:r>
      <w:r w:rsidR="00277AA9">
        <w:rPr>
          <w:rFonts w:cstheme="minorHAnsi"/>
        </w:rPr>
        <w:t xml:space="preserve">. </w:t>
      </w:r>
    </w:p>
    <w:p w14:paraId="3887482F" w14:textId="38E90951" w:rsidR="00CB4236" w:rsidRDefault="00CB4236" w:rsidP="00632C61">
      <w:pPr>
        <w:rPr>
          <w:rFonts w:cstheme="minorHAnsi"/>
        </w:rPr>
      </w:pPr>
    </w:p>
    <w:p w14:paraId="5F1744E3" w14:textId="75EC3C1C" w:rsidR="00CB4236" w:rsidRPr="00CB4236" w:rsidRDefault="00CB4236" w:rsidP="00632C61">
      <w:pPr>
        <w:rPr>
          <w:rFonts w:cstheme="minorHAnsi"/>
          <w:b/>
          <w:bCs/>
          <w:sz w:val="28"/>
          <w:szCs w:val="28"/>
        </w:rPr>
      </w:pPr>
      <w:r w:rsidRPr="00CB4236">
        <w:rPr>
          <w:rFonts w:cstheme="minorHAnsi"/>
          <w:b/>
          <w:bCs/>
          <w:sz w:val="28"/>
          <w:szCs w:val="28"/>
        </w:rPr>
        <w:t>Slide 2</w:t>
      </w:r>
    </w:p>
    <w:p w14:paraId="10756E96" w14:textId="0900D9A2" w:rsidR="00CB4236" w:rsidRDefault="00CB4236" w:rsidP="00632C61">
      <w:pPr>
        <w:rPr>
          <w:rFonts w:cstheme="minorHAnsi"/>
        </w:rPr>
      </w:pPr>
      <w:r>
        <w:rPr>
          <w:rFonts w:cstheme="minorHAnsi"/>
        </w:rPr>
        <w:t>F</w:t>
      </w:r>
      <w:r w:rsidRPr="00A419A7">
        <w:rPr>
          <w:rFonts w:cstheme="minorHAnsi"/>
        </w:rPr>
        <w:t xml:space="preserve">ollowing the school’s usual </w:t>
      </w:r>
      <w:r>
        <w:rPr>
          <w:rFonts w:cstheme="minorHAnsi"/>
        </w:rPr>
        <w:t>gathering routine</w:t>
      </w:r>
      <w:r w:rsidRPr="00A419A7">
        <w:rPr>
          <w:rFonts w:cstheme="minorHAnsi"/>
        </w:rPr>
        <w:t>.</w:t>
      </w:r>
      <w:r>
        <w:rPr>
          <w:rFonts w:cstheme="minorHAnsi"/>
        </w:rPr>
        <w:t xml:space="preserve"> You may wish to use this Trinitarian candle lighting prayer, which works effectively if you have three candles or, better still, a large candle with three wicks.</w:t>
      </w:r>
    </w:p>
    <w:p w14:paraId="6133F128" w14:textId="77777777" w:rsidR="00CB4236" w:rsidRPr="00A419A7" w:rsidRDefault="00CB4236" w:rsidP="00632C61">
      <w:pPr>
        <w:rPr>
          <w:rFonts w:cstheme="minorHAnsi"/>
        </w:rPr>
      </w:pPr>
    </w:p>
    <w:p w14:paraId="63AB7817" w14:textId="77777777" w:rsidR="00E25D5F" w:rsidRPr="00A419A7" w:rsidRDefault="00E25D5F" w:rsidP="00E25D5F">
      <w:pPr>
        <w:rPr>
          <w:rFonts w:cstheme="minorHAnsi"/>
          <w:b/>
          <w:bCs/>
          <w:sz w:val="28"/>
          <w:szCs w:val="28"/>
        </w:rPr>
      </w:pPr>
    </w:p>
    <w:p w14:paraId="5FEEE5B0" w14:textId="77777777" w:rsidR="00C70E14" w:rsidRPr="00A419A7" w:rsidRDefault="00E25D5F" w:rsidP="00E25D5F">
      <w:pPr>
        <w:rPr>
          <w:rFonts w:cstheme="minorHAnsi"/>
          <w:color w:val="FF0000"/>
          <w:sz w:val="22"/>
          <w:szCs w:val="22"/>
        </w:rPr>
      </w:pPr>
      <w:r w:rsidRPr="00A419A7">
        <w:rPr>
          <w:rFonts w:cstheme="minorHAnsi"/>
          <w:b/>
          <w:bCs/>
          <w:color w:val="FF0000"/>
          <w:sz w:val="28"/>
          <w:szCs w:val="28"/>
        </w:rPr>
        <w:t xml:space="preserve">Engaging </w:t>
      </w:r>
    </w:p>
    <w:p w14:paraId="1A8920C8" w14:textId="77777777" w:rsidR="00442B06" w:rsidRDefault="00442B06" w:rsidP="002A46FA">
      <w:pPr>
        <w:rPr>
          <w:rFonts w:cstheme="minorHAnsi"/>
          <w:b/>
          <w:bCs/>
          <w:sz w:val="28"/>
          <w:szCs w:val="28"/>
        </w:rPr>
      </w:pPr>
    </w:p>
    <w:p w14:paraId="08928A7D" w14:textId="4137F39A" w:rsidR="002A46FA" w:rsidRPr="00A419A7" w:rsidRDefault="002A46FA" w:rsidP="002A46FA">
      <w:pPr>
        <w:rPr>
          <w:rFonts w:cstheme="minorHAnsi"/>
          <w:b/>
          <w:bCs/>
          <w:sz w:val="28"/>
          <w:szCs w:val="28"/>
        </w:rPr>
      </w:pPr>
      <w:r w:rsidRPr="00A419A7">
        <w:rPr>
          <w:rFonts w:cstheme="minorHAnsi"/>
          <w:b/>
          <w:bCs/>
          <w:sz w:val="28"/>
          <w:szCs w:val="28"/>
        </w:rPr>
        <w:t xml:space="preserve">Slide </w:t>
      </w:r>
      <w:r w:rsidR="00194F83">
        <w:rPr>
          <w:rFonts w:cstheme="minorHAnsi"/>
          <w:b/>
          <w:bCs/>
          <w:sz w:val="28"/>
          <w:szCs w:val="28"/>
        </w:rPr>
        <w:t>3</w:t>
      </w:r>
    </w:p>
    <w:p w14:paraId="467CC35D" w14:textId="1E15547A" w:rsidR="00E25D5F" w:rsidRPr="00A419A7" w:rsidRDefault="00A61971" w:rsidP="00E25D5F">
      <w:pPr>
        <w:rPr>
          <w:rFonts w:cstheme="minorHAnsi"/>
        </w:rPr>
      </w:pPr>
      <w:r>
        <w:rPr>
          <w:rFonts w:cstheme="minorHAnsi"/>
        </w:rPr>
        <w:t>Explain to the children that in today</w:t>
      </w:r>
      <w:r w:rsidR="001B11A2">
        <w:rPr>
          <w:rFonts w:cstheme="minorHAnsi"/>
        </w:rPr>
        <w:t>’</w:t>
      </w:r>
      <w:r>
        <w:rPr>
          <w:rFonts w:cstheme="minorHAnsi"/>
        </w:rPr>
        <w:t xml:space="preserve">s worship we are going to explore </w:t>
      </w:r>
      <w:r w:rsidR="007A163F">
        <w:rPr>
          <w:rFonts w:cstheme="minorHAnsi"/>
        </w:rPr>
        <w:t>the idea of difference and unity.</w:t>
      </w:r>
      <w:r w:rsidR="00197EA7">
        <w:rPr>
          <w:rFonts w:cstheme="minorHAnsi"/>
        </w:rPr>
        <w:t xml:space="preserve"> Ask children about all of the ways in which people can be different from each other (perhaps make a list on a flip chart). </w:t>
      </w:r>
    </w:p>
    <w:p w14:paraId="42C64678" w14:textId="77777777" w:rsidR="00C70E14" w:rsidRPr="00A419A7" w:rsidRDefault="00C70E14" w:rsidP="00E25D5F">
      <w:pPr>
        <w:rPr>
          <w:rFonts w:cstheme="minorHAnsi"/>
        </w:rPr>
      </w:pPr>
    </w:p>
    <w:p w14:paraId="7EE62D71" w14:textId="5D122BD6" w:rsidR="00C70E14" w:rsidRPr="00A419A7" w:rsidRDefault="00C70E14" w:rsidP="00E25D5F">
      <w:pPr>
        <w:rPr>
          <w:rFonts w:cstheme="minorHAnsi"/>
          <w:b/>
          <w:bCs/>
          <w:sz w:val="28"/>
          <w:szCs w:val="28"/>
        </w:rPr>
      </w:pPr>
      <w:r w:rsidRPr="00A419A7">
        <w:rPr>
          <w:rFonts w:cstheme="minorHAnsi"/>
          <w:b/>
          <w:bCs/>
          <w:sz w:val="28"/>
          <w:szCs w:val="28"/>
        </w:rPr>
        <w:t xml:space="preserve">Slide </w:t>
      </w:r>
      <w:r w:rsidR="00194F83">
        <w:rPr>
          <w:rFonts w:cstheme="minorHAnsi"/>
          <w:b/>
          <w:bCs/>
          <w:sz w:val="28"/>
          <w:szCs w:val="28"/>
        </w:rPr>
        <w:t>4</w:t>
      </w:r>
    </w:p>
    <w:p w14:paraId="0F24D5A7" w14:textId="52716092" w:rsidR="00643279" w:rsidRDefault="00197EA7" w:rsidP="00643279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</w:rPr>
        <w:t xml:space="preserve">Discuss </w:t>
      </w:r>
      <w:r w:rsidR="00A10365">
        <w:rPr>
          <w:rFonts w:cstheme="minorHAnsi"/>
        </w:rPr>
        <w:t xml:space="preserve">how we can respect and celebrate our differences while at the same time </w:t>
      </w:r>
      <w:r>
        <w:rPr>
          <w:rFonts w:cstheme="minorHAnsi"/>
        </w:rPr>
        <w:t xml:space="preserve">being united in order to </w:t>
      </w:r>
      <w:r w:rsidR="00A10365">
        <w:rPr>
          <w:rFonts w:cstheme="minorHAnsi"/>
        </w:rPr>
        <w:t>achieve things together.</w:t>
      </w:r>
    </w:p>
    <w:p w14:paraId="245CD94C" w14:textId="77777777" w:rsidR="00A61971" w:rsidRDefault="00A61971" w:rsidP="00643279">
      <w:pPr>
        <w:rPr>
          <w:rFonts w:cstheme="minorHAnsi"/>
          <w:b/>
          <w:bCs/>
          <w:sz w:val="28"/>
          <w:szCs w:val="28"/>
        </w:rPr>
      </w:pPr>
    </w:p>
    <w:p w14:paraId="00B315C0" w14:textId="14BB5483" w:rsidR="00643279" w:rsidRDefault="00643279" w:rsidP="00643279">
      <w:pPr>
        <w:rPr>
          <w:rFonts w:cstheme="minorHAnsi"/>
          <w:b/>
          <w:bCs/>
          <w:sz w:val="28"/>
          <w:szCs w:val="28"/>
        </w:rPr>
      </w:pPr>
      <w:r w:rsidRPr="00A419A7">
        <w:rPr>
          <w:rFonts w:cstheme="minorHAnsi"/>
          <w:b/>
          <w:bCs/>
          <w:sz w:val="28"/>
          <w:szCs w:val="28"/>
        </w:rPr>
        <w:t>Slide</w:t>
      </w:r>
      <w:r w:rsidR="00CD2BCC">
        <w:rPr>
          <w:rFonts w:cstheme="minorHAnsi"/>
          <w:b/>
          <w:bCs/>
          <w:sz w:val="28"/>
          <w:szCs w:val="28"/>
        </w:rPr>
        <w:t>s</w:t>
      </w:r>
      <w:r w:rsidRPr="00A419A7">
        <w:rPr>
          <w:rFonts w:cstheme="minorHAnsi"/>
          <w:b/>
          <w:bCs/>
          <w:sz w:val="28"/>
          <w:szCs w:val="28"/>
        </w:rPr>
        <w:t xml:space="preserve"> </w:t>
      </w:r>
      <w:r w:rsidR="00194F83">
        <w:rPr>
          <w:rFonts w:cstheme="minorHAnsi"/>
          <w:b/>
          <w:bCs/>
          <w:sz w:val="28"/>
          <w:szCs w:val="28"/>
        </w:rPr>
        <w:t>5</w:t>
      </w:r>
      <w:r w:rsidR="00CD2BCC">
        <w:rPr>
          <w:rFonts w:cstheme="minorHAnsi"/>
          <w:b/>
          <w:bCs/>
          <w:sz w:val="28"/>
          <w:szCs w:val="28"/>
        </w:rPr>
        <w:t>-1</w:t>
      </w:r>
      <w:r w:rsidR="00194F83">
        <w:rPr>
          <w:rFonts w:cstheme="minorHAnsi"/>
          <w:b/>
          <w:bCs/>
          <w:sz w:val="28"/>
          <w:szCs w:val="28"/>
        </w:rPr>
        <w:t>1</w:t>
      </w:r>
    </w:p>
    <w:p w14:paraId="2C132982" w14:textId="71B5BE9B" w:rsidR="00D457BD" w:rsidRPr="00D457BD" w:rsidRDefault="00D457BD" w:rsidP="00643279">
      <w:pPr>
        <w:rPr>
          <w:rFonts w:cstheme="minorHAnsi"/>
        </w:rPr>
      </w:pPr>
      <w:r w:rsidRPr="00D457BD">
        <w:rPr>
          <w:rFonts w:cstheme="minorHAnsi"/>
        </w:rPr>
        <w:t xml:space="preserve">Tell the children that this is exactly how the first Christians </w:t>
      </w:r>
      <w:r>
        <w:rPr>
          <w:rFonts w:cstheme="minorHAnsi"/>
        </w:rPr>
        <w:t xml:space="preserve">came to understand God. </w:t>
      </w:r>
      <w:r w:rsidR="00AA1A78">
        <w:rPr>
          <w:rFonts w:cstheme="minorHAnsi"/>
        </w:rPr>
        <w:t>Tell the story of how the first Christians came to understand God as Father, Son and Holy Spirit – like three different people working in unity. The words are on the slides.</w:t>
      </w:r>
      <w:r w:rsidR="004B1765">
        <w:rPr>
          <w:rFonts w:cstheme="minorHAnsi"/>
        </w:rPr>
        <w:t xml:space="preserve"> At slide 11, ask the children what they think the three symbols in the image stand for (Crown = Father, Lamb = Son, Dove = Holy Spirit)</w:t>
      </w:r>
    </w:p>
    <w:p w14:paraId="6D51D02B" w14:textId="092BA564" w:rsidR="00D43AAF" w:rsidRDefault="00D43AAF" w:rsidP="00E25D5F">
      <w:pPr>
        <w:rPr>
          <w:rFonts w:cstheme="minorHAnsi"/>
        </w:rPr>
      </w:pPr>
    </w:p>
    <w:p w14:paraId="6A74A645" w14:textId="77777777" w:rsidR="00442B06" w:rsidRDefault="00442B06" w:rsidP="00E25D5F">
      <w:pPr>
        <w:rPr>
          <w:rFonts w:cstheme="minorHAnsi"/>
        </w:rPr>
      </w:pPr>
    </w:p>
    <w:p w14:paraId="47566B4E" w14:textId="77777777" w:rsidR="00843E29" w:rsidRDefault="00843E29" w:rsidP="00E25D5F">
      <w:pPr>
        <w:rPr>
          <w:rFonts w:cstheme="minorHAnsi"/>
          <w:b/>
          <w:bCs/>
          <w:color w:val="FF0000"/>
          <w:sz w:val="28"/>
          <w:szCs w:val="28"/>
        </w:rPr>
      </w:pPr>
    </w:p>
    <w:p w14:paraId="3D0AACBE" w14:textId="77777777" w:rsidR="00843E29" w:rsidRDefault="00843E29" w:rsidP="00E25D5F">
      <w:pPr>
        <w:rPr>
          <w:rFonts w:cstheme="minorHAnsi"/>
          <w:b/>
          <w:bCs/>
          <w:color w:val="FF0000"/>
          <w:sz w:val="28"/>
          <w:szCs w:val="28"/>
        </w:rPr>
      </w:pPr>
    </w:p>
    <w:p w14:paraId="3E607E75" w14:textId="77777777" w:rsidR="00843E29" w:rsidRDefault="00843E29" w:rsidP="00E25D5F">
      <w:pPr>
        <w:rPr>
          <w:rFonts w:cstheme="minorHAnsi"/>
          <w:b/>
          <w:bCs/>
          <w:color w:val="FF0000"/>
          <w:sz w:val="28"/>
          <w:szCs w:val="28"/>
        </w:rPr>
      </w:pPr>
    </w:p>
    <w:p w14:paraId="2F1419AE" w14:textId="77777777" w:rsidR="00843E29" w:rsidRDefault="00843E29" w:rsidP="00E25D5F">
      <w:pPr>
        <w:rPr>
          <w:rFonts w:cstheme="minorHAnsi"/>
          <w:b/>
          <w:bCs/>
          <w:color w:val="FF0000"/>
          <w:sz w:val="28"/>
          <w:szCs w:val="28"/>
        </w:rPr>
      </w:pPr>
    </w:p>
    <w:p w14:paraId="7DFCC0E1" w14:textId="16E01F0E" w:rsidR="00014DBD" w:rsidRPr="00AA1A78" w:rsidRDefault="00014DBD" w:rsidP="00E25D5F">
      <w:pPr>
        <w:rPr>
          <w:rFonts w:cstheme="minorHAnsi"/>
          <w:b/>
          <w:bCs/>
          <w:sz w:val="28"/>
          <w:szCs w:val="28"/>
        </w:rPr>
      </w:pPr>
      <w:r w:rsidRPr="00A419A7">
        <w:rPr>
          <w:rFonts w:cstheme="minorHAnsi"/>
          <w:b/>
          <w:bCs/>
          <w:color w:val="FF0000"/>
          <w:sz w:val="28"/>
          <w:szCs w:val="28"/>
        </w:rPr>
        <w:lastRenderedPageBreak/>
        <w:t>Responding</w:t>
      </w:r>
    </w:p>
    <w:p w14:paraId="430DF2E2" w14:textId="77777777" w:rsidR="00442B06" w:rsidRDefault="00442B06" w:rsidP="00E46395">
      <w:pPr>
        <w:rPr>
          <w:rFonts w:cstheme="minorHAnsi"/>
          <w:b/>
          <w:bCs/>
          <w:sz w:val="28"/>
          <w:szCs w:val="28"/>
        </w:rPr>
      </w:pPr>
    </w:p>
    <w:p w14:paraId="36D2ED1B" w14:textId="19BB5739" w:rsidR="00E46395" w:rsidRPr="00A419A7" w:rsidRDefault="00E46395" w:rsidP="00E46395">
      <w:pPr>
        <w:rPr>
          <w:rFonts w:cstheme="minorHAnsi"/>
          <w:b/>
          <w:bCs/>
          <w:sz w:val="28"/>
          <w:szCs w:val="28"/>
        </w:rPr>
      </w:pPr>
      <w:r w:rsidRPr="00A419A7">
        <w:rPr>
          <w:rFonts w:cstheme="minorHAnsi"/>
          <w:b/>
          <w:bCs/>
          <w:sz w:val="28"/>
          <w:szCs w:val="28"/>
        </w:rPr>
        <w:t xml:space="preserve">Slide </w:t>
      </w:r>
      <w:r w:rsidR="00FD3659">
        <w:rPr>
          <w:rFonts w:cstheme="minorHAnsi"/>
          <w:b/>
          <w:bCs/>
          <w:sz w:val="28"/>
          <w:szCs w:val="28"/>
        </w:rPr>
        <w:t>1</w:t>
      </w:r>
      <w:r w:rsidR="00194F83">
        <w:rPr>
          <w:rFonts w:cstheme="minorHAnsi"/>
          <w:b/>
          <w:bCs/>
          <w:sz w:val="28"/>
          <w:szCs w:val="28"/>
        </w:rPr>
        <w:t>2</w:t>
      </w:r>
    </w:p>
    <w:p w14:paraId="61DEE510" w14:textId="68396256" w:rsidR="0096744C" w:rsidRPr="00E83795" w:rsidRDefault="00CB4236" w:rsidP="0096744C">
      <w:pPr>
        <w:rPr>
          <w:rFonts w:cstheme="minorHAnsi"/>
        </w:rPr>
      </w:pPr>
      <w:bookmarkStart w:id="0" w:name="_Hlk79508585"/>
      <w:r>
        <w:rPr>
          <w:rFonts w:cstheme="minorHAnsi"/>
        </w:rPr>
        <w:t xml:space="preserve">The first Christians realised that difference and unity came from God and when they worked together in unity, while celebrating their differences, they could carry out God’s plan. </w:t>
      </w:r>
      <w:r w:rsidR="00C54D42">
        <w:rPr>
          <w:rFonts w:cstheme="minorHAnsi"/>
        </w:rPr>
        <w:t>Discuss times when we can celebrate our differences while working together in unity.</w:t>
      </w:r>
    </w:p>
    <w:bookmarkEnd w:id="0"/>
    <w:p w14:paraId="62B89D6C" w14:textId="4A05E164" w:rsidR="00774037" w:rsidRDefault="00774037" w:rsidP="00014DBD">
      <w:pPr>
        <w:rPr>
          <w:rFonts w:cstheme="minorHAnsi"/>
        </w:rPr>
      </w:pPr>
    </w:p>
    <w:p w14:paraId="5EA48920" w14:textId="77777777" w:rsidR="00CD5AAC" w:rsidRPr="00A419A7" w:rsidRDefault="00CD5AAC" w:rsidP="00014DBD">
      <w:pPr>
        <w:rPr>
          <w:rFonts w:cstheme="minorHAnsi"/>
          <w:b/>
          <w:bCs/>
          <w:color w:val="FF0000"/>
          <w:sz w:val="28"/>
          <w:szCs w:val="28"/>
        </w:rPr>
      </w:pPr>
    </w:p>
    <w:p w14:paraId="3DFE5244" w14:textId="1F1F2E82" w:rsidR="00A419A7" w:rsidRPr="00A419A7" w:rsidRDefault="00A419A7" w:rsidP="00014DBD">
      <w:pPr>
        <w:rPr>
          <w:rFonts w:cstheme="minorHAnsi"/>
          <w:b/>
          <w:bCs/>
          <w:color w:val="FF0000"/>
          <w:sz w:val="28"/>
          <w:szCs w:val="28"/>
        </w:rPr>
      </w:pPr>
      <w:r w:rsidRPr="00A419A7">
        <w:rPr>
          <w:rFonts w:cstheme="minorHAnsi"/>
          <w:b/>
          <w:bCs/>
          <w:color w:val="FF0000"/>
          <w:sz w:val="28"/>
          <w:szCs w:val="28"/>
        </w:rPr>
        <w:t>Sending</w:t>
      </w:r>
    </w:p>
    <w:p w14:paraId="79AD9EC4" w14:textId="77777777" w:rsidR="004B1765" w:rsidRDefault="004B1765" w:rsidP="00A419A7">
      <w:pPr>
        <w:rPr>
          <w:rFonts w:cstheme="minorHAnsi"/>
          <w:b/>
          <w:bCs/>
          <w:sz w:val="28"/>
          <w:szCs w:val="28"/>
        </w:rPr>
      </w:pPr>
    </w:p>
    <w:p w14:paraId="47F93222" w14:textId="457CD055" w:rsidR="00442B06" w:rsidRPr="0069003B" w:rsidRDefault="00A419A7" w:rsidP="0071454C">
      <w:pPr>
        <w:rPr>
          <w:rFonts w:cstheme="minorHAnsi"/>
          <w:b/>
          <w:bCs/>
          <w:sz w:val="28"/>
          <w:szCs w:val="28"/>
        </w:rPr>
      </w:pPr>
      <w:r w:rsidRPr="00BA4BFA">
        <w:rPr>
          <w:rFonts w:cstheme="minorHAnsi"/>
          <w:b/>
          <w:bCs/>
          <w:sz w:val="28"/>
          <w:szCs w:val="28"/>
        </w:rPr>
        <w:t>Slide</w:t>
      </w:r>
      <w:r w:rsidR="00334BF0">
        <w:rPr>
          <w:rFonts w:cstheme="minorHAnsi"/>
          <w:b/>
          <w:bCs/>
          <w:sz w:val="28"/>
          <w:szCs w:val="28"/>
        </w:rPr>
        <w:t xml:space="preserve"> 16</w:t>
      </w:r>
    </w:p>
    <w:p w14:paraId="6152E0C0" w14:textId="2351E908" w:rsidR="00014DBD" w:rsidRDefault="00B44D63" w:rsidP="0071454C">
      <w:pPr>
        <w:rPr>
          <w:rFonts w:cstheme="minorHAnsi"/>
        </w:rPr>
      </w:pPr>
      <w:r>
        <w:rPr>
          <w:rFonts w:cstheme="minorHAnsi"/>
        </w:rPr>
        <w:t>A</w:t>
      </w:r>
      <w:r w:rsidR="00E83795">
        <w:rPr>
          <w:rFonts w:cstheme="minorHAnsi"/>
        </w:rPr>
        <w:t xml:space="preserve">sk the children to take a moment to reflect on the </w:t>
      </w:r>
      <w:r w:rsidR="00582247">
        <w:rPr>
          <w:rFonts w:cstheme="minorHAnsi"/>
        </w:rPr>
        <w:t>image and consider</w:t>
      </w:r>
      <w:r w:rsidR="000E4F88">
        <w:rPr>
          <w:rFonts w:cstheme="minorHAnsi"/>
        </w:rPr>
        <w:t xml:space="preserve"> </w:t>
      </w:r>
      <w:r>
        <w:rPr>
          <w:rFonts w:cstheme="minorHAnsi"/>
        </w:rPr>
        <w:t xml:space="preserve">how they can show </w:t>
      </w:r>
      <w:r w:rsidR="00442B06">
        <w:rPr>
          <w:rFonts w:cstheme="minorHAnsi"/>
        </w:rPr>
        <w:t>unity</w:t>
      </w:r>
      <w:r>
        <w:rPr>
          <w:rFonts w:cstheme="minorHAnsi"/>
        </w:rPr>
        <w:t xml:space="preserve"> in their own lives. Ask them to decide on one thing th</w:t>
      </w:r>
      <w:r w:rsidR="001341D3">
        <w:rPr>
          <w:rFonts w:cstheme="minorHAnsi"/>
        </w:rPr>
        <w:t>at they</w:t>
      </w:r>
      <w:r>
        <w:rPr>
          <w:rFonts w:cstheme="minorHAnsi"/>
        </w:rPr>
        <w:t xml:space="preserve"> could do in the week ahead to </w:t>
      </w:r>
      <w:r w:rsidR="0069003B">
        <w:rPr>
          <w:rFonts w:cstheme="minorHAnsi"/>
        </w:rPr>
        <w:t>play their part in unity with others</w:t>
      </w:r>
      <w:r>
        <w:rPr>
          <w:rFonts w:cstheme="minorHAnsi"/>
        </w:rPr>
        <w:t>.</w:t>
      </w:r>
    </w:p>
    <w:p w14:paraId="44D77BD9" w14:textId="19B70C7A" w:rsidR="00B44D63" w:rsidRDefault="00B44D63" w:rsidP="0071454C">
      <w:pPr>
        <w:rPr>
          <w:rFonts w:cstheme="minorHAnsi"/>
        </w:rPr>
      </w:pPr>
    </w:p>
    <w:p w14:paraId="1E66533A" w14:textId="0256A545" w:rsidR="00B44D63" w:rsidRDefault="00B44D63" w:rsidP="0071454C">
      <w:pPr>
        <w:rPr>
          <w:rFonts w:cstheme="minorHAnsi"/>
          <w:b/>
          <w:bCs/>
          <w:sz w:val="28"/>
          <w:szCs w:val="28"/>
        </w:rPr>
      </w:pPr>
      <w:r w:rsidRPr="00B44D63">
        <w:rPr>
          <w:rFonts w:cstheme="minorHAnsi"/>
          <w:b/>
          <w:bCs/>
          <w:sz w:val="28"/>
          <w:szCs w:val="28"/>
        </w:rPr>
        <w:t>Slide 17</w:t>
      </w:r>
    </w:p>
    <w:p w14:paraId="510EECDB" w14:textId="36B48BE6" w:rsidR="00B44D63" w:rsidRPr="00B44D63" w:rsidRDefault="00B44D63" w:rsidP="0071454C">
      <w:pPr>
        <w:rPr>
          <w:rFonts w:cstheme="minorHAnsi"/>
        </w:rPr>
      </w:pPr>
      <w:r>
        <w:rPr>
          <w:rFonts w:cstheme="minorHAnsi"/>
        </w:rPr>
        <w:t xml:space="preserve">Invite the children to say </w:t>
      </w:r>
      <w:r w:rsidR="008727CC">
        <w:rPr>
          <w:rFonts w:cstheme="minorHAnsi"/>
        </w:rPr>
        <w:t>the blessing</w:t>
      </w:r>
      <w:r>
        <w:rPr>
          <w:rFonts w:cstheme="minorHAnsi"/>
        </w:rPr>
        <w:t xml:space="preserve"> prayer.</w:t>
      </w:r>
    </w:p>
    <w:p w14:paraId="12EC7C4B" w14:textId="11B60942" w:rsidR="00B44D63" w:rsidRDefault="00B44D63" w:rsidP="0071454C">
      <w:pPr>
        <w:rPr>
          <w:rFonts w:cstheme="minorHAnsi"/>
        </w:rPr>
      </w:pPr>
    </w:p>
    <w:p w14:paraId="0F8DD57D" w14:textId="709B326D" w:rsidR="00A5554F" w:rsidRPr="003D0FD1" w:rsidRDefault="00A5554F" w:rsidP="0071454C">
      <w:pPr>
        <w:rPr>
          <w:rFonts w:cstheme="minorHAnsi"/>
        </w:rPr>
      </w:pPr>
      <w:r>
        <w:rPr>
          <w:rFonts w:cstheme="minorHAnsi"/>
        </w:rPr>
        <w:t>Play the piece of music from the beginning of worship again as children leave.</w:t>
      </w:r>
    </w:p>
    <w:sectPr w:rsidR="00A5554F" w:rsidRPr="003D0FD1" w:rsidSect="00843E29">
      <w:headerReference w:type="default" r:id="rId8"/>
      <w:pgSz w:w="11901" w:h="16817"/>
      <w:pgMar w:top="1758" w:right="1440" w:bottom="113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38BED" w14:textId="77777777" w:rsidR="00294F2E" w:rsidRDefault="00294F2E" w:rsidP="000F01BC">
      <w:r>
        <w:separator/>
      </w:r>
    </w:p>
  </w:endnote>
  <w:endnote w:type="continuationSeparator" w:id="0">
    <w:p w14:paraId="2A64589D" w14:textId="77777777" w:rsidR="00294F2E" w:rsidRDefault="00294F2E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A714D6" w14:textId="77777777" w:rsidR="00294F2E" w:rsidRDefault="00294F2E" w:rsidP="000F01BC">
      <w:r>
        <w:separator/>
      </w:r>
    </w:p>
  </w:footnote>
  <w:footnote w:type="continuationSeparator" w:id="0">
    <w:p w14:paraId="66682956" w14:textId="77777777" w:rsidR="00294F2E" w:rsidRDefault="00294F2E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D2556" w14:textId="572F8E08" w:rsidR="003B3ABD" w:rsidRDefault="003B3ABD" w:rsidP="004B176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1" name="Picture 1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68B28E" w14:textId="77777777" w:rsidR="004B1765" w:rsidRDefault="004B1765" w:rsidP="004B1765">
    <w:pPr>
      <w:pStyle w:val="Head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14DBD"/>
    <w:rsid w:val="000D6852"/>
    <w:rsid w:val="000D6D45"/>
    <w:rsid w:val="000E4DB4"/>
    <w:rsid w:val="000E4F88"/>
    <w:rsid w:val="000F01BC"/>
    <w:rsid w:val="00105D93"/>
    <w:rsid w:val="00127872"/>
    <w:rsid w:val="00132F2A"/>
    <w:rsid w:val="001341D3"/>
    <w:rsid w:val="00157A6D"/>
    <w:rsid w:val="00194F83"/>
    <w:rsid w:val="00197EA7"/>
    <w:rsid w:val="001B11A2"/>
    <w:rsid w:val="00277AA9"/>
    <w:rsid w:val="00291C1D"/>
    <w:rsid w:val="00294F2E"/>
    <w:rsid w:val="002A46FA"/>
    <w:rsid w:val="002C158B"/>
    <w:rsid w:val="00323FD6"/>
    <w:rsid w:val="00334BF0"/>
    <w:rsid w:val="003B3ABD"/>
    <w:rsid w:val="003D0FD1"/>
    <w:rsid w:val="003F5145"/>
    <w:rsid w:val="00415B14"/>
    <w:rsid w:val="00432B6C"/>
    <w:rsid w:val="00442B06"/>
    <w:rsid w:val="00491F0E"/>
    <w:rsid w:val="004B1765"/>
    <w:rsid w:val="00516F93"/>
    <w:rsid w:val="00582247"/>
    <w:rsid w:val="005F732A"/>
    <w:rsid w:val="00632C61"/>
    <w:rsid w:val="00643279"/>
    <w:rsid w:val="0069003B"/>
    <w:rsid w:val="006C3B61"/>
    <w:rsid w:val="006D3D9C"/>
    <w:rsid w:val="006E099D"/>
    <w:rsid w:val="0071454C"/>
    <w:rsid w:val="0071513C"/>
    <w:rsid w:val="00750AA9"/>
    <w:rsid w:val="00774037"/>
    <w:rsid w:val="007A163F"/>
    <w:rsid w:val="007E5193"/>
    <w:rsid w:val="00803347"/>
    <w:rsid w:val="00843E29"/>
    <w:rsid w:val="008727CC"/>
    <w:rsid w:val="008C45B9"/>
    <w:rsid w:val="008F38AE"/>
    <w:rsid w:val="0091743D"/>
    <w:rsid w:val="009272E6"/>
    <w:rsid w:val="0094071D"/>
    <w:rsid w:val="0096744C"/>
    <w:rsid w:val="00986F9B"/>
    <w:rsid w:val="009928FD"/>
    <w:rsid w:val="009C4D56"/>
    <w:rsid w:val="009F5928"/>
    <w:rsid w:val="00A10365"/>
    <w:rsid w:val="00A3615C"/>
    <w:rsid w:val="00A419A7"/>
    <w:rsid w:val="00A5554F"/>
    <w:rsid w:val="00A606B1"/>
    <w:rsid w:val="00A61971"/>
    <w:rsid w:val="00AA1A78"/>
    <w:rsid w:val="00B05DE1"/>
    <w:rsid w:val="00B444F5"/>
    <w:rsid w:val="00B44D63"/>
    <w:rsid w:val="00B505F9"/>
    <w:rsid w:val="00B80047"/>
    <w:rsid w:val="00BA4BFA"/>
    <w:rsid w:val="00BD59AE"/>
    <w:rsid w:val="00C54D42"/>
    <w:rsid w:val="00C70E14"/>
    <w:rsid w:val="00C7369D"/>
    <w:rsid w:val="00CB2D06"/>
    <w:rsid w:val="00CB4236"/>
    <w:rsid w:val="00CD2BCC"/>
    <w:rsid w:val="00CD5AAC"/>
    <w:rsid w:val="00D01DEF"/>
    <w:rsid w:val="00D43AAF"/>
    <w:rsid w:val="00D457BD"/>
    <w:rsid w:val="00DA7360"/>
    <w:rsid w:val="00DB34DA"/>
    <w:rsid w:val="00E25D5F"/>
    <w:rsid w:val="00E32660"/>
    <w:rsid w:val="00E46395"/>
    <w:rsid w:val="00E83795"/>
    <w:rsid w:val="00EA22DB"/>
    <w:rsid w:val="00EB10B4"/>
    <w:rsid w:val="00F54B09"/>
    <w:rsid w:val="00F638CE"/>
    <w:rsid w:val="00F740CC"/>
    <w:rsid w:val="00FB1C6B"/>
    <w:rsid w:val="00FC5428"/>
    <w:rsid w:val="00FD3659"/>
    <w:rsid w:val="00FE712E"/>
    <w:rsid w:val="00FF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44C"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6D3D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3D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800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MvAQXjQCD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Richard Wharton</cp:lastModifiedBy>
  <cp:revision>19</cp:revision>
  <dcterms:created xsi:type="dcterms:W3CDTF">2022-03-31T14:40:00Z</dcterms:created>
  <dcterms:modified xsi:type="dcterms:W3CDTF">2022-04-20T09:41:00Z</dcterms:modified>
</cp:coreProperties>
</file>