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53DBB8A1" w:rsidR="00C3576F" w:rsidRPr="00297C74" w:rsidRDefault="008840CF" w:rsidP="001145D3">
      <w:pPr>
        <w:spacing w:after="0"/>
        <w:rPr>
          <w:rFonts w:cstheme="minorHAnsi"/>
          <w:b/>
          <w:sz w:val="52"/>
          <w:szCs w:val="52"/>
        </w:rPr>
      </w:pPr>
      <w:bookmarkStart w:id="0" w:name="_Hlk48895081"/>
      <w:r>
        <w:rPr>
          <w:rFonts w:cstheme="minorHAnsi"/>
          <w:b/>
          <w:sz w:val="52"/>
          <w:szCs w:val="52"/>
        </w:rPr>
        <w:t>‘Do Unto Others’</w:t>
      </w:r>
      <w:r w:rsidR="00B35838">
        <w:rPr>
          <w:rFonts w:cstheme="minorHAnsi"/>
          <w:b/>
          <w:sz w:val="52"/>
          <w:szCs w:val="52"/>
        </w:rPr>
        <w:t xml:space="preserve"> – </w:t>
      </w:r>
      <w:r w:rsidR="00990BDE">
        <w:rPr>
          <w:rFonts w:cstheme="minorHAnsi"/>
          <w:b/>
          <w:sz w:val="52"/>
          <w:szCs w:val="52"/>
        </w:rPr>
        <w:t>a</w:t>
      </w:r>
      <w:r w:rsidR="00B35838">
        <w:rPr>
          <w:rFonts w:cstheme="minorHAnsi"/>
          <w:b/>
          <w:sz w:val="52"/>
          <w:szCs w:val="52"/>
        </w:rPr>
        <w:t xml:space="preserve"> </w:t>
      </w:r>
      <w:r w:rsidR="00351740">
        <w:rPr>
          <w:rFonts w:cstheme="minorHAnsi"/>
          <w:b/>
          <w:sz w:val="52"/>
          <w:szCs w:val="52"/>
        </w:rPr>
        <w:t>classroom worship</w:t>
      </w:r>
      <w:r w:rsidR="00B35838">
        <w:rPr>
          <w:rFonts w:cstheme="minorHAnsi"/>
          <w:b/>
          <w:sz w:val="52"/>
          <w:szCs w:val="52"/>
        </w:rPr>
        <w:t xml:space="preserve"> based on </w:t>
      </w:r>
      <w:r w:rsidR="00C123E5">
        <w:rPr>
          <w:rFonts w:cstheme="minorHAnsi"/>
          <w:b/>
          <w:sz w:val="52"/>
          <w:szCs w:val="52"/>
        </w:rPr>
        <w:t xml:space="preserve">the </w:t>
      </w:r>
      <w:r>
        <w:rPr>
          <w:rFonts w:cstheme="minorHAnsi"/>
          <w:b/>
          <w:sz w:val="52"/>
          <w:szCs w:val="52"/>
        </w:rPr>
        <w:t>Golden Rule.</w:t>
      </w:r>
    </w:p>
    <w:p w14:paraId="15BCA60D" w14:textId="5D8B49B9" w:rsidR="001145D3" w:rsidRPr="001045EA" w:rsidRDefault="001145D3" w:rsidP="001145D3">
      <w:pPr>
        <w:spacing w:after="0"/>
        <w:rPr>
          <w:rFonts w:cstheme="minorHAnsi"/>
          <w:b/>
          <w:sz w:val="28"/>
          <w:szCs w:val="28"/>
        </w:rPr>
      </w:pPr>
    </w:p>
    <w:p w14:paraId="79FFB52D" w14:textId="77777777" w:rsidR="0048512E" w:rsidRDefault="0048512E" w:rsidP="001145D3">
      <w:pPr>
        <w:spacing w:after="0"/>
        <w:rPr>
          <w:rFonts w:cstheme="minorHAnsi"/>
          <w:b/>
          <w:sz w:val="28"/>
          <w:szCs w:val="28"/>
        </w:rPr>
      </w:pPr>
    </w:p>
    <w:p w14:paraId="3905D7F6" w14:textId="606E13F0" w:rsidR="00C3576F" w:rsidRPr="001B66F7" w:rsidRDefault="00C3576F" w:rsidP="001145D3">
      <w:pPr>
        <w:spacing w:after="0"/>
        <w:rPr>
          <w:rFonts w:cstheme="minorHAnsi"/>
          <w:b/>
          <w:sz w:val="28"/>
          <w:szCs w:val="28"/>
        </w:rPr>
      </w:pPr>
      <w:r w:rsidRPr="001B66F7">
        <w:rPr>
          <w:rFonts w:cstheme="minorHAnsi"/>
          <w:b/>
          <w:sz w:val="28"/>
          <w:szCs w:val="28"/>
        </w:rPr>
        <w:t xml:space="preserve">Teacher </w:t>
      </w:r>
      <w:r w:rsidR="000915F1" w:rsidRPr="001B66F7">
        <w:rPr>
          <w:rFonts w:cstheme="minorHAnsi"/>
          <w:b/>
          <w:sz w:val="28"/>
          <w:szCs w:val="28"/>
        </w:rPr>
        <w:t>Notes</w:t>
      </w:r>
    </w:p>
    <w:p w14:paraId="303ADC9F" w14:textId="56479EEC" w:rsidR="00C3576F" w:rsidRPr="007C69D9" w:rsidRDefault="00C3576F" w:rsidP="00C3576F">
      <w:pPr>
        <w:rPr>
          <w:rFonts w:cstheme="minorHAnsi"/>
          <w:b/>
          <w:sz w:val="6"/>
          <w:szCs w:val="6"/>
        </w:rPr>
      </w:pPr>
    </w:p>
    <w:p w14:paraId="08313888" w14:textId="77777777" w:rsidR="00F52B28" w:rsidRDefault="00C123E5" w:rsidP="00C02FA3">
      <w:pPr>
        <w:spacing w:after="0"/>
        <w:rPr>
          <w:rFonts w:cstheme="minorHAnsi"/>
          <w:sz w:val="24"/>
          <w:szCs w:val="24"/>
        </w:rPr>
      </w:pPr>
      <w:r>
        <w:rPr>
          <w:rFonts w:cstheme="minorHAnsi"/>
          <w:sz w:val="24"/>
          <w:szCs w:val="24"/>
        </w:rPr>
        <w:t xml:space="preserve">This </w:t>
      </w:r>
      <w:r w:rsidR="00351740">
        <w:rPr>
          <w:rFonts w:cstheme="minorHAnsi"/>
          <w:sz w:val="24"/>
          <w:szCs w:val="24"/>
        </w:rPr>
        <w:t>classroom worship</w:t>
      </w:r>
      <w:r>
        <w:rPr>
          <w:rFonts w:cstheme="minorHAnsi"/>
          <w:sz w:val="24"/>
          <w:szCs w:val="24"/>
        </w:rPr>
        <w:t xml:space="preserve"> </w:t>
      </w:r>
      <w:r w:rsidR="00076592">
        <w:rPr>
          <w:rFonts w:cstheme="minorHAnsi"/>
          <w:sz w:val="24"/>
          <w:szCs w:val="24"/>
        </w:rPr>
        <w:t xml:space="preserve">is based </w:t>
      </w:r>
      <w:r w:rsidR="00C02FA3">
        <w:rPr>
          <w:rFonts w:cstheme="minorHAnsi"/>
          <w:sz w:val="24"/>
          <w:szCs w:val="24"/>
        </w:rPr>
        <w:t xml:space="preserve">the golden rule, do unto others as you would have them do unto you. Jesus taught this in the Sermon on the Mount, but the idea is </w:t>
      </w:r>
      <w:r w:rsidR="00F52B28">
        <w:rPr>
          <w:rFonts w:cstheme="minorHAnsi"/>
          <w:sz w:val="24"/>
          <w:szCs w:val="24"/>
        </w:rPr>
        <w:t>almost universal.</w:t>
      </w:r>
    </w:p>
    <w:p w14:paraId="1F48064F" w14:textId="3FD39A5C" w:rsidR="00C123E5" w:rsidRDefault="00C02FA3" w:rsidP="00C02FA3">
      <w:pPr>
        <w:spacing w:after="0"/>
        <w:rPr>
          <w:rFonts w:cstheme="minorHAnsi"/>
          <w:sz w:val="24"/>
          <w:szCs w:val="24"/>
        </w:rPr>
      </w:pPr>
      <w:r>
        <w:rPr>
          <w:rFonts w:cstheme="minorHAnsi"/>
          <w:sz w:val="24"/>
          <w:szCs w:val="24"/>
        </w:rPr>
        <w:t xml:space="preserve">The ideas in this reflection are drawn from the </w:t>
      </w:r>
      <w:hyperlink r:id="rId8" w:history="1">
        <w:r w:rsidRPr="00C02FA3">
          <w:rPr>
            <w:rStyle w:val="Hyperlink"/>
            <w:rFonts w:cstheme="minorHAnsi"/>
            <w:sz w:val="24"/>
            <w:szCs w:val="24"/>
          </w:rPr>
          <w:t>Anti-Racist RE resources</w:t>
        </w:r>
      </w:hyperlink>
      <w:r>
        <w:rPr>
          <w:rFonts w:cstheme="minorHAnsi"/>
          <w:sz w:val="24"/>
          <w:szCs w:val="24"/>
        </w:rPr>
        <w:t xml:space="preserve">, written in response to the Black Lives Matter campaign, which contains some really useful </w:t>
      </w:r>
      <w:r w:rsidR="00F52B28">
        <w:rPr>
          <w:rFonts w:cstheme="minorHAnsi"/>
          <w:sz w:val="24"/>
          <w:szCs w:val="24"/>
        </w:rPr>
        <w:t>materials</w:t>
      </w:r>
      <w:r>
        <w:rPr>
          <w:rFonts w:cstheme="minorHAnsi"/>
          <w:sz w:val="24"/>
          <w:szCs w:val="24"/>
        </w:rPr>
        <w:t xml:space="preserve"> to use in upper KS2, but this is a much more general  reflection about treating others well. </w:t>
      </w:r>
    </w:p>
    <w:p w14:paraId="277B54EA" w14:textId="77777777" w:rsidR="00AB1BA0" w:rsidRPr="00A42B1D" w:rsidRDefault="00AB1BA0" w:rsidP="00233B0F">
      <w:pPr>
        <w:spacing w:after="0"/>
        <w:rPr>
          <w:rFonts w:cstheme="minorHAnsi"/>
          <w:bCs/>
          <w:sz w:val="28"/>
          <w:szCs w:val="28"/>
        </w:rPr>
      </w:pPr>
    </w:p>
    <w:p w14:paraId="148109D0" w14:textId="4F504A5E" w:rsidR="00AB34DC" w:rsidRDefault="00F52B28" w:rsidP="00B9534A">
      <w:pPr>
        <w:spacing w:after="0"/>
        <w:rPr>
          <w:sz w:val="24"/>
          <w:szCs w:val="24"/>
        </w:rPr>
      </w:pPr>
      <w:r>
        <w:rPr>
          <w:b/>
          <w:bCs/>
          <w:sz w:val="28"/>
          <w:szCs w:val="28"/>
        </w:rPr>
        <w:t xml:space="preserve">Introduction </w:t>
      </w:r>
    </w:p>
    <w:p w14:paraId="4DA4658A" w14:textId="77777777" w:rsidR="0048512E" w:rsidRDefault="0048512E" w:rsidP="00B9534A">
      <w:pPr>
        <w:spacing w:after="0"/>
        <w:rPr>
          <w:sz w:val="24"/>
          <w:szCs w:val="24"/>
        </w:rPr>
      </w:pPr>
    </w:p>
    <w:p w14:paraId="027BD8BB" w14:textId="77777777" w:rsidR="002C6D59" w:rsidRDefault="005B2F5A" w:rsidP="00B9534A">
      <w:pPr>
        <w:spacing w:after="0"/>
        <w:rPr>
          <w:sz w:val="24"/>
          <w:szCs w:val="24"/>
        </w:rPr>
      </w:pPr>
      <w:r>
        <w:rPr>
          <w:sz w:val="24"/>
          <w:szCs w:val="24"/>
        </w:rPr>
        <w:t>When have you</w:t>
      </w:r>
      <w:r w:rsidR="008840CF">
        <w:rPr>
          <w:sz w:val="24"/>
          <w:szCs w:val="24"/>
        </w:rPr>
        <w:t xml:space="preserve"> heard </w:t>
      </w:r>
      <w:r>
        <w:rPr>
          <w:sz w:val="24"/>
          <w:szCs w:val="24"/>
        </w:rPr>
        <w:t>some</w:t>
      </w:r>
      <w:r w:rsidR="008840CF">
        <w:rPr>
          <w:sz w:val="24"/>
          <w:szCs w:val="24"/>
        </w:rPr>
        <w:t xml:space="preserve">one say, ‘How would you like it if they did that to you? </w:t>
      </w:r>
      <w:r w:rsidR="00AB34DC">
        <w:rPr>
          <w:sz w:val="24"/>
          <w:szCs w:val="24"/>
        </w:rPr>
        <w:t xml:space="preserve"> </w:t>
      </w:r>
    </w:p>
    <w:p w14:paraId="74A24A59" w14:textId="77777777" w:rsidR="00F52B28" w:rsidRDefault="005B2F5A" w:rsidP="00B9534A">
      <w:pPr>
        <w:spacing w:after="0"/>
        <w:rPr>
          <w:sz w:val="24"/>
          <w:szCs w:val="24"/>
        </w:rPr>
      </w:pPr>
      <w:r>
        <w:rPr>
          <w:sz w:val="24"/>
          <w:szCs w:val="24"/>
        </w:rPr>
        <w:t>This is a form of the ‘golden rule.’</w:t>
      </w:r>
      <w:r w:rsidR="00576DDE">
        <w:rPr>
          <w:b/>
          <w:bCs/>
          <w:sz w:val="24"/>
          <w:szCs w:val="24"/>
        </w:rPr>
        <w:t>(PowerPoint slide 1)</w:t>
      </w:r>
      <w:r w:rsidR="00576DDE">
        <w:rPr>
          <w:sz w:val="24"/>
          <w:szCs w:val="24"/>
        </w:rPr>
        <w:t xml:space="preserve"> </w:t>
      </w:r>
      <w:r w:rsidR="006F1325">
        <w:rPr>
          <w:sz w:val="24"/>
          <w:szCs w:val="24"/>
        </w:rPr>
        <w:t xml:space="preserve">Jesus taught his followers to </w:t>
      </w:r>
      <w:r w:rsidR="002C6D59">
        <w:rPr>
          <w:sz w:val="24"/>
          <w:szCs w:val="24"/>
        </w:rPr>
        <w:t xml:space="preserve">‘do to others what you would have them do to you.’ (Matthew 7:12).  </w:t>
      </w:r>
    </w:p>
    <w:p w14:paraId="1007D114" w14:textId="168FD896" w:rsidR="00AB34DC" w:rsidRDefault="005B2F5A" w:rsidP="00B9534A">
      <w:pPr>
        <w:spacing w:after="0"/>
        <w:rPr>
          <w:sz w:val="24"/>
          <w:szCs w:val="24"/>
        </w:rPr>
      </w:pPr>
      <w:r>
        <w:rPr>
          <w:sz w:val="24"/>
          <w:szCs w:val="24"/>
        </w:rPr>
        <w:t>Most religions and cultures round the world have a version of this</w:t>
      </w:r>
      <w:r w:rsidR="00F52B28">
        <w:rPr>
          <w:sz w:val="24"/>
          <w:szCs w:val="24"/>
        </w:rPr>
        <w:t>;</w:t>
      </w:r>
      <w:r>
        <w:rPr>
          <w:sz w:val="24"/>
          <w:szCs w:val="24"/>
        </w:rPr>
        <w:t xml:space="preserve"> why do </w:t>
      </w:r>
      <w:r w:rsidR="00F52B28">
        <w:rPr>
          <w:sz w:val="24"/>
          <w:szCs w:val="24"/>
        </w:rPr>
        <w:t>you</w:t>
      </w:r>
      <w:r>
        <w:rPr>
          <w:sz w:val="24"/>
          <w:szCs w:val="24"/>
        </w:rPr>
        <w:t xml:space="preserve"> think it</w:t>
      </w:r>
      <w:r w:rsidR="002C6D59">
        <w:rPr>
          <w:sz w:val="24"/>
          <w:szCs w:val="24"/>
        </w:rPr>
        <w:t xml:space="preserve"> is</w:t>
      </w:r>
      <w:r>
        <w:rPr>
          <w:sz w:val="24"/>
          <w:szCs w:val="24"/>
        </w:rPr>
        <w:t xml:space="preserve"> so common?</w:t>
      </w:r>
    </w:p>
    <w:p w14:paraId="376B4D60" w14:textId="750F8E61" w:rsidR="005B2F5A" w:rsidRDefault="005B2F5A" w:rsidP="00B9534A">
      <w:pPr>
        <w:spacing w:after="0"/>
        <w:rPr>
          <w:sz w:val="24"/>
          <w:szCs w:val="24"/>
        </w:rPr>
      </w:pPr>
      <w:r>
        <w:rPr>
          <w:sz w:val="24"/>
          <w:szCs w:val="24"/>
        </w:rPr>
        <w:t xml:space="preserve">Sometimes the negative form </w:t>
      </w:r>
      <w:r w:rsidR="002C6D59">
        <w:rPr>
          <w:sz w:val="24"/>
          <w:szCs w:val="24"/>
        </w:rPr>
        <w:t>o</w:t>
      </w:r>
      <w:r>
        <w:rPr>
          <w:sz w:val="24"/>
          <w:szCs w:val="24"/>
        </w:rPr>
        <w:t xml:space="preserve">f this (‘Don’t do to others what you don’t want done to you’) is called the silver rule; why do </w:t>
      </w:r>
      <w:r w:rsidR="00B23AA8">
        <w:rPr>
          <w:sz w:val="24"/>
          <w:szCs w:val="24"/>
        </w:rPr>
        <w:t>you</w:t>
      </w:r>
      <w:r>
        <w:rPr>
          <w:sz w:val="24"/>
          <w:szCs w:val="24"/>
        </w:rPr>
        <w:t xml:space="preserve"> think that is?</w:t>
      </w:r>
      <w:r w:rsidR="00B23AA8">
        <w:rPr>
          <w:sz w:val="24"/>
          <w:szCs w:val="24"/>
        </w:rPr>
        <w:t xml:space="preserve"> Which version of the rule do you think is better? Why?</w:t>
      </w:r>
    </w:p>
    <w:p w14:paraId="2CB24927" w14:textId="199CAB1A" w:rsidR="0048512E" w:rsidRDefault="0048512E" w:rsidP="0048512E">
      <w:pPr>
        <w:spacing w:after="0"/>
        <w:rPr>
          <w:b/>
          <w:bCs/>
          <w:sz w:val="28"/>
          <w:szCs w:val="28"/>
        </w:rPr>
      </w:pPr>
    </w:p>
    <w:p w14:paraId="663B185D" w14:textId="1994B4BC" w:rsidR="0048512E" w:rsidRDefault="00CB0401" w:rsidP="0048512E">
      <w:pPr>
        <w:spacing w:after="0"/>
        <w:rPr>
          <w:b/>
          <w:bCs/>
          <w:sz w:val="28"/>
          <w:szCs w:val="28"/>
        </w:rPr>
      </w:pPr>
      <w:r>
        <w:rPr>
          <w:b/>
          <w:bCs/>
          <w:sz w:val="28"/>
          <w:szCs w:val="28"/>
        </w:rPr>
        <w:t xml:space="preserve">Song </w:t>
      </w:r>
    </w:p>
    <w:p w14:paraId="78E64378" w14:textId="77777777" w:rsidR="00F52B28" w:rsidRDefault="00F52B28" w:rsidP="0048512E">
      <w:pPr>
        <w:spacing w:after="0"/>
        <w:rPr>
          <w:b/>
          <w:bCs/>
          <w:sz w:val="28"/>
          <w:szCs w:val="28"/>
        </w:rPr>
      </w:pPr>
    </w:p>
    <w:p w14:paraId="4384C4D4" w14:textId="77CFBBEB" w:rsidR="00935DF3" w:rsidRDefault="00F52B28" w:rsidP="00B9534A">
      <w:pPr>
        <w:spacing w:after="0"/>
        <w:rPr>
          <w:sz w:val="24"/>
          <w:szCs w:val="24"/>
        </w:rPr>
      </w:pPr>
      <w:r w:rsidRPr="00C02FA3">
        <w:rPr>
          <w:b/>
          <w:bCs/>
          <w:sz w:val="28"/>
          <w:szCs w:val="28"/>
        </w:rPr>
        <w:drawing>
          <wp:anchor distT="0" distB="0" distL="114300" distR="114300" simplePos="0" relativeHeight="251668480" behindDoc="0" locked="0" layoutInCell="1" allowOverlap="1" wp14:anchorId="46A11ED0" wp14:editId="3B88B6A3">
            <wp:simplePos x="0" y="0"/>
            <wp:positionH relativeFrom="column">
              <wp:posOffset>4236720</wp:posOffset>
            </wp:positionH>
            <wp:positionV relativeFrom="paragraph">
              <wp:posOffset>12065</wp:posOffset>
            </wp:positionV>
            <wp:extent cx="2076450" cy="1738272"/>
            <wp:effectExtent l="0" t="0" r="0" b="0"/>
            <wp:wrapThrough wrapText="bothSides">
              <wp:wrapPolygon edited="0">
                <wp:start x="2972" y="0"/>
                <wp:lineTo x="1982" y="1657"/>
                <wp:lineTo x="793" y="3788"/>
                <wp:lineTo x="0" y="6866"/>
                <wp:lineTo x="0" y="15152"/>
                <wp:lineTo x="1387" y="18940"/>
                <wp:lineTo x="2576" y="21308"/>
                <wp:lineTo x="2774" y="21308"/>
                <wp:lineTo x="18628" y="21308"/>
                <wp:lineTo x="18826" y="21308"/>
                <wp:lineTo x="20015" y="18940"/>
                <wp:lineTo x="21402" y="15152"/>
                <wp:lineTo x="21402" y="6866"/>
                <wp:lineTo x="20609" y="3788"/>
                <wp:lineTo x="18628" y="0"/>
                <wp:lineTo x="2972" y="0"/>
              </wp:wrapPolygon>
            </wp:wrapThrough>
            <wp:docPr id="3" name="Picture 2" descr="A person wearing a suit and tie&#10;&#10;Description automatically generated">
              <a:extLst xmlns:a="http://schemas.openxmlformats.org/drawingml/2006/main">
                <a:ext uri="{FF2B5EF4-FFF2-40B4-BE49-F238E27FC236}">
                  <a16:creationId xmlns:a16="http://schemas.microsoft.com/office/drawing/2014/main" id="{A365F560-7256-40EF-9DE6-CC6E02207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wearing a suit and tie&#10;&#10;Description automatically generated">
                      <a:extLst>
                        <a:ext uri="{FF2B5EF4-FFF2-40B4-BE49-F238E27FC236}">
                          <a16:creationId xmlns:a16="http://schemas.microsoft.com/office/drawing/2014/main" id="{A365F560-7256-40EF-9DE6-CC6E022079CC}"/>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16" r="22744"/>
                    <a:stretch/>
                  </pic:blipFill>
                  <pic:spPr>
                    <a:xfrm>
                      <a:off x="0" y="0"/>
                      <a:ext cx="2076450" cy="1738272"/>
                    </a:xfrm>
                    <a:custGeom>
                      <a:avLst/>
                      <a:gdLst/>
                      <a:ahLst/>
                      <a:cxnLst/>
                      <a:rect l="l" t="t" r="r" b="b"/>
                      <a:pathLst>
                        <a:path w="9270806" h="6858000">
                          <a:moveTo>
                            <a:pt x="1503712" y="0"/>
                          </a:moveTo>
                          <a:lnTo>
                            <a:pt x="7767094" y="0"/>
                          </a:lnTo>
                          <a:lnTo>
                            <a:pt x="7913128" y="139721"/>
                          </a:lnTo>
                          <a:cubicBezTo>
                            <a:pt x="8751971" y="981521"/>
                            <a:pt x="9270806" y="2144457"/>
                            <a:pt x="9270806" y="3429000"/>
                          </a:cubicBezTo>
                          <a:cubicBezTo>
                            <a:pt x="9270806" y="4713544"/>
                            <a:pt x="8751971" y="5876479"/>
                            <a:pt x="7913128" y="6718279"/>
                          </a:cubicBezTo>
                          <a:lnTo>
                            <a:pt x="7767094" y="6858000"/>
                          </a:lnTo>
                          <a:lnTo>
                            <a:pt x="1503712" y="6858000"/>
                          </a:lnTo>
                          <a:lnTo>
                            <a:pt x="1357679" y="6718279"/>
                          </a:lnTo>
                          <a:cubicBezTo>
                            <a:pt x="518835" y="5876479"/>
                            <a:pt x="0" y="4713544"/>
                            <a:pt x="0" y="3429000"/>
                          </a:cubicBezTo>
                          <a:cubicBezTo>
                            <a:pt x="0" y="2144457"/>
                            <a:pt x="518835" y="981521"/>
                            <a:pt x="1357679" y="139721"/>
                          </a:cubicBezTo>
                          <a:close/>
                        </a:path>
                      </a:pathLst>
                    </a:custGeom>
                  </pic:spPr>
                </pic:pic>
              </a:graphicData>
            </a:graphic>
          </wp:anchor>
        </w:drawing>
      </w:r>
      <w:r w:rsidR="00CB0401">
        <w:rPr>
          <w:sz w:val="24"/>
          <w:szCs w:val="24"/>
        </w:rPr>
        <w:t>Play Billy Bragg’s song ‘Do Unto Others’</w:t>
      </w:r>
      <w:r w:rsidR="00076592">
        <w:rPr>
          <w:sz w:val="24"/>
          <w:szCs w:val="24"/>
        </w:rPr>
        <w:t xml:space="preserve"> </w:t>
      </w:r>
      <w:r w:rsidR="00935DF3">
        <w:rPr>
          <w:b/>
          <w:bCs/>
          <w:sz w:val="24"/>
          <w:szCs w:val="24"/>
        </w:rPr>
        <w:t>(PowerPoint slide 2)</w:t>
      </w:r>
      <w:r w:rsidR="00935DF3">
        <w:rPr>
          <w:sz w:val="24"/>
          <w:szCs w:val="24"/>
        </w:rPr>
        <w:t xml:space="preserve"> </w:t>
      </w:r>
    </w:p>
    <w:p w14:paraId="661F65A5" w14:textId="77777777" w:rsidR="00C02FA3" w:rsidRDefault="006F1325" w:rsidP="005524D2">
      <w:pPr>
        <w:spacing w:after="0"/>
        <w:rPr>
          <w:sz w:val="24"/>
          <w:szCs w:val="24"/>
        </w:rPr>
      </w:pPr>
      <w:r>
        <w:rPr>
          <w:sz w:val="24"/>
          <w:szCs w:val="24"/>
        </w:rPr>
        <w:t>(</w:t>
      </w:r>
      <w:r w:rsidR="00C02FA3">
        <w:rPr>
          <w:sz w:val="24"/>
          <w:szCs w:val="24"/>
        </w:rPr>
        <w:t>The l</w:t>
      </w:r>
      <w:r>
        <w:rPr>
          <w:sz w:val="24"/>
          <w:szCs w:val="24"/>
        </w:rPr>
        <w:t xml:space="preserve">yrics </w:t>
      </w:r>
      <w:r w:rsidR="00C02FA3">
        <w:rPr>
          <w:sz w:val="24"/>
          <w:szCs w:val="24"/>
        </w:rPr>
        <w:t xml:space="preserve">are printed </w:t>
      </w:r>
      <w:r>
        <w:rPr>
          <w:sz w:val="24"/>
          <w:szCs w:val="24"/>
        </w:rPr>
        <w:t>at the end of this resource)</w:t>
      </w:r>
      <w:r w:rsidR="00C02FA3">
        <w:rPr>
          <w:sz w:val="24"/>
          <w:szCs w:val="24"/>
        </w:rPr>
        <w:t xml:space="preserve"> </w:t>
      </w:r>
    </w:p>
    <w:p w14:paraId="31AA056D" w14:textId="6C006494" w:rsidR="005524D2" w:rsidRDefault="00C02FA3" w:rsidP="005524D2">
      <w:pPr>
        <w:spacing w:after="0"/>
        <w:rPr>
          <w:sz w:val="24"/>
          <w:szCs w:val="24"/>
        </w:rPr>
      </w:pPr>
      <w:r>
        <w:rPr>
          <w:sz w:val="24"/>
          <w:szCs w:val="24"/>
        </w:rPr>
        <w:t xml:space="preserve">There is a </w:t>
      </w:r>
      <w:hyperlink r:id="rId10" w:history="1">
        <w:r w:rsidRPr="00C02FA3">
          <w:rPr>
            <w:rStyle w:val="Hyperlink"/>
            <w:sz w:val="24"/>
            <w:szCs w:val="24"/>
          </w:rPr>
          <w:t>live recording here</w:t>
        </w:r>
      </w:hyperlink>
      <w:r>
        <w:rPr>
          <w:sz w:val="24"/>
          <w:szCs w:val="24"/>
        </w:rPr>
        <w:t xml:space="preserve"> if you prefer.</w:t>
      </w:r>
    </w:p>
    <w:p w14:paraId="7BA57D88" w14:textId="275FC3CE" w:rsidR="00B9534A" w:rsidRDefault="006F1325" w:rsidP="001B66F7">
      <w:pPr>
        <w:spacing w:after="0"/>
        <w:rPr>
          <w:b/>
          <w:bCs/>
          <w:sz w:val="24"/>
          <w:szCs w:val="24"/>
        </w:rPr>
      </w:pPr>
      <w:r w:rsidRPr="006F1325">
        <w:rPr>
          <w:sz w:val="24"/>
          <w:szCs w:val="24"/>
        </w:rPr>
        <w:t xml:space="preserve">What do </w:t>
      </w:r>
      <w:r w:rsidR="00F52B28">
        <w:rPr>
          <w:sz w:val="24"/>
          <w:szCs w:val="24"/>
        </w:rPr>
        <w:t>you</w:t>
      </w:r>
      <w:r w:rsidRPr="006F1325">
        <w:rPr>
          <w:sz w:val="24"/>
          <w:szCs w:val="24"/>
        </w:rPr>
        <w:t xml:space="preserve"> think he means by </w:t>
      </w:r>
      <w:r>
        <w:rPr>
          <w:sz w:val="24"/>
          <w:szCs w:val="24"/>
        </w:rPr>
        <w:t xml:space="preserve">‘Too many people looking after number one’? </w:t>
      </w:r>
      <w:r>
        <w:rPr>
          <w:b/>
          <w:bCs/>
          <w:sz w:val="24"/>
          <w:szCs w:val="24"/>
        </w:rPr>
        <w:t xml:space="preserve">(PowerPoint slide </w:t>
      </w:r>
      <w:r>
        <w:rPr>
          <w:b/>
          <w:bCs/>
          <w:sz w:val="24"/>
          <w:szCs w:val="24"/>
        </w:rPr>
        <w:t>3</w:t>
      </w:r>
      <w:r>
        <w:rPr>
          <w:b/>
          <w:bCs/>
          <w:sz w:val="24"/>
          <w:szCs w:val="24"/>
        </w:rPr>
        <w:t>)</w:t>
      </w:r>
    </w:p>
    <w:p w14:paraId="08660937" w14:textId="4D7C4691" w:rsidR="006F1325" w:rsidRDefault="006F1325" w:rsidP="001B66F7">
      <w:pPr>
        <w:spacing w:after="0"/>
        <w:rPr>
          <w:b/>
          <w:bCs/>
          <w:sz w:val="24"/>
          <w:szCs w:val="24"/>
        </w:rPr>
      </w:pPr>
    </w:p>
    <w:p w14:paraId="33ABFC5F" w14:textId="40A5F306" w:rsidR="006F1325" w:rsidRDefault="006F1325" w:rsidP="001B66F7">
      <w:pPr>
        <w:spacing w:after="0"/>
        <w:rPr>
          <w:sz w:val="24"/>
          <w:szCs w:val="24"/>
        </w:rPr>
      </w:pPr>
      <w:r w:rsidRPr="006F1325">
        <w:rPr>
          <w:sz w:val="24"/>
          <w:szCs w:val="24"/>
        </w:rPr>
        <w:t xml:space="preserve">What would </w:t>
      </w:r>
      <w:r w:rsidR="003C16EF">
        <w:rPr>
          <w:sz w:val="24"/>
          <w:szCs w:val="24"/>
        </w:rPr>
        <w:t>change</w:t>
      </w:r>
      <w:r w:rsidRPr="006F1325">
        <w:rPr>
          <w:sz w:val="24"/>
          <w:szCs w:val="24"/>
        </w:rPr>
        <w:t xml:space="preserve"> if everyone followed the golden rule in </w:t>
      </w:r>
      <w:r w:rsidR="00F52B28">
        <w:rPr>
          <w:sz w:val="24"/>
          <w:szCs w:val="24"/>
        </w:rPr>
        <w:t>your</w:t>
      </w:r>
      <w:r w:rsidRPr="006F1325">
        <w:rPr>
          <w:sz w:val="24"/>
          <w:szCs w:val="24"/>
        </w:rPr>
        <w:t xml:space="preserve"> friendship group? </w:t>
      </w:r>
      <w:r>
        <w:rPr>
          <w:sz w:val="24"/>
          <w:szCs w:val="24"/>
        </w:rPr>
        <w:t xml:space="preserve">In </w:t>
      </w:r>
      <w:r w:rsidR="00F52B28">
        <w:rPr>
          <w:sz w:val="24"/>
          <w:szCs w:val="24"/>
        </w:rPr>
        <w:t>your</w:t>
      </w:r>
      <w:r>
        <w:rPr>
          <w:sz w:val="24"/>
          <w:szCs w:val="24"/>
        </w:rPr>
        <w:t xml:space="preserve"> class? In </w:t>
      </w:r>
      <w:r w:rsidR="00F52B28">
        <w:rPr>
          <w:sz w:val="24"/>
          <w:szCs w:val="24"/>
        </w:rPr>
        <w:t>your</w:t>
      </w:r>
      <w:r w:rsidR="003C16EF">
        <w:rPr>
          <w:sz w:val="24"/>
          <w:szCs w:val="24"/>
        </w:rPr>
        <w:t xml:space="preserve"> town</w:t>
      </w:r>
      <w:r>
        <w:rPr>
          <w:sz w:val="24"/>
          <w:szCs w:val="24"/>
        </w:rPr>
        <w:t>? In the whole world?</w:t>
      </w:r>
    </w:p>
    <w:p w14:paraId="39690898" w14:textId="0D7B79C7" w:rsidR="007160DD" w:rsidRDefault="007160DD" w:rsidP="001B66F7">
      <w:pPr>
        <w:spacing w:after="0"/>
        <w:rPr>
          <w:sz w:val="24"/>
          <w:szCs w:val="24"/>
        </w:rPr>
      </w:pPr>
    </w:p>
    <w:p w14:paraId="54FB7081" w14:textId="27B39D18" w:rsidR="007160DD" w:rsidRPr="006F1325" w:rsidRDefault="007160DD" w:rsidP="001B66F7">
      <w:pPr>
        <w:spacing w:after="0"/>
        <w:rPr>
          <w:sz w:val="24"/>
          <w:szCs w:val="24"/>
        </w:rPr>
      </w:pPr>
      <w:r>
        <w:rPr>
          <w:sz w:val="24"/>
          <w:szCs w:val="24"/>
        </w:rPr>
        <w:t>Which of our school values fits the golden rule best?</w:t>
      </w:r>
    </w:p>
    <w:p w14:paraId="59F3A8DA" w14:textId="77777777" w:rsidR="006F1325" w:rsidRPr="006F1325" w:rsidRDefault="006F1325" w:rsidP="001B66F7">
      <w:pPr>
        <w:spacing w:after="0"/>
        <w:rPr>
          <w:sz w:val="24"/>
          <w:szCs w:val="24"/>
        </w:rPr>
      </w:pPr>
    </w:p>
    <w:p w14:paraId="5DADBF04" w14:textId="04228693" w:rsidR="00C00C50" w:rsidRDefault="00EF7A43" w:rsidP="001B66F7">
      <w:pPr>
        <w:spacing w:after="0"/>
        <w:rPr>
          <w:b/>
          <w:bCs/>
          <w:sz w:val="28"/>
          <w:szCs w:val="28"/>
        </w:rPr>
      </w:pPr>
      <w:r>
        <w:rPr>
          <w:b/>
          <w:bCs/>
          <w:sz w:val="28"/>
          <w:szCs w:val="28"/>
        </w:rPr>
        <w:t>Reflection</w:t>
      </w:r>
    </w:p>
    <w:p w14:paraId="3B916043" w14:textId="77777777" w:rsidR="0048512E" w:rsidRDefault="0048512E" w:rsidP="001B66F7">
      <w:pPr>
        <w:spacing w:after="0"/>
        <w:rPr>
          <w:b/>
          <w:bCs/>
          <w:sz w:val="28"/>
          <w:szCs w:val="28"/>
        </w:rPr>
      </w:pPr>
    </w:p>
    <w:p w14:paraId="68EDB223" w14:textId="048C6444" w:rsidR="00EF7A43" w:rsidRPr="00EF7A43" w:rsidRDefault="0062515D" w:rsidP="001B66F7">
      <w:pPr>
        <w:spacing w:after="0"/>
        <w:rPr>
          <w:sz w:val="24"/>
          <w:szCs w:val="24"/>
        </w:rPr>
      </w:pPr>
      <w:r>
        <w:rPr>
          <w:sz w:val="24"/>
          <w:szCs w:val="24"/>
        </w:rPr>
        <w:t xml:space="preserve">Show </w:t>
      </w:r>
      <w:r w:rsidR="000B44B3">
        <w:rPr>
          <w:b/>
          <w:bCs/>
          <w:sz w:val="24"/>
          <w:szCs w:val="24"/>
        </w:rPr>
        <w:t>PowerPoint slide</w:t>
      </w:r>
      <w:r w:rsidR="003D3AB5">
        <w:rPr>
          <w:b/>
          <w:bCs/>
          <w:sz w:val="24"/>
          <w:szCs w:val="24"/>
        </w:rPr>
        <w:t>s</w:t>
      </w:r>
      <w:r w:rsidR="000B44B3">
        <w:rPr>
          <w:b/>
          <w:bCs/>
          <w:sz w:val="24"/>
          <w:szCs w:val="24"/>
        </w:rPr>
        <w:t xml:space="preserve"> 4 </w:t>
      </w:r>
      <w:r w:rsidR="003D3AB5">
        <w:rPr>
          <w:b/>
          <w:bCs/>
          <w:sz w:val="24"/>
          <w:szCs w:val="24"/>
        </w:rPr>
        <w:t xml:space="preserve">– 12. </w:t>
      </w:r>
      <w:r w:rsidR="003D3AB5">
        <w:rPr>
          <w:sz w:val="24"/>
          <w:szCs w:val="24"/>
        </w:rPr>
        <w:t xml:space="preserve">These are taken from winning entries in the </w:t>
      </w:r>
      <w:hyperlink r:id="rId11" w:history="1">
        <w:r w:rsidR="003D3AB5" w:rsidRPr="00C02FA3">
          <w:rPr>
            <w:rStyle w:val="Hyperlink"/>
            <w:sz w:val="24"/>
            <w:szCs w:val="24"/>
          </w:rPr>
          <w:t>Spirited Arts Competition</w:t>
        </w:r>
      </w:hyperlink>
      <w:r w:rsidR="003D3AB5">
        <w:rPr>
          <w:sz w:val="24"/>
          <w:szCs w:val="24"/>
        </w:rPr>
        <w:t xml:space="preserve"> on the theme of the golden rule. Ask the children to think about which one is best at expressing the idea of treating others as you would like to be treated. (Not necessarily the most artistic!) How would they express the theme?</w:t>
      </w:r>
      <w:r w:rsidR="00EF7A43">
        <w:rPr>
          <w:sz w:val="24"/>
          <w:szCs w:val="24"/>
        </w:rPr>
        <w:t xml:space="preserve"> </w:t>
      </w:r>
    </w:p>
    <w:p w14:paraId="299C4725" w14:textId="2CF6938E" w:rsidR="00C80723" w:rsidRPr="00C80723" w:rsidRDefault="00C80723" w:rsidP="00145C02">
      <w:pPr>
        <w:spacing w:after="0" w:line="240" w:lineRule="auto"/>
        <w:rPr>
          <w:b/>
          <w:bCs/>
          <w:sz w:val="28"/>
          <w:szCs w:val="28"/>
        </w:rPr>
      </w:pPr>
      <w:r w:rsidRPr="00C80723">
        <w:rPr>
          <w:b/>
          <w:bCs/>
          <w:sz w:val="28"/>
          <w:szCs w:val="28"/>
        </w:rPr>
        <w:lastRenderedPageBreak/>
        <w:t>Closing prayer</w:t>
      </w:r>
    </w:p>
    <w:p w14:paraId="4C066A96" w14:textId="77777777" w:rsidR="00AB1BA0" w:rsidRPr="00AB1BA0" w:rsidRDefault="00AB1BA0" w:rsidP="00145C02">
      <w:pPr>
        <w:spacing w:after="0" w:line="240" w:lineRule="auto"/>
        <w:rPr>
          <w:sz w:val="24"/>
          <w:szCs w:val="24"/>
        </w:rPr>
      </w:pPr>
    </w:p>
    <w:p w14:paraId="3407097B" w14:textId="5A1F0175" w:rsidR="00D45927" w:rsidRPr="00657D5E" w:rsidRDefault="00657D5E" w:rsidP="00145C02">
      <w:pPr>
        <w:spacing w:after="0" w:line="240" w:lineRule="auto"/>
        <w:rPr>
          <w:sz w:val="24"/>
          <w:szCs w:val="24"/>
        </w:rPr>
      </w:pPr>
      <w:r w:rsidRPr="00657D5E">
        <w:rPr>
          <w:sz w:val="24"/>
          <w:szCs w:val="24"/>
        </w:rPr>
        <w:t>I am going to finish with a prayer now and if you would like to make it your own prayer, you can say Amen at the end.</w:t>
      </w:r>
    </w:p>
    <w:p w14:paraId="6EE77510" w14:textId="155E3452" w:rsidR="00657D5E" w:rsidRPr="00657D5E" w:rsidRDefault="00657D5E" w:rsidP="00145C02">
      <w:pPr>
        <w:spacing w:after="0" w:line="240" w:lineRule="auto"/>
        <w:rPr>
          <w:sz w:val="24"/>
          <w:szCs w:val="24"/>
        </w:rPr>
      </w:pPr>
    </w:p>
    <w:p w14:paraId="79B44CE3" w14:textId="57AB1E6C" w:rsidR="00657D5E" w:rsidRPr="00657D5E" w:rsidRDefault="00657D5E" w:rsidP="00145C02">
      <w:pPr>
        <w:spacing w:after="0" w:line="240" w:lineRule="auto"/>
        <w:rPr>
          <w:sz w:val="24"/>
          <w:szCs w:val="24"/>
        </w:rPr>
      </w:pPr>
      <w:r w:rsidRPr="00657D5E">
        <w:rPr>
          <w:sz w:val="24"/>
          <w:szCs w:val="24"/>
        </w:rPr>
        <w:t>Dear God,</w:t>
      </w:r>
    </w:p>
    <w:p w14:paraId="5DB4D17D" w14:textId="03B9827B" w:rsidR="0048512E" w:rsidRDefault="00F52B28" w:rsidP="00145C02">
      <w:pPr>
        <w:spacing w:after="0" w:line="240" w:lineRule="auto"/>
        <w:rPr>
          <w:sz w:val="24"/>
          <w:szCs w:val="24"/>
        </w:rPr>
      </w:pPr>
      <w:r>
        <w:rPr>
          <w:sz w:val="24"/>
          <w:szCs w:val="24"/>
        </w:rPr>
        <w:t xml:space="preserve">Help us to remember the golden rule. </w:t>
      </w:r>
    </w:p>
    <w:p w14:paraId="7ECF4B99" w14:textId="309E592B" w:rsidR="00F52B28" w:rsidRDefault="00F52B28" w:rsidP="00145C02">
      <w:pPr>
        <w:spacing w:after="0" w:line="240" w:lineRule="auto"/>
        <w:rPr>
          <w:sz w:val="24"/>
          <w:szCs w:val="24"/>
        </w:rPr>
      </w:pPr>
      <w:r>
        <w:rPr>
          <w:sz w:val="24"/>
          <w:szCs w:val="24"/>
        </w:rPr>
        <w:t>Help us to be kind and thoughtful and to treat other people the way that we would like to be treated.</w:t>
      </w:r>
    </w:p>
    <w:p w14:paraId="44E6B26F" w14:textId="546B9113" w:rsidR="00F2167D" w:rsidRDefault="004F3472" w:rsidP="004F3472">
      <w:pPr>
        <w:spacing w:after="0" w:line="240" w:lineRule="auto"/>
        <w:rPr>
          <w:sz w:val="24"/>
          <w:szCs w:val="24"/>
        </w:rPr>
      </w:pPr>
      <w:r>
        <w:rPr>
          <w:sz w:val="24"/>
          <w:szCs w:val="24"/>
        </w:rPr>
        <w:t>Amen</w:t>
      </w:r>
    </w:p>
    <w:p w14:paraId="3DA96656" w14:textId="26C7C251" w:rsidR="007160DD" w:rsidRDefault="007160DD" w:rsidP="004F3472">
      <w:pPr>
        <w:spacing w:after="0" w:line="240" w:lineRule="auto"/>
        <w:rPr>
          <w:sz w:val="24"/>
          <w:szCs w:val="24"/>
        </w:rPr>
      </w:pPr>
    </w:p>
    <w:p w14:paraId="5876656E" w14:textId="768F496B" w:rsidR="007160DD" w:rsidRPr="007160DD" w:rsidRDefault="007160DD" w:rsidP="004F3472">
      <w:pPr>
        <w:spacing w:after="0" w:line="240" w:lineRule="auto"/>
        <w:rPr>
          <w:i/>
          <w:iCs/>
          <w:sz w:val="24"/>
          <w:szCs w:val="24"/>
        </w:rPr>
      </w:pPr>
      <w:r>
        <w:rPr>
          <w:i/>
          <w:iCs/>
          <w:sz w:val="24"/>
          <w:szCs w:val="24"/>
        </w:rPr>
        <w:t xml:space="preserve">Or ask for volunteers in the class to say </w:t>
      </w:r>
      <w:r w:rsidR="00B03E9F">
        <w:rPr>
          <w:i/>
          <w:iCs/>
          <w:sz w:val="24"/>
          <w:szCs w:val="24"/>
        </w:rPr>
        <w:t>their own</w:t>
      </w:r>
      <w:r>
        <w:rPr>
          <w:i/>
          <w:iCs/>
          <w:sz w:val="24"/>
          <w:szCs w:val="24"/>
        </w:rPr>
        <w:t xml:space="preserve"> prayer, based on the ideas you have discussed.</w:t>
      </w:r>
    </w:p>
    <w:p w14:paraId="5C3BBC7E" w14:textId="41737DDF" w:rsidR="0002349F" w:rsidRDefault="0002349F" w:rsidP="004F3472">
      <w:pPr>
        <w:spacing w:after="0" w:line="240" w:lineRule="auto"/>
        <w:rPr>
          <w:sz w:val="24"/>
          <w:szCs w:val="24"/>
        </w:rPr>
      </w:pPr>
    </w:p>
    <w:p w14:paraId="0F521880" w14:textId="77777777" w:rsidR="0002349F" w:rsidRPr="0002349F" w:rsidRDefault="0002349F" w:rsidP="0002349F">
      <w:pPr>
        <w:pStyle w:val="Heading2"/>
        <w:rPr>
          <w:rFonts w:ascii="Arial" w:hAnsi="Arial" w:cs="Arial"/>
          <w:b/>
          <w:bCs/>
          <w:color w:val="222222"/>
        </w:rPr>
      </w:pPr>
      <w:r w:rsidRPr="0002349F">
        <w:rPr>
          <w:rFonts w:ascii="Arial" w:hAnsi="Arial" w:cs="Arial"/>
          <w:b/>
          <w:bCs/>
          <w:color w:val="222222"/>
        </w:rPr>
        <w:t>Do Unto Others</w:t>
      </w:r>
    </w:p>
    <w:p w14:paraId="5B8295A1" w14:textId="77777777" w:rsidR="0002349F" w:rsidRDefault="0002349F" w:rsidP="0002349F">
      <w:pPr>
        <w:rPr>
          <w:rFonts w:ascii="Arial" w:hAnsi="Arial" w:cs="Arial"/>
          <w:color w:val="222222"/>
          <w:sz w:val="21"/>
          <w:szCs w:val="21"/>
        </w:rPr>
      </w:pPr>
      <w:hyperlink r:id="rId12" w:history="1">
        <w:r>
          <w:rPr>
            <w:rStyle w:val="Hyperlink"/>
            <w:rFonts w:ascii="Arial" w:hAnsi="Arial" w:cs="Arial"/>
            <w:sz w:val="21"/>
            <w:szCs w:val="21"/>
          </w:rPr>
          <w:t>Billy Bragg</w:t>
        </w:r>
      </w:hyperlink>
    </w:p>
    <w:p w14:paraId="3BB324FE" w14:textId="77777777" w:rsidR="0002349F" w:rsidRDefault="0002349F" w:rsidP="0002349F">
      <w:pPr>
        <w:rPr>
          <w:rFonts w:ascii="Arial" w:hAnsi="Arial" w:cs="Arial"/>
          <w:color w:val="222222"/>
          <w:sz w:val="21"/>
          <w:szCs w:val="21"/>
        </w:rPr>
      </w:pPr>
      <w:r>
        <w:rPr>
          <w:rFonts w:ascii="Arial" w:hAnsi="Arial" w:cs="Arial"/>
          <w:color w:val="222222"/>
          <w:sz w:val="21"/>
          <w:szCs w:val="21"/>
        </w:rPr>
        <w:t>In the Bible, we are told</w:t>
      </w:r>
      <w:r>
        <w:rPr>
          <w:rFonts w:ascii="Arial" w:hAnsi="Arial" w:cs="Arial"/>
          <w:color w:val="222222"/>
          <w:sz w:val="21"/>
          <w:szCs w:val="21"/>
        </w:rPr>
        <w:br/>
        <w:t>God gave Moses in the days of old</w:t>
      </w:r>
      <w:r>
        <w:rPr>
          <w:rFonts w:ascii="Arial" w:hAnsi="Arial" w:cs="Arial"/>
          <w:color w:val="222222"/>
          <w:sz w:val="21"/>
          <w:szCs w:val="21"/>
        </w:rPr>
        <w:br/>
        <w:t>Ten great Commandments</w:t>
      </w:r>
      <w:r>
        <w:rPr>
          <w:rFonts w:ascii="Arial" w:hAnsi="Arial" w:cs="Arial"/>
          <w:color w:val="222222"/>
          <w:sz w:val="21"/>
          <w:szCs w:val="21"/>
        </w:rPr>
        <w:br/>
        <w:t>For his people to hold true</w:t>
      </w:r>
    </w:p>
    <w:p w14:paraId="629F0681" w14:textId="77777777" w:rsidR="0002349F" w:rsidRDefault="0002349F" w:rsidP="0002349F">
      <w:pPr>
        <w:rPr>
          <w:rFonts w:ascii="Arial" w:hAnsi="Arial" w:cs="Arial"/>
          <w:color w:val="222222"/>
          <w:sz w:val="21"/>
          <w:szCs w:val="21"/>
        </w:rPr>
      </w:pPr>
      <w:r>
        <w:rPr>
          <w:rFonts w:ascii="Arial" w:hAnsi="Arial" w:cs="Arial"/>
          <w:color w:val="222222"/>
          <w:sz w:val="21"/>
          <w:szCs w:val="21"/>
        </w:rPr>
        <w:t>But the greatest commandment of all</w:t>
      </w:r>
      <w:r>
        <w:rPr>
          <w:rFonts w:ascii="Arial" w:hAnsi="Arial" w:cs="Arial"/>
          <w:color w:val="222222"/>
          <w:sz w:val="21"/>
          <w:szCs w:val="21"/>
        </w:rPr>
        <w:br/>
        <w:t>Is in the book of Luke, as I recall</w:t>
      </w:r>
      <w:r>
        <w:rPr>
          <w:rFonts w:ascii="Arial" w:hAnsi="Arial" w:cs="Arial"/>
          <w:color w:val="222222"/>
          <w:sz w:val="21"/>
          <w:szCs w:val="21"/>
        </w:rPr>
        <w:br/>
        <w:t>Do unto others as you would have them do to you</w:t>
      </w:r>
      <w:r>
        <w:rPr>
          <w:rFonts w:ascii="Arial" w:hAnsi="Arial" w:cs="Arial"/>
          <w:color w:val="222222"/>
          <w:sz w:val="21"/>
          <w:szCs w:val="21"/>
        </w:rPr>
        <w:br/>
        <w:t>Do unto others as you would have them do to you</w:t>
      </w:r>
    </w:p>
    <w:p w14:paraId="09C961BA" w14:textId="77777777" w:rsidR="0002349F" w:rsidRDefault="0002349F" w:rsidP="0002349F">
      <w:pPr>
        <w:rPr>
          <w:rFonts w:ascii="Arial" w:hAnsi="Arial" w:cs="Arial"/>
          <w:color w:val="222222"/>
          <w:sz w:val="21"/>
          <w:szCs w:val="21"/>
        </w:rPr>
      </w:pPr>
      <w:r>
        <w:rPr>
          <w:rFonts w:ascii="Arial" w:hAnsi="Arial" w:cs="Arial"/>
          <w:color w:val="222222"/>
          <w:sz w:val="21"/>
          <w:szCs w:val="21"/>
        </w:rPr>
        <w:t>Now if, baby, you don't believe</w:t>
      </w:r>
      <w:r>
        <w:rPr>
          <w:rFonts w:ascii="Arial" w:hAnsi="Arial" w:cs="Arial"/>
          <w:color w:val="222222"/>
          <w:sz w:val="21"/>
          <w:szCs w:val="21"/>
        </w:rPr>
        <w:br/>
        <w:t>In the story of Adam and Eve</w:t>
      </w:r>
      <w:r>
        <w:rPr>
          <w:rFonts w:ascii="Arial" w:hAnsi="Arial" w:cs="Arial"/>
          <w:color w:val="222222"/>
          <w:sz w:val="21"/>
          <w:szCs w:val="21"/>
        </w:rPr>
        <w:br/>
        <w:t>Who called upon science</w:t>
      </w:r>
      <w:r>
        <w:rPr>
          <w:rFonts w:ascii="Arial" w:hAnsi="Arial" w:cs="Arial"/>
          <w:color w:val="222222"/>
          <w:sz w:val="21"/>
          <w:szCs w:val="21"/>
        </w:rPr>
        <w:br/>
        <w:t>To prove it's all untrue</w:t>
      </w:r>
    </w:p>
    <w:p w14:paraId="0DB6CE67" w14:textId="77777777" w:rsidR="0002349F" w:rsidRDefault="0002349F" w:rsidP="0002349F">
      <w:pPr>
        <w:rPr>
          <w:rFonts w:ascii="Arial" w:hAnsi="Arial" w:cs="Arial"/>
          <w:color w:val="222222"/>
          <w:sz w:val="21"/>
          <w:szCs w:val="21"/>
        </w:rPr>
      </w:pPr>
      <w:r>
        <w:rPr>
          <w:rFonts w:ascii="Arial" w:hAnsi="Arial" w:cs="Arial"/>
          <w:color w:val="222222"/>
          <w:sz w:val="21"/>
          <w:szCs w:val="21"/>
        </w:rPr>
        <w:t>But in the cold light of the day</w:t>
      </w:r>
      <w:r>
        <w:rPr>
          <w:rFonts w:ascii="Arial" w:hAnsi="Arial" w:cs="Arial"/>
          <w:color w:val="222222"/>
          <w:sz w:val="21"/>
          <w:szCs w:val="21"/>
        </w:rPr>
        <w:br/>
        <w:t>Peaceable words still point the way</w:t>
      </w:r>
      <w:r>
        <w:rPr>
          <w:rFonts w:ascii="Arial" w:hAnsi="Arial" w:cs="Arial"/>
          <w:color w:val="222222"/>
          <w:sz w:val="21"/>
          <w:szCs w:val="21"/>
        </w:rPr>
        <w:br/>
        <w:t>Do unto others as you would have them do to you</w:t>
      </w:r>
      <w:r>
        <w:rPr>
          <w:rFonts w:ascii="Arial" w:hAnsi="Arial" w:cs="Arial"/>
          <w:color w:val="222222"/>
          <w:sz w:val="21"/>
          <w:szCs w:val="21"/>
        </w:rPr>
        <w:br/>
        <w:t>Do unto others as you would have them do to you</w:t>
      </w:r>
    </w:p>
    <w:p w14:paraId="0CDDA8B4" w14:textId="77777777" w:rsidR="0002349F" w:rsidRDefault="0002349F" w:rsidP="0002349F">
      <w:pPr>
        <w:rPr>
          <w:rFonts w:ascii="Arial" w:hAnsi="Arial" w:cs="Arial"/>
          <w:color w:val="222222"/>
          <w:sz w:val="21"/>
          <w:szCs w:val="21"/>
        </w:rPr>
      </w:pPr>
      <w:r>
        <w:rPr>
          <w:rFonts w:ascii="Arial" w:hAnsi="Arial" w:cs="Arial"/>
          <w:color w:val="222222"/>
          <w:sz w:val="21"/>
          <w:szCs w:val="21"/>
        </w:rPr>
        <w:t>So just lift up your eyes</w:t>
      </w:r>
      <w:r>
        <w:rPr>
          <w:rFonts w:ascii="Arial" w:hAnsi="Arial" w:cs="Arial"/>
          <w:color w:val="222222"/>
          <w:sz w:val="21"/>
          <w:szCs w:val="21"/>
        </w:rPr>
        <w:br/>
        <w:t>Don't pass by on the other side</w:t>
      </w:r>
      <w:r>
        <w:rPr>
          <w:rFonts w:ascii="Arial" w:hAnsi="Arial" w:cs="Arial"/>
          <w:color w:val="222222"/>
          <w:sz w:val="21"/>
          <w:szCs w:val="21"/>
        </w:rPr>
        <w:br/>
        <w:t>Don't be bound by what you think others may do</w:t>
      </w:r>
      <w:r>
        <w:rPr>
          <w:rFonts w:ascii="Arial" w:hAnsi="Arial" w:cs="Arial"/>
          <w:color w:val="222222"/>
          <w:sz w:val="21"/>
          <w:szCs w:val="21"/>
        </w:rPr>
        <w:br/>
        <w:t>Well, just a little bit of faith</w:t>
      </w:r>
      <w:r>
        <w:rPr>
          <w:rFonts w:ascii="Arial" w:hAnsi="Arial" w:cs="Arial"/>
          <w:color w:val="222222"/>
          <w:sz w:val="21"/>
          <w:szCs w:val="21"/>
        </w:rPr>
        <w:br/>
        <w:t>And that's all it really takes</w:t>
      </w:r>
      <w:r>
        <w:rPr>
          <w:rFonts w:ascii="Arial" w:hAnsi="Arial" w:cs="Arial"/>
          <w:color w:val="222222"/>
          <w:sz w:val="21"/>
          <w:szCs w:val="21"/>
        </w:rPr>
        <w:br/>
        <w:t>Do unto others as you would have them do to you</w:t>
      </w:r>
    </w:p>
    <w:p w14:paraId="2E9DC760" w14:textId="77777777" w:rsidR="0002349F" w:rsidRDefault="0002349F" w:rsidP="0002349F">
      <w:pPr>
        <w:rPr>
          <w:rFonts w:ascii="Arial" w:hAnsi="Arial" w:cs="Arial"/>
          <w:color w:val="222222"/>
          <w:sz w:val="21"/>
          <w:szCs w:val="21"/>
        </w:rPr>
      </w:pPr>
      <w:r>
        <w:rPr>
          <w:rFonts w:ascii="Arial" w:hAnsi="Arial" w:cs="Arial"/>
          <w:color w:val="222222"/>
          <w:sz w:val="21"/>
          <w:szCs w:val="21"/>
        </w:rPr>
        <w:t>Now the way the world is run</w:t>
      </w:r>
      <w:r>
        <w:rPr>
          <w:rFonts w:ascii="Arial" w:hAnsi="Arial" w:cs="Arial"/>
          <w:color w:val="222222"/>
          <w:sz w:val="21"/>
          <w:szCs w:val="21"/>
        </w:rPr>
        <w:br/>
        <w:t>Too many people looking after number one</w:t>
      </w:r>
      <w:r>
        <w:rPr>
          <w:rFonts w:ascii="Arial" w:hAnsi="Arial" w:cs="Arial"/>
          <w:color w:val="222222"/>
          <w:sz w:val="21"/>
          <w:szCs w:val="21"/>
        </w:rPr>
        <w:br/>
        <w:t>Don't seem to notice</w:t>
      </w:r>
      <w:r>
        <w:rPr>
          <w:rFonts w:ascii="Arial" w:hAnsi="Arial" w:cs="Arial"/>
          <w:color w:val="222222"/>
          <w:sz w:val="21"/>
          <w:szCs w:val="21"/>
        </w:rPr>
        <w:br/>
        <w:t>The damage that they do</w:t>
      </w:r>
    </w:p>
    <w:p w14:paraId="09A3F901" w14:textId="5F1572DE" w:rsidR="00F52B28" w:rsidRDefault="007160DD">
      <w:pPr>
        <w:rPr>
          <w:rFonts w:ascii="Arial" w:hAnsi="Arial" w:cs="Arial"/>
          <w:color w:val="222222"/>
          <w:sz w:val="21"/>
          <w:szCs w:val="21"/>
        </w:rPr>
      </w:pPr>
      <w:r>
        <w:rPr>
          <w:noProof/>
          <w:sz w:val="24"/>
          <w:szCs w:val="24"/>
        </w:rPr>
        <w:drawing>
          <wp:anchor distT="0" distB="0" distL="114300" distR="114300" simplePos="0" relativeHeight="251667456" behindDoc="0" locked="0" layoutInCell="1" allowOverlap="1" wp14:anchorId="275EE290" wp14:editId="54E496A6">
            <wp:simplePos x="0" y="0"/>
            <wp:positionH relativeFrom="margin">
              <wp:align>right</wp:align>
            </wp:positionH>
            <wp:positionV relativeFrom="paragraph">
              <wp:posOffset>756920</wp:posOffset>
            </wp:positionV>
            <wp:extent cx="1329055" cy="494030"/>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r w:rsidR="0002349F">
        <w:rPr>
          <w:rFonts w:ascii="Arial" w:hAnsi="Arial" w:cs="Arial"/>
          <w:color w:val="222222"/>
          <w:sz w:val="21"/>
          <w:szCs w:val="21"/>
        </w:rPr>
        <w:t>Though it's not widely understood</w:t>
      </w:r>
      <w:r w:rsidR="0002349F">
        <w:rPr>
          <w:rFonts w:ascii="Arial" w:hAnsi="Arial" w:cs="Arial"/>
          <w:color w:val="222222"/>
          <w:sz w:val="21"/>
          <w:szCs w:val="21"/>
        </w:rPr>
        <w:br/>
        <w:t>There is, there is a greater good</w:t>
      </w:r>
      <w:r w:rsidR="0002349F">
        <w:rPr>
          <w:rFonts w:ascii="Arial" w:hAnsi="Arial" w:cs="Arial"/>
          <w:color w:val="222222"/>
          <w:sz w:val="21"/>
          <w:szCs w:val="21"/>
        </w:rPr>
        <w:br/>
        <w:t>Do unto others as you would have them do to you</w:t>
      </w:r>
      <w:r w:rsidR="0002349F">
        <w:rPr>
          <w:rFonts w:ascii="Arial" w:hAnsi="Arial" w:cs="Arial"/>
          <w:color w:val="222222"/>
          <w:sz w:val="21"/>
          <w:szCs w:val="21"/>
        </w:rPr>
        <w:br/>
        <w:t>Do unto others as you would have them do to you</w:t>
      </w:r>
      <w:bookmarkEnd w:id="0"/>
      <w:r w:rsidR="00F52B28">
        <w:rPr>
          <w:rFonts w:ascii="Arial" w:hAnsi="Arial" w:cs="Arial"/>
          <w:color w:val="222222"/>
          <w:sz w:val="21"/>
          <w:szCs w:val="21"/>
        </w:rPr>
        <w:t>.</w:t>
      </w:r>
    </w:p>
    <w:p w14:paraId="14549EB3" w14:textId="3B4EF4E3" w:rsidR="00A9204E" w:rsidRPr="00F52B28" w:rsidRDefault="007160DD">
      <w:pPr>
        <w:rPr>
          <w:rFonts w:ascii="Arial" w:hAnsi="Arial" w:cs="Arial"/>
          <w:color w:val="222222"/>
          <w:sz w:val="21"/>
          <w:szCs w:val="21"/>
        </w:rPr>
      </w:pPr>
      <w:r>
        <w:rPr>
          <w:noProof/>
          <w:sz w:val="24"/>
          <w:szCs w:val="24"/>
        </w:rPr>
        <w:drawing>
          <wp:anchor distT="0" distB="0" distL="114300" distR="114300" simplePos="0" relativeHeight="251666432" behindDoc="0" locked="0" layoutInCell="1" allowOverlap="1" wp14:anchorId="6C0BD9AE" wp14:editId="44D10929">
            <wp:simplePos x="0" y="0"/>
            <wp:positionH relativeFrom="margin">
              <wp:align>left</wp:align>
            </wp:positionH>
            <wp:positionV relativeFrom="paragraph">
              <wp:posOffset>48895</wp:posOffset>
            </wp:positionV>
            <wp:extent cx="1524000" cy="445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sectPr w:rsidR="00A9204E" w:rsidRPr="00F52B28" w:rsidSect="00C3576F">
      <w:pgSz w:w="12240" w:h="15840"/>
      <w:pgMar w:top="851" w:right="1041" w:bottom="1135"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220C6"/>
    <w:rsid w:val="0002349F"/>
    <w:rsid w:val="00061200"/>
    <w:rsid w:val="000730F2"/>
    <w:rsid w:val="00076592"/>
    <w:rsid w:val="000915F1"/>
    <w:rsid w:val="000B44B3"/>
    <w:rsid w:val="001045EA"/>
    <w:rsid w:val="001145D3"/>
    <w:rsid w:val="0012169B"/>
    <w:rsid w:val="00136B65"/>
    <w:rsid w:val="00145C02"/>
    <w:rsid w:val="0014786F"/>
    <w:rsid w:val="001B66F7"/>
    <w:rsid w:val="001D5E31"/>
    <w:rsid w:val="002302EE"/>
    <w:rsid w:val="00233B0F"/>
    <w:rsid w:val="002457BD"/>
    <w:rsid w:val="0025709F"/>
    <w:rsid w:val="00297C74"/>
    <w:rsid w:val="002B04D8"/>
    <w:rsid w:val="002B2365"/>
    <w:rsid w:val="002B4617"/>
    <w:rsid w:val="002C1AC3"/>
    <w:rsid w:val="002C6D59"/>
    <w:rsid w:val="002D1E1B"/>
    <w:rsid w:val="002E08AD"/>
    <w:rsid w:val="002E65EA"/>
    <w:rsid w:val="002F46BC"/>
    <w:rsid w:val="00351740"/>
    <w:rsid w:val="003601C3"/>
    <w:rsid w:val="003C16EF"/>
    <w:rsid w:val="003D3AB5"/>
    <w:rsid w:val="00445B67"/>
    <w:rsid w:val="0048512E"/>
    <w:rsid w:val="004A1B29"/>
    <w:rsid w:val="004F3472"/>
    <w:rsid w:val="00540E5C"/>
    <w:rsid w:val="005524D2"/>
    <w:rsid w:val="00576DDE"/>
    <w:rsid w:val="005B2F5A"/>
    <w:rsid w:val="005C7856"/>
    <w:rsid w:val="005F7995"/>
    <w:rsid w:val="0062515D"/>
    <w:rsid w:val="00637131"/>
    <w:rsid w:val="00645252"/>
    <w:rsid w:val="00657D5E"/>
    <w:rsid w:val="006607FE"/>
    <w:rsid w:val="00667DD7"/>
    <w:rsid w:val="00672FB0"/>
    <w:rsid w:val="006A10BC"/>
    <w:rsid w:val="006A5ED3"/>
    <w:rsid w:val="006C5AF1"/>
    <w:rsid w:val="006D3D74"/>
    <w:rsid w:val="006F1325"/>
    <w:rsid w:val="006F2389"/>
    <w:rsid w:val="00701203"/>
    <w:rsid w:val="007160DD"/>
    <w:rsid w:val="007205FA"/>
    <w:rsid w:val="007257C0"/>
    <w:rsid w:val="00732FDB"/>
    <w:rsid w:val="00753660"/>
    <w:rsid w:val="00767398"/>
    <w:rsid w:val="0078548B"/>
    <w:rsid w:val="007F71FD"/>
    <w:rsid w:val="007F7D1F"/>
    <w:rsid w:val="00800C2B"/>
    <w:rsid w:val="0083569A"/>
    <w:rsid w:val="0085756C"/>
    <w:rsid w:val="00881450"/>
    <w:rsid w:val="008840CF"/>
    <w:rsid w:val="008906BB"/>
    <w:rsid w:val="008B2639"/>
    <w:rsid w:val="008B2D74"/>
    <w:rsid w:val="008B54FF"/>
    <w:rsid w:val="008F78D8"/>
    <w:rsid w:val="00935DF3"/>
    <w:rsid w:val="00942A88"/>
    <w:rsid w:val="00985D2D"/>
    <w:rsid w:val="00990BDE"/>
    <w:rsid w:val="009E66B9"/>
    <w:rsid w:val="009F0775"/>
    <w:rsid w:val="009F0B00"/>
    <w:rsid w:val="00A14DDB"/>
    <w:rsid w:val="00A42B1D"/>
    <w:rsid w:val="00A66F3A"/>
    <w:rsid w:val="00A9204E"/>
    <w:rsid w:val="00AB1BA0"/>
    <w:rsid w:val="00AB34DC"/>
    <w:rsid w:val="00AE4D1C"/>
    <w:rsid w:val="00B03E9F"/>
    <w:rsid w:val="00B11C95"/>
    <w:rsid w:val="00B23AA8"/>
    <w:rsid w:val="00B35838"/>
    <w:rsid w:val="00B9534A"/>
    <w:rsid w:val="00BB48E8"/>
    <w:rsid w:val="00BD7A8D"/>
    <w:rsid w:val="00C00C50"/>
    <w:rsid w:val="00C02FA3"/>
    <w:rsid w:val="00C123E5"/>
    <w:rsid w:val="00C3576F"/>
    <w:rsid w:val="00C743DC"/>
    <w:rsid w:val="00C80723"/>
    <w:rsid w:val="00C907AA"/>
    <w:rsid w:val="00C93815"/>
    <w:rsid w:val="00C95AB6"/>
    <w:rsid w:val="00CB0401"/>
    <w:rsid w:val="00CB50D3"/>
    <w:rsid w:val="00CC3AB1"/>
    <w:rsid w:val="00D121FA"/>
    <w:rsid w:val="00D21DEE"/>
    <w:rsid w:val="00D33C20"/>
    <w:rsid w:val="00D45927"/>
    <w:rsid w:val="00D471ED"/>
    <w:rsid w:val="00D627E0"/>
    <w:rsid w:val="00DB1568"/>
    <w:rsid w:val="00DF6C1C"/>
    <w:rsid w:val="00E017A7"/>
    <w:rsid w:val="00E046D1"/>
    <w:rsid w:val="00E11053"/>
    <w:rsid w:val="00EF7A43"/>
    <w:rsid w:val="00F2167D"/>
    <w:rsid w:val="00F32E1A"/>
    <w:rsid w:val="00F52B28"/>
    <w:rsid w:val="00F53E0A"/>
    <w:rsid w:val="00F61D5B"/>
    <w:rsid w:val="00F64820"/>
    <w:rsid w:val="00FC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table" w:customStyle="1" w:styleId="TableGrid1">
    <w:name w:val="Table Grid1"/>
    <w:basedOn w:val="TableNormal"/>
    <w:next w:val="TableGrid"/>
    <w:uiPriority w:val="39"/>
    <w:rsid w:val="002B2365"/>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147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4786F"/>
  </w:style>
  <w:style w:type="paragraph" w:styleId="NormalWeb">
    <w:name w:val="Normal (Web)"/>
    <w:basedOn w:val="Normal"/>
    <w:uiPriority w:val="99"/>
    <w:semiHidden/>
    <w:unhideWhenUsed/>
    <w:rsid w:val="001478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338167">
      <w:bodyDiv w:val="1"/>
      <w:marLeft w:val="0"/>
      <w:marRight w:val="0"/>
      <w:marTop w:val="0"/>
      <w:marBottom w:val="0"/>
      <w:divBdr>
        <w:top w:val="none" w:sz="0" w:space="0" w:color="auto"/>
        <w:left w:val="none" w:sz="0" w:space="0" w:color="auto"/>
        <w:bottom w:val="none" w:sz="0" w:space="0" w:color="auto"/>
        <w:right w:val="none" w:sz="0" w:space="0" w:color="auto"/>
      </w:divBdr>
      <w:divsChild>
        <w:div w:id="265381835">
          <w:marLeft w:val="0"/>
          <w:marRight w:val="0"/>
          <w:marTop w:val="0"/>
          <w:marBottom w:val="0"/>
          <w:divBdr>
            <w:top w:val="none" w:sz="0" w:space="0" w:color="auto"/>
            <w:left w:val="none" w:sz="0" w:space="0" w:color="auto"/>
            <w:bottom w:val="none" w:sz="0" w:space="0" w:color="auto"/>
            <w:right w:val="none" w:sz="0" w:space="0" w:color="auto"/>
          </w:divBdr>
          <w:divsChild>
            <w:div w:id="1117143018">
              <w:marLeft w:val="0"/>
              <w:marRight w:val="0"/>
              <w:marTop w:val="0"/>
              <w:marBottom w:val="0"/>
              <w:divBdr>
                <w:top w:val="none" w:sz="0" w:space="0" w:color="auto"/>
                <w:left w:val="none" w:sz="0" w:space="0" w:color="auto"/>
                <w:bottom w:val="none" w:sz="0" w:space="0" w:color="auto"/>
                <w:right w:val="none" w:sz="0" w:space="0" w:color="auto"/>
              </w:divBdr>
              <w:divsChild>
                <w:div w:id="1797873772">
                  <w:marLeft w:val="0"/>
                  <w:marRight w:val="0"/>
                  <w:marTop w:val="0"/>
                  <w:marBottom w:val="0"/>
                  <w:divBdr>
                    <w:top w:val="none" w:sz="0" w:space="0" w:color="auto"/>
                    <w:left w:val="none" w:sz="0" w:space="0" w:color="auto"/>
                    <w:bottom w:val="none" w:sz="0" w:space="0" w:color="auto"/>
                    <w:right w:val="none" w:sz="0" w:space="0" w:color="auto"/>
                  </w:divBdr>
                  <w:divsChild>
                    <w:div w:id="388380992">
                      <w:marLeft w:val="0"/>
                      <w:marRight w:val="0"/>
                      <w:marTop w:val="0"/>
                      <w:marBottom w:val="0"/>
                      <w:divBdr>
                        <w:top w:val="none" w:sz="0" w:space="0" w:color="auto"/>
                        <w:left w:val="none" w:sz="0" w:space="0" w:color="auto"/>
                        <w:bottom w:val="none" w:sz="0" w:space="0" w:color="auto"/>
                        <w:right w:val="none" w:sz="0" w:space="0" w:color="auto"/>
                      </w:divBdr>
                      <w:divsChild>
                        <w:div w:id="156846559">
                          <w:marLeft w:val="0"/>
                          <w:marRight w:val="0"/>
                          <w:marTop w:val="0"/>
                          <w:marBottom w:val="0"/>
                          <w:divBdr>
                            <w:top w:val="none" w:sz="0" w:space="0" w:color="auto"/>
                            <w:left w:val="none" w:sz="0" w:space="0" w:color="auto"/>
                            <w:bottom w:val="none" w:sz="0" w:space="0" w:color="auto"/>
                            <w:right w:val="none" w:sz="0" w:space="0" w:color="auto"/>
                          </w:divBdr>
                          <w:divsChild>
                            <w:div w:id="1246652397">
                              <w:marLeft w:val="0"/>
                              <w:marRight w:val="0"/>
                              <w:marTop w:val="0"/>
                              <w:marBottom w:val="0"/>
                              <w:divBdr>
                                <w:top w:val="none" w:sz="0" w:space="0" w:color="auto"/>
                                <w:left w:val="none" w:sz="0" w:space="0" w:color="auto"/>
                                <w:bottom w:val="none" w:sz="0" w:space="0" w:color="auto"/>
                                <w:right w:val="none" w:sz="0" w:space="0" w:color="auto"/>
                              </w:divBdr>
                              <w:divsChild>
                                <w:div w:id="1218319213">
                                  <w:marLeft w:val="0"/>
                                  <w:marRight w:val="0"/>
                                  <w:marTop w:val="0"/>
                                  <w:marBottom w:val="0"/>
                                  <w:divBdr>
                                    <w:top w:val="none" w:sz="0" w:space="0" w:color="auto"/>
                                    <w:left w:val="none" w:sz="0" w:space="0" w:color="auto"/>
                                    <w:bottom w:val="none" w:sz="0" w:space="0" w:color="auto"/>
                                    <w:right w:val="none" w:sz="0" w:space="0" w:color="auto"/>
                                  </w:divBdr>
                                  <w:divsChild>
                                    <w:div w:id="1343973845">
                                      <w:marLeft w:val="0"/>
                                      <w:marRight w:val="0"/>
                                      <w:marTop w:val="0"/>
                                      <w:marBottom w:val="0"/>
                                      <w:divBdr>
                                        <w:top w:val="none" w:sz="0" w:space="0" w:color="auto"/>
                                        <w:left w:val="none" w:sz="0" w:space="0" w:color="auto"/>
                                        <w:bottom w:val="none" w:sz="0" w:space="0" w:color="auto"/>
                                        <w:right w:val="none" w:sz="0" w:space="0" w:color="auto"/>
                                      </w:divBdr>
                                      <w:divsChild>
                                        <w:div w:id="751969898">
                                          <w:marLeft w:val="0"/>
                                          <w:marRight w:val="0"/>
                                          <w:marTop w:val="0"/>
                                          <w:marBottom w:val="0"/>
                                          <w:divBdr>
                                            <w:top w:val="none" w:sz="0" w:space="0" w:color="auto"/>
                                            <w:left w:val="none" w:sz="0" w:space="0" w:color="auto"/>
                                            <w:bottom w:val="none" w:sz="0" w:space="0" w:color="auto"/>
                                            <w:right w:val="none" w:sz="0" w:space="0" w:color="auto"/>
                                          </w:divBdr>
                                          <w:divsChild>
                                            <w:div w:id="1064527043">
                                              <w:marLeft w:val="0"/>
                                              <w:marRight w:val="0"/>
                                              <w:marTop w:val="0"/>
                                              <w:marBottom w:val="0"/>
                                              <w:divBdr>
                                                <w:top w:val="none" w:sz="0" w:space="0" w:color="auto"/>
                                                <w:left w:val="none" w:sz="0" w:space="0" w:color="auto"/>
                                                <w:bottom w:val="none" w:sz="0" w:space="0" w:color="auto"/>
                                                <w:right w:val="none" w:sz="0" w:space="0" w:color="auto"/>
                                              </w:divBdr>
                                              <w:divsChild>
                                                <w:div w:id="1135563029">
                                                  <w:marLeft w:val="0"/>
                                                  <w:marRight w:val="0"/>
                                                  <w:marTop w:val="0"/>
                                                  <w:marBottom w:val="0"/>
                                                  <w:divBdr>
                                                    <w:top w:val="none" w:sz="0" w:space="0" w:color="auto"/>
                                                    <w:left w:val="none" w:sz="0" w:space="0" w:color="auto"/>
                                                    <w:bottom w:val="none" w:sz="0" w:space="0" w:color="auto"/>
                                                    <w:right w:val="none" w:sz="0" w:space="0" w:color="auto"/>
                                                  </w:divBdr>
                                                  <w:divsChild>
                                                    <w:div w:id="428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82335">
      <w:bodyDiv w:val="1"/>
      <w:marLeft w:val="0"/>
      <w:marRight w:val="0"/>
      <w:marTop w:val="0"/>
      <w:marBottom w:val="0"/>
      <w:divBdr>
        <w:top w:val="none" w:sz="0" w:space="0" w:color="auto"/>
        <w:left w:val="none" w:sz="0" w:space="0" w:color="auto"/>
        <w:bottom w:val="none" w:sz="0" w:space="0" w:color="auto"/>
        <w:right w:val="none" w:sz="0" w:space="0" w:color="auto"/>
      </w:divBdr>
      <w:divsChild>
        <w:div w:id="1480074953">
          <w:marLeft w:val="0"/>
          <w:marRight w:val="0"/>
          <w:marTop w:val="0"/>
          <w:marBottom w:val="0"/>
          <w:divBdr>
            <w:top w:val="none" w:sz="0" w:space="0" w:color="auto"/>
            <w:left w:val="none" w:sz="0" w:space="0" w:color="auto"/>
            <w:bottom w:val="none" w:sz="0" w:space="0" w:color="auto"/>
            <w:right w:val="none" w:sz="0" w:space="0" w:color="auto"/>
          </w:divBdr>
          <w:divsChild>
            <w:div w:id="814220200">
              <w:marLeft w:val="0"/>
              <w:marRight w:val="0"/>
              <w:marTop w:val="0"/>
              <w:marBottom w:val="0"/>
              <w:divBdr>
                <w:top w:val="none" w:sz="0" w:space="0" w:color="auto"/>
                <w:left w:val="none" w:sz="0" w:space="0" w:color="auto"/>
                <w:bottom w:val="none" w:sz="0" w:space="0" w:color="auto"/>
                <w:right w:val="none" w:sz="0" w:space="0" w:color="auto"/>
              </w:divBdr>
              <w:divsChild>
                <w:div w:id="2063626062">
                  <w:marLeft w:val="0"/>
                  <w:marRight w:val="0"/>
                  <w:marTop w:val="0"/>
                  <w:marBottom w:val="0"/>
                  <w:divBdr>
                    <w:top w:val="none" w:sz="0" w:space="0" w:color="auto"/>
                    <w:left w:val="none" w:sz="0" w:space="0" w:color="auto"/>
                    <w:bottom w:val="none" w:sz="0" w:space="0" w:color="auto"/>
                    <w:right w:val="none" w:sz="0" w:space="0" w:color="auto"/>
                  </w:divBdr>
                  <w:divsChild>
                    <w:div w:id="1861432210">
                      <w:marLeft w:val="0"/>
                      <w:marRight w:val="0"/>
                      <w:marTop w:val="0"/>
                      <w:marBottom w:val="0"/>
                      <w:divBdr>
                        <w:top w:val="none" w:sz="0" w:space="0" w:color="auto"/>
                        <w:left w:val="none" w:sz="0" w:space="0" w:color="auto"/>
                        <w:bottom w:val="none" w:sz="0" w:space="0" w:color="auto"/>
                        <w:right w:val="none" w:sz="0" w:space="0" w:color="auto"/>
                      </w:divBdr>
                      <w:divsChild>
                        <w:div w:id="1874927794">
                          <w:marLeft w:val="0"/>
                          <w:marRight w:val="0"/>
                          <w:marTop w:val="0"/>
                          <w:marBottom w:val="0"/>
                          <w:divBdr>
                            <w:top w:val="none" w:sz="0" w:space="0" w:color="auto"/>
                            <w:left w:val="none" w:sz="0" w:space="0" w:color="auto"/>
                            <w:bottom w:val="none" w:sz="0" w:space="0" w:color="auto"/>
                            <w:right w:val="none" w:sz="0" w:space="0" w:color="auto"/>
                          </w:divBdr>
                          <w:divsChild>
                            <w:div w:id="1467356648">
                              <w:marLeft w:val="2700"/>
                              <w:marRight w:val="3960"/>
                              <w:marTop w:val="0"/>
                              <w:marBottom w:val="0"/>
                              <w:divBdr>
                                <w:top w:val="none" w:sz="0" w:space="0" w:color="auto"/>
                                <w:left w:val="none" w:sz="0" w:space="0" w:color="auto"/>
                                <w:bottom w:val="none" w:sz="0" w:space="0" w:color="auto"/>
                                <w:right w:val="none" w:sz="0" w:space="0" w:color="auto"/>
                              </w:divBdr>
                              <w:divsChild>
                                <w:div w:id="352460040">
                                  <w:marLeft w:val="0"/>
                                  <w:marRight w:val="0"/>
                                  <w:marTop w:val="0"/>
                                  <w:marBottom w:val="0"/>
                                  <w:divBdr>
                                    <w:top w:val="none" w:sz="0" w:space="0" w:color="auto"/>
                                    <w:left w:val="none" w:sz="0" w:space="0" w:color="auto"/>
                                    <w:bottom w:val="none" w:sz="0" w:space="0" w:color="auto"/>
                                    <w:right w:val="none" w:sz="0" w:space="0" w:color="auto"/>
                                  </w:divBdr>
                                  <w:divsChild>
                                    <w:div w:id="26804655">
                                      <w:marLeft w:val="0"/>
                                      <w:marRight w:val="0"/>
                                      <w:marTop w:val="0"/>
                                      <w:marBottom w:val="0"/>
                                      <w:divBdr>
                                        <w:top w:val="none" w:sz="0" w:space="0" w:color="auto"/>
                                        <w:left w:val="none" w:sz="0" w:space="0" w:color="auto"/>
                                        <w:bottom w:val="none" w:sz="0" w:space="0" w:color="auto"/>
                                        <w:right w:val="none" w:sz="0" w:space="0" w:color="auto"/>
                                      </w:divBdr>
                                      <w:divsChild>
                                        <w:div w:id="93943369">
                                          <w:marLeft w:val="0"/>
                                          <w:marRight w:val="0"/>
                                          <w:marTop w:val="0"/>
                                          <w:marBottom w:val="0"/>
                                          <w:divBdr>
                                            <w:top w:val="none" w:sz="0" w:space="0" w:color="auto"/>
                                            <w:left w:val="none" w:sz="0" w:space="0" w:color="auto"/>
                                            <w:bottom w:val="none" w:sz="0" w:space="0" w:color="auto"/>
                                            <w:right w:val="none" w:sz="0" w:space="0" w:color="auto"/>
                                          </w:divBdr>
                                          <w:divsChild>
                                            <w:div w:id="462233132">
                                              <w:marLeft w:val="0"/>
                                              <w:marRight w:val="0"/>
                                              <w:marTop w:val="90"/>
                                              <w:marBottom w:val="0"/>
                                              <w:divBdr>
                                                <w:top w:val="none" w:sz="0" w:space="0" w:color="auto"/>
                                                <w:left w:val="none" w:sz="0" w:space="0" w:color="auto"/>
                                                <w:bottom w:val="none" w:sz="0" w:space="0" w:color="auto"/>
                                                <w:right w:val="none" w:sz="0" w:space="0" w:color="auto"/>
                                              </w:divBdr>
                                              <w:divsChild>
                                                <w:div w:id="1892307821">
                                                  <w:marLeft w:val="0"/>
                                                  <w:marRight w:val="0"/>
                                                  <w:marTop w:val="0"/>
                                                  <w:marBottom w:val="420"/>
                                                  <w:divBdr>
                                                    <w:top w:val="none" w:sz="0" w:space="0" w:color="auto"/>
                                                    <w:left w:val="none" w:sz="0" w:space="0" w:color="auto"/>
                                                    <w:bottom w:val="none" w:sz="0" w:space="0" w:color="auto"/>
                                                    <w:right w:val="none" w:sz="0" w:space="0" w:color="auto"/>
                                                  </w:divBdr>
                                                  <w:divsChild>
                                                    <w:div w:id="559177437">
                                                      <w:marLeft w:val="0"/>
                                                      <w:marRight w:val="0"/>
                                                      <w:marTop w:val="0"/>
                                                      <w:marBottom w:val="0"/>
                                                      <w:divBdr>
                                                        <w:top w:val="none" w:sz="0" w:space="0" w:color="auto"/>
                                                        <w:left w:val="none" w:sz="0" w:space="0" w:color="auto"/>
                                                        <w:bottom w:val="none" w:sz="0" w:space="0" w:color="auto"/>
                                                        <w:right w:val="none" w:sz="0" w:space="0" w:color="auto"/>
                                                      </w:divBdr>
                                                      <w:divsChild>
                                                        <w:div w:id="2115514032">
                                                          <w:marLeft w:val="0"/>
                                                          <w:marRight w:val="0"/>
                                                          <w:marTop w:val="0"/>
                                                          <w:marBottom w:val="0"/>
                                                          <w:divBdr>
                                                            <w:top w:val="none" w:sz="0" w:space="0" w:color="auto"/>
                                                            <w:left w:val="none" w:sz="0" w:space="0" w:color="auto"/>
                                                            <w:bottom w:val="none" w:sz="0" w:space="0" w:color="auto"/>
                                                            <w:right w:val="none" w:sz="0" w:space="0" w:color="auto"/>
                                                          </w:divBdr>
                                                          <w:divsChild>
                                                            <w:div w:id="1243106039">
                                                              <w:marLeft w:val="0"/>
                                                              <w:marRight w:val="0"/>
                                                              <w:marTop w:val="0"/>
                                                              <w:marBottom w:val="0"/>
                                                              <w:divBdr>
                                                                <w:top w:val="none" w:sz="0" w:space="0" w:color="auto"/>
                                                                <w:left w:val="none" w:sz="0" w:space="0" w:color="auto"/>
                                                                <w:bottom w:val="none" w:sz="0" w:space="0" w:color="auto"/>
                                                                <w:right w:val="none" w:sz="0" w:space="0" w:color="auto"/>
                                                              </w:divBdr>
                                                              <w:divsChild>
                                                                <w:div w:id="79103115">
                                                                  <w:marLeft w:val="0"/>
                                                                  <w:marRight w:val="0"/>
                                                                  <w:marTop w:val="0"/>
                                                                  <w:marBottom w:val="0"/>
                                                                  <w:divBdr>
                                                                    <w:top w:val="none" w:sz="0" w:space="0" w:color="auto"/>
                                                                    <w:left w:val="none" w:sz="0" w:space="0" w:color="auto"/>
                                                                    <w:bottom w:val="none" w:sz="0" w:space="0" w:color="auto"/>
                                                                    <w:right w:val="none" w:sz="0" w:space="0" w:color="auto"/>
                                                                  </w:divBdr>
                                                                  <w:divsChild>
                                                                    <w:div w:id="663164596">
                                                                      <w:marLeft w:val="0"/>
                                                                      <w:marRight w:val="0"/>
                                                                      <w:marTop w:val="0"/>
                                                                      <w:marBottom w:val="0"/>
                                                                      <w:divBdr>
                                                                        <w:top w:val="none" w:sz="0" w:space="0" w:color="auto"/>
                                                                        <w:left w:val="none" w:sz="0" w:space="0" w:color="auto"/>
                                                                        <w:bottom w:val="none" w:sz="0" w:space="0" w:color="auto"/>
                                                                        <w:right w:val="none" w:sz="0" w:space="0" w:color="auto"/>
                                                                      </w:divBdr>
                                                                      <w:divsChild>
                                                                        <w:div w:id="1006518845">
                                                                          <w:marLeft w:val="0"/>
                                                                          <w:marRight w:val="0"/>
                                                                          <w:marTop w:val="0"/>
                                                                          <w:marBottom w:val="0"/>
                                                                          <w:divBdr>
                                                                            <w:top w:val="none" w:sz="0" w:space="0" w:color="auto"/>
                                                                            <w:left w:val="none" w:sz="0" w:space="0" w:color="auto"/>
                                                                            <w:bottom w:val="none" w:sz="0" w:space="0" w:color="auto"/>
                                                                            <w:right w:val="none" w:sz="0" w:space="0" w:color="auto"/>
                                                                          </w:divBdr>
                                                                          <w:divsChild>
                                                                            <w:div w:id="1221793281">
                                                                              <w:marLeft w:val="0"/>
                                                                              <w:marRight w:val="0"/>
                                                                              <w:marTop w:val="0"/>
                                                                              <w:marBottom w:val="0"/>
                                                                              <w:divBdr>
                                                                                <w:top w:val="none" w:sz="0" w:space="0" w:color="auto"/>
                                                                                <w:left w:val="none" w:sz="0" w:space="0" w:color="auto"/>
                                                                                <w:bottom w:val="none" w:sz="0" w:space="0" w:color="auto"/>
                                                                                <w:right w:val="none" w:sz="0" w:space="0" w:color="auto"/>
                                                                              </w:divBdr>
                                                                              <w:divsChild>
                                                                                <w:div w:id="1802768871">
                                                                                  <w:marLeft w:val="0"/>
                                                                                  <w:marRight w:val="0"/>
                                                                                  <w:marTop w:val="0"/>
                                                                                  <w:marBottom w:val="0"/>
                                                                                  <w:divBdr>
                                                                                    <w:top w:val="none" w:sz="0" w:space="0" w:color="auto"/>
                                                                                    <w:left w:val="none" w:sz="0" w:space="0" w:color="auto"/>
                                                                                    <w:bottom w:val="none" w:sz="0" w:space="0" w:color="auto"/>
                                                                                    <w:right w:val="none" w:sz="0" w:space="0" w:color="auto"/>
                                                                                  </w:divBdr>
                                                                                  <w:divsChild>
                                                                                    <w:div w:id="556354465">
                                                                                      <w:marLeft w:val="0"/>
                                                                                      <w:marRight w:val="0"/>
                                                                                      <w:marTop w:val="0"/>
                                                                                      <w:marBottom w:val="0"/>
                                                                                      <w:divBdr>
                                                                                        <w:top w:val="none" w:sz="0" w:space="0" w:color="auto"/>
                                                                                        <w:left w:val="none" w:sz="0" w:space="0" w:color="auto"/>
                                                                                        <w:bottom w:val="none" w:sz="0" w:space="0" w:color="auto"/>
                                                                                        <w:right w:val="none" w:sz="0" w:space="0" w:color="auto"/>
                                                                                      </w:divBdr>
                                                                                      <w:divsChild>
                                                                                        <w:div w:id="15707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3579">
                                                                      <w:marLeft w:val="0"/>
                                                                      <w:marRight w:val="0"/>
                                                                      <w:marTop w:val="0"/>
                                                                      <w:marBottom w:val="0"/>
                                                                      <w:divBdr>
                                                                        <w:top w:val="none" w:sz="0" w:space="0" w:color="auto"/>
                                                                        <w:left w:val="none" w:sz="0" w:space="0" w:color="auto"/>
                                                                        <w:bottom w:val="none" w:sz="0" w:space="0" w:color="auto"/>
                                                                        <w:right w:val="none" w:sz="0" w:space="0" w:color="auto"/>
                                                                      </w:divBdr>
                                                                      <w:divsChild>
                                                                        <w:div w:id="23331012">
                                                                          <w:marLeft w:val="0"/>
                                                                          <w:marRight w:val="0"/>
                                                                          <w:marTop w:val="0"/>
                                                                          <w:marBottom w:val="0"/>
                                                                          <w:divBdr>
                                                                            <w:top w:val="none" w:sz="0" w:space="0" w:color="auto"/>
                                                                            <w:left w:val="none" w:sz="0" w:space="0" w:color="auto"/>
                                                                            <w:bottom w:val="none" w:sz="0" w:space="0" w:color="auto"/>
                                                                            <w:right w:val="none" w:sz="0" w:space="0" w:color="auto"/>
                                                                          </w:divBdr>
                                                                          <w:divsChild>
                                                                            <w:div w:id="1940601940">
                                                                              <w:marLeft w:val="0"/>
                                                                              <w:marRight w:val="0"/>
                                                                              <w:marTop w:val="0"/>
                                                                              <w:marBottom w:val="0"/>
                                                                              <w:divBdr>
                                                                                <w:top w:val="none" w:sz="0" w:space="0" w:color="auto"/>
                                                                                <w:left w:val="none" w:sz="0" w:space="0" w:color="auto"/>
                                                                                <w:bottom w:val="none" w:sz="0" w:space="0" w:color="auto"/>
                                                                                <w:right w:val="none" w:sz="0" w:space="0" w:color="auto"/>
                                                                              </w:divBdr>
                                                                              <w:divsChild>
                                                                                <w:div w:id="315260463">
                                                                                  <w:marLeft w:val="0"/>
                                                                                  <w:marRight w:val="0"/>
                                                                                  <w:marTop w:val="0"/>
                                                                                  <w:marBottom w:val="0"/>
                                                                                  <w:divBdr>
                                                                                    <w:top w:val="none" w:sz="0" w:space="0" w:color="auto"/>
                                                                                    <w:left w:val="none" w:sz="0" w:space="0" w:color="auto"/>
                                                                                    <w:bottom w:val="none" w:sz="0" w:space="0" w:color="auto"/>
                                                                                    <w:right w:val="none" w:sz="0" w:space="0" w:color="auto"/>
                                                                                  </w:divBdr>
                                                                                  <w:divsChild>
                                                                                    <w:div w:id="709496610">
                                                                                      <w:marLeft w:val="0"/>
                                                                                      <w:marRight w:val="0"/>
                                                                                      <w:marTop w:val="0"/>
                                                                                      <w:marBottom w:val="0"/>
                                                                                      <w:divBdr>
                                                                                        <w:top w:val="none" w:sz="0" w:space="0" w:color="auto"/>
                                                                                        <w:left w:val="none" w:sz="0" w:space="0" w:color="auto"/>
                                                                                        <w:bottom w:val="none" w:sz="0" w:space="0" w:color="auto"/>
                                                                                        <w:right w:val="none" w:sz="0" w:space="0" w:color="auto"/>
                                                                                      </w:divBdr>
                                                                                      <w:divsChild>
                                                                                        <w:div w:id="1946230427">
                                                                                          <w:marLeft w:val="0"/>
                                                                                          <w:marRight w:val="0"/>
                                                                                          <w:marTop w:val="0"/>
                                                                                          <w:marBottom w:val="0"/>
                                                                                          <w:divBdr>
                                                                                            <w:top w:val="none" w:sz="0" w:space="0" w:color="auto"/>
                                                                                            <w:left w:val="none" w:sz="0" w:space="0" w:color="auto"/>
                                                                                            <w:bottom w:val="none" w:sz="0" w:space="0" w:color="auto"/>
                                                                                            <w:right w:val="none" w:sz="0" w:space="0" w:color="auto"/>
                                                                                          </w:divBdr>
                                                                                          <w:divsChild>
                                                                                            <w:div w:id="1117064046">
                                                                                              <w:marLeft w:val="0"/>
                                                                                              <w:marRight w:val="0"/>
                                                                                              <w:marTop w:val="0"/>
                                                                                              <w:marBottom w:val="0"/>
                                                                                              <w:divBdr>
                                                                                                <w:top w:val="none" w:sz="0" w:space="0" w:color="auto"/>
                                                                                                <w:left w:val="none" w:sz="0" w:space="0" w:color="auto"/>
                                                                                                <w:bottom w:val="none" w:sz="0" w:space="0" w:color="auto"/>
                                                                                                <w:right w:val="none" w:sz="0" w:space="0" w:color="auto"/>
                                                                                              </w:divBdr>
                                                                                              <w:divsChild>
                                                                                                <w:div w:id="2115785881">
                                                                                                  <w:marLeft w:val="0"/>
                                                                                                  <w:marRight w:val="0"/>
                                                                                                  <w:marTop w:val="0"/>
                                                                                                  <w:marBottom w:val="0"/>
                                                                                                  <w:divBdr>
                                                                                                    <w:top w:val="none" w:sz="0" w:space="0" w:color="auto"/>
                                                                                                    <w:left w:val="none" w:sz="0" w:space="0" w:color="auto"/>
                                                                                                    <w:bottom w:val="none" w:sz="0" w:space="0" w:color="auto"/>
                                                                                                    <w:right w:val="none" w:sz="0" w:space="0" w:color="auto"/>
                                                                                                  </w:divBdr>
                                                                                                  <w:divsChild>
                                                                                                    <w:div w:id="130103553">
                                                                                                      <w:marLeft w:val="0"/>
                                                                                                      <w:marRight w:val="0"/>
                                                                                                      <w:marTop w:val="0"/>
                                                                                                      <w:marBottom w:val="0"/>
                                                                                                      <w:divBdr>
                                                                                                        <w:top w:val="none" w:sz="0" w:space="0" w:color="auto"/>
                                                                                                        <w:left w:val="none" w:sz="0" w:space="0" w:color="auto"/>
                                                                                                        <w:bottom w:val="none" w:sz="0" w:space="0" w:color="auto"/>
                                                                                                        <w:right w:val="none" w:sz="0" w:space="0" w:color="auto"/>
                                                                                                      </w:divBdr>
                                                                                                    </w:div>
                                                                                                    <w:div w:id="121458772">
                                                                                                      <w:marLeft w:val="0"/>
                                                                                                      <w:marRight w:val="0"/>
                                                                                                      <w:marTop w:val="0"/>
                                                                                                      <w:marBottom w:val="0"/>
                                                                                                      <w:divBdr>
                                                                                                        <w:top w:val="none" w:sz="0" w:space="0" w:color="auto"/>
                                                                                                        <w:left w:val="none" w:sz="0" w:space="0" w:color="auto"/>
                                                                                                        <w:bottom w:val="none" w:sz="0" w:space="0" w:color="auto"/>
                                                                                                        <w:right w:val="none" w:sz="0" w:space="0" w:color="auto"/>
                                                                                                      </w:divBdr>
                                                                                                    </w:div>
                                                                                                    <w:div w:id="1406150520">
                                                                                                      <w:marLeft w:val="0"/>
                                                                                                      <w:marRight w:val="0"/>
                                                                                                      <w:marTop w:val="0"/>
                                                                                                      <w:marBottom w:val="0"/>
                                                                                                      <w:divBdr>
                                                                                                        <w:top w:val="none" w:sz="0" w:space="0" w:color="auto"/>
                                                                                                        <w:left w:val="none" w:sz="0" w:space="0" w:color="auto"/>
                                                                                                        <w:bottom w:val="none" w:sz="0" w:space="0" w:color="auto"/>
                                                                                                        <w:right w:val="none" w:sz="0" w:space="0" w:color="auto"/>
                                                                                                      </w:divBdr>
                                                                                                    </w:div>
                                                                                                    <w:div w:id="866913038">
                                                                                                      <w:marLeft w:val="0"/>
                                                                                                      <w:marRight w:val="0"/>
                                                                                                      <w:marTop w:val="0"/>
                                                                                                      <w:marBottom w:val="0"/>
                                                                                                      <w:divBdr>
                                                                                                        <w:top w:val="none" w:sz="0" w:space="0" w:color="auto"/>
                                                                                                        <w:left w:val="none" w:sz="0" w:space="0" w:color="auto"/>
                                                                                                        <w:bottom w:val="none" w:sz="0" w:space="0" w:color="auto"/>
                                                                                                        <w:right w:val="none" w:sz="0" w:space="0" w:color="auto"/>
                                                                                                      </w:divBdr>
                                                                                                    </w:div>
                                                                                                    <w:div w:id="500781599">
                                                                                                      <w:marLeft w:val="0"/>
                                                                                                      <w:marRight w:val="0"/>
                                                                                                      <w:marTop w:val="0"/>
                                                                                                      <w:marBottom w:val="0"/>
                                                                                                      <w:divBdr>
                                                                                                        <w:top w:val="none" w:sz="0" w:space="0" w:color="auto"/>
                                                                                                        <w:left w:val="none" w:sz="0" w:space="0" w:color="auto"/>
                                                                                                        <w:bottom w:val="none" w:sz="0" w:space="0" w:color="auto"/>
                                                                                                        <w:right w:val="none" w:sz="0" w:space="0" w:color="auto"/>
                                                                                                      </w:divBdr>
                                                                                                    </w:div>
                                                                                                  </w:divsChild>
                                                                                                </w:div>
                                                                                                <w:div w:id="125390622">
                                                                                                  <w:marLeft w:val="0"/>
                                                                                                  <w:marRight w:val="0"/>
                                                                                                  <w:marTop w:val="0"/>
                                                                                                  <w:marBottom w:val="0"/>
                                                                                                  <w:divBdr>
                                                                                                    <w:top w:val="none" w:sz="0" w:space="0" w:color="auto"/>
                                                                                                    <w:left w:val="none" w:sz="0" w:space="0" w:color="auto"/>
                                                                                                    <w:bottom w:val="none" w:sz="0" w:space="0" w:color="auto"/>
                                                                                                    <w:right w:val="none" w:sz="0" w:space="0" w:color="auto"/>
                                                                                                  </w:divBdr>
                                                                                                  <w:divsChild>
                                                                                                    <w:div w:id="6640161">
                                                                                                      <w:marLeft w:val="0"/>
                                                                                                      <w:marRight w:val="0"/>
                                                                                                      <w:marTop w:val="0"/>
                                                                                                      <w:marBottom w:val="0"/>
                                                                                                      <w:divBdr>
                                                                                                        <w:top w:val="none" w:sz="0" w:space="0" w:color="auto"/>
                                                                                                        <w:left w:val="none" w:sz="0" w:space="0" w:color="auto"/>
                                                                                                        <w:bottom w:val="none" w:sz="0" w:space="0" w:color="auto"/>
                                                                                                        <w:right w:val="none" w:sz="0" w:space="0" w:color="auto"/>
                                                                                                      </w:divBdr>
                                                                                                    </w:div>
                                                                                                    <w:div w:id="1292249340">
                                                                                                      <w:marLeft w:val="0"/>
                                                                                                      <w:marRight w:val="0"/>
                                                                                                      <w:marTop w:val="0"/>
                                                                                                      <w:marBottom w:val="0"/>
                                                                                                      <w:divBdr>
                                                                                                        <w:top w:val="none" w:sz="0" w:space="0" w:color="auto"/>
                                                                                                        <w:left w:val="none" w:sz="0" w:space="0" w:color="auto"/>
                                                                                                        <w:bottom w:val="none" w:sz="0" w:space="0" w:color="auto"/>
                                                                                                        <w:right w:val="none" w:sz="0" w:space="0" w:color="auto"/>
                                                                                                      </w:divBdr>
                                                                                                    </w:div>
                                                                                                    <w:div w:id="1893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re.org.uk/about-natre/resource-projects/anti-racist-re/primary-classroom-resources/"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search?safe=active&amp;sxsrf=ALeKk03E8TBhjSmeQRVTG4zY6cizAXO5KQ:1602144766467&amp;q=Billy+Bragg&amp;stick=H4sIAAAAAAAAAONgVuLUz9U3MDRJLjdaxMrtlJmTU6ngVJSYng4APUBZMBsAAAA&amp;sa=X&amp;ved=2ahUKEwj1-7utxqTsAhW3aBUIHZIID-kQMTAAegQICh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re.org.uk/about-natre/resource-projects/spirited-arts/spirited-arts-gallery/archive/201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HCinxe5fz7I"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194</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Jane Kelly</cp:lastModifiedBy>
  <cp:revision>11</cp:revision>
  <dcterms:created xsi:type="dcterms:W3CDTF">2020-10-08T08:31:00Z</dcterms:created>
  <dcterms:modified xsi:type="dcterms:W3CDTF">2020-10-08T11:33:00Z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