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5AD3007D" w:rsidR="00C3576F" w:rsidRPr="00297C74" w:rsidRDefault="002D3765" w:rsidP="001145D3">
      <w:pPr>
        <w:spacing w:after="0"/>
        <w:rPr>
          <w:rFonts w:cstheme="minorHAnsi"/>
          <w:b/>
          <w:sz w:val="52"/>
          <w:szCs w:val="52"/>
        </w:rPr>
      </w:pPr>
      <w:bookmarkStart w:id="0" w:name="_Hlk48895081"/>
      <w:r>
        <w:rPr>
          <w:rFonts w:cstheme="minorHAnsi"/>
          <w:b/>
          <w:sz w:val="52"/>
          <w:szCs w:val="52"/>
        </w:rPr>
        <w:t>C</w:t>
      </w:r>
      <w:r w:rsidR="00683424">
        <w:rPr>
          <w:rFonts w:cstheme="minorHAnsi"/>
          <w:b/>
          <w:sz w:val="52"/>
          <w:szCs w:val="52"/>
        </w:rPr>
        <w:t>l</w:t>
      </w:r>
      <w:r>
        <w:rPr>
          <w:rFonts w:cstheme="minorHAnsi"/>
          <w:b/>
          <w:sz w:val="52"/>
          <w:szCs w:val="52"/>
        </w:rPr>
        <w:t>ouds</w:t>
      </w:r>
      <w:r w:rsidR="004F564D">
        <w:rPr>
          <w:rFonts w:cstheme="minorHAnsi"/>
          <w:b/>
          <w:sz w:val="52"/>
          <w:szCs w:val="52"/>
        </w:rPr>
        <w:t xml:space="preserve"> </w:t>
      </w:r>
      <w:r w:rsidR="00B35838">
        <w:rPr>
          <w:rFonts w:cstheme="minorHAnsi"/>
          <w:b/>
          <w:sz w:val="52"/>
          <w:szCs w:val="52"/>
        </w:rPr>
        <w:t xml:space="preserve">– </w:t>
      </w:r>
      <w:r w:rsidR="00990BDE">
        <w:rPr>
          <w:rFonts w:cstheme="minorHAnsi"/>
          <w:b/>
          <w:sz w:val="52"/>
          <w:szCs w:val="52"/>
        </w:rPr>
        <w:t>a</w:t>
      </w:r>
      <w:r w:rsidR="00B35838">
        <w:rPr>
          <w:rFonts w:cstheme="minorHAnsi"/>
          <w:b/>
          <w:sz w:val="52"/>
          <w:szCs w:val="52"/>
        </w:rPr>
        <w:t xml:space="preserve"> </w:t>
      </w:r>
      <w:r w:rsidR="00351740">
        <w:rPr>
          <w:rFonts w:cstheme="minorHAnsi"/>
          <w:b/>
          <w:sz w:val="52"/>
          <w:szCs w:val="52"/>
        </w:rPr>
        <w:t xml:space="preserve">classroom </w:t>
      </w:r>
      <w:r w:rsidR="008E445C">
        <w:rPr>
          <w:rFonts w:cstheme="minorHAnsi"/>
          <w:b/>
          <w:sz w:val="52"/>
          <w:szCs w:val="52"/>
        </w:rPr>
        <w:t>reflection</w:t>
      </w:r>
      <w:r w:rsidR="004F564D">
        <w:rPr>
          <w:rFonts w:cstheme="minorHAnsi"/>
          <w:b/>
          <w:sz w:val="52"/>
          <w:szCs w:val="52"/>
        </w:rPr>
        <w:t>.</w:t>
      </w:r>
    </w:p>
    <w:p w14:paraId="15BCA60D" w14:textId="6100DCD6" w:rsidR="001145D3" w:rsidRPr="001045EA" w:rsidRDefault="002D3765" w:rsidP="001145D3">
      <w:pPr>
        <w:spacing w:after="0"/>
        <w:rPr>
          <w:rFonts w:cstheme="minorHAnsi"/>
          <w:b/>
          <w:sz w:val="28"/>
          <w:szCs w:val="28"/>
        </w:rPr>
      </w:pPr>
      <w:r>
        <w:rPr>
          <w:noProof/>
          <w:lang w:eastAsia="en-GB"/>
        </w:rPr>
        <w:drawing>
          <wp:anchor distT="0" distB="0" distL="114300" distR="114300" simplePos="0" relativeHeight="251671552" behindDoc="0" locked="0" layoutInCell="1" allowOverlap="1" wp14:anchorId="535C2E94" wp14:editId="641A23B5">
            <wp:simplePos x="0" y="0"/>
            <wp:positionH relativeFrom="column">
              <wp:posOffset>331470</wp:posOffset>
            </wp:positionH>
            <wp:positionV relativeFrom="paragraph">
              <wp:posOffset>234315</wp:posOffset>
            </wp:positionV>
            <wp:extent cx="5731510" cy="1910503"/>
            <wp:effectExtent l="0" t="0" r="2540" b="0"/>
            <wp:wrapNone/>
            <wp:docPr id="6" name="Picture 6" descr="https://cdn.ttgtmedia.com/visuals/searchCloudComputing/applications/cloudcomputing_articl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ttgtmedia.com/visuals/searchCloudComputing/applications/cloudcomputing_article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10503"/>
                    </a:xfrm>
                    <a:prstGeom prst="rect">
                      <a:avLst/>
                    </a:prstGeom>
                    <a:noFill/>
                    <a:ln>
                      <a:noFill/>
                    </a:ln>
                  </pic:spPr>
                </pic:pic>
              </a:graphicData>
            </a:graphic>
          </wp:anchor>
        </w:drawing>
      </w:r>
    </w:p>
    <w:p w14:paraId="59D4116F" w14:textId="27541D9D" w:rsidR="002D3765" w:rsidRDefault="002D3765" w:rsidP="001145D3">
      <w:pPr>
        <w:spacing w:after="0"/>
        <w:rPr>
          <w:rFonts w:cstheme="minorHAnsi"/>
          <w:b/>
          <w:sz w:val="28"/>
          <w:szCs w:val="28"/>
        </w:rPr>
      </w:pPr>
    </w:p>
    <w:p w14:paraId="167A94C7" w14:textId="77777777" w:rsidR="002D3765" w:rsidRDefault="002D3765" w:rsidP="001145D3">
      <w:pPr>
        <w:spacing w:after="0"/>
        <w:rPr>
          <w:rFonts w:cstheme="minorHAnsi"/>
          <w:b/>
          <w:sz w:val="28"/>
          <w:szCs w:val="28"/>
        </w:rPr>
      </w:pPr>
    </w:p>
    <w:p w14:paraId="5ADCDC3D" w14:textId="77777777" w:rsidR="002D3765" w:rsidRDefault="002D3765" w:rsidP="001145D3">
      <w:pPr>
        <w:spacing w:after="0"/>
        <w:rPr>
          <w:rFonts w:cstheme="minorHAnsi"/>
          <w:b/>
          <w:sz w:val="28"/>
          <w:szCs w:val="28"/>
        </w:rPr>
      </w:pPr>
    </w:p>
    <w:p w14:paraId="3F875431" w14:textId="77777777" w:rsidR="002D3765" w:rsidRDefault="002D3765" w:rsidP="001145D3">
      <w:pPr>
        <w:spacing w:after="0"/>
        <w:rPr>
          <w:rFonts w:cstheme="minorHAnsi"/>
          <w:b/>
          <w:sz w:val="28"/>
          <w:szCs w:val="28"/>
        </w:rPr>
      </w:pPr>
    </w:p>
    <w:p w14:paraId="63AD8CCA" w14:textId="77777777" w:rsidR="002D3765" w:rsidRDefault="002D3765" w:rsidP="001145D3">
      <w:pPr>
        <w:spacing w:after="0"/>
        <w:rPr>
          <w:rFonts w:cstheme="minorHAnsi"/>
          <w:b/>
          <w:sz w:val="28"/>
          <w:szCs w:val="28"/>
        </w:rPr>
      </w:pPr>
    </w:p>
    <w:p w14:paraId="37F88B61" w14:textId="77777777" w:rsidR="002D3765" w:rsidRDefault="002D3765" w:rsidP="001145D3">
      <w:pPr>
        <w:spacing w:after="0"/>
        <w:rPr>
          <w:rFonts w:cstheme="minorHAnsi"/>
          <w:b/>
          <w:sz w:val="28"/>
          <w:szCs w:val="28"/>
        </w:rPr>
      </w:pPr>
    </w:p>
    <w:p w14:paraId="2A67ABB7" w14:textId="77777777" w:rsidR="002D3765" w:rsidRDefault="002D3765" w:rsidP="001145D3">
      <w:pPr>
        <w:spacing w:after="0"/>
        <w:rPr>
          <w:rFonts w:cstheme="minorHAnsi"/>
          <w:b/>
          <w:sz w:val="28"/>
          <w:szCs w:val="28"/>
        </w:rPr>
      </w:pPr>
    </w:p>
    <w:p w14:paraId="5AA664C6" w14:textId="77777777" w:rsidR="002D3765" w:rsidRDefault="002D3765" w:rsidP="001145D3">
      <w:pPr>
        <w:spacing w:after="0"/>
        <w:rPr>
          <w:rFonts w:cstheme="minorHAnsi"/>
          <w:b/>
          <w:sz w:val="28"/>
          <w:szCs w:val="28"/>
        </w:rPr>
      </w:pPr>
    </w:p>
    <w:p w14:paraId="6AE16014" w14:textId="77777777" w:rsidR="002D3765" w:rsidRDefault="002D3765" w:rsidP="001145D3">
      <w:pPr>
        <w:spacing w:after="0"/>
        <w:rPr>
          <w:rFonts w:cstheme="minorHAnsi"/>
          <w:b/>
          <w:sz w:val="28"/>
          <w:szCs w:val="28"/>
        </w:rPr>
      </w:pPr>
    </w:p>
    <w:p w14:paraId="3905D7F6" w14:textId="3C74E0D0" w:rsidR="00C3576F" w:rsidRPr="001B66F7" w:rsidRDefault="00C3576F" w:rsidP="001145D3">
      <w:pPr>
        <w:spacing w:after="0"/>
        <w:rPr>
          <w:rFonts w:cstheme="minorHAnsi"/>
          <w:b/>
          <w:sz w:val="28"/>
          <w:szCs w:val="28"/>
        </w:rPr>
      </w:pPr>
      <w:r w:rsidRPr="001B66F7">
        <w:rPr>
          <w:rFonts w:cstheme="minorHAnsi"/>
          <w:b/>
          <w:sz w:val="28"/>
          <w:szCs w:val="28"/>
        </w:rPr>
        <w:t xml:space="preserve">Teacher </w:t>
      </w:r>
      <w:r w:rsidR="000915F1" w:rsidRPr="001B66F7">
        <w:rPr>
          <w:rFonts w:cstheme="minorHAnsi"/>
          <w:b/>
          <w:sz w:val="28"/>
          <w:szCs w:val="28"/>
        </w:rPr>
        <w:t>Notes</w:t>
      </w:r>
    </w:p>
    <w:p w14:paraId="303ADC9F" w14:textId="2C723596" w:rsidR="00C3576F" w:rsidRPr="007C69D9" w:rsidRDefault="00C3576F" w:rsidP="00C3576F">
      <w:pPr>
        <w:rPr>
          <w:rFonts w:cstheme="minorHAnsi"/>
          <w:b/>
          <w:sz w:val="6"/>
          <w:szCs w:val="6"/>
        </w:rPr>
      </w:pPr>
    </w:p>
    <w:p w14:paraId="70E6B902" w14:textId="6227F59B" w:rsidR="002D3765" w:rsidRPr="002D3765" w:rsidRDefault="002D3765" w:rsidP="002D3765">
      <w:pPr>
        <w:rPr>
          <w:sz w:val="24"/>
          <w:szCs w:val="24"/>
          <w:vertAlign w:val="superscript"/>
        </w:rPr>
      </w:pPr>
      <w:r w:rsidRPr="002D3765">
        <w:rPr>
          <w:sz w:val="24"/>
          <w:szCs w:val="24"/>
        </w:rPr>
        <w:t>The best kind of clouds for this activity are the white, fluffy cumulus clouds (from the Latin word for ‘heap,’ your class might like to investigate the names of other cloud types.)  Lie on your backs outside and spend a few minutes looking up at the clouds (or stand and stare if this is more practical, or even look out of the window, but this won’t have the same wow factor!)</w:t>
      </w:r>
      <w:r w:rsidRPr="002D3765">
        <w:rPr>
          <w:sz w:val="24"/>
          <w:szCs w:val="24"/>
          <w:vertAlign w:val="superscript"/>
        </w:rPr>
        <w:t xml:space="preserve"> </w:t>
      </w:r>
    </w:p>
    <w:p w14:paraId="5E54703F" w14:textId="77777777" w:rsidR="002D3765" w:rsidRPr="002D3765" w:rsidRDefault="002D3765" w:rsidP="002D3765">
      <w:pPr>
        <w:rPr>
          <w:sz w:val="24"/>
          <w:szCs w:val="24"/>
          <w:vertAlign w:val="superscript"/>
        </w:rPr>
      </w:pPr>
      <w:r w:rsidRPr="002D3765">
        <w:rPr>
          <w:sz w:val="24"/>
          <w:szCs w:val="24"/>
        </w:rPr>
        <w:t xml:space="preserve">Remind the children not to look directly at the sun. </w:t>
      </w:r>
    </w:p>
    <w:p w14:paraId="58B05FBD" w14:textId="3CADD59C" w:rsidR="00161E22" w:rsidRPr="00161E22" w:rsidRDefault="002D3765" w:rsidP="00161E22">
      <w:pPr>
        <w:rPr>
          <w:sz w:val="24"/>
          <w:szCs w:val="24"/>
        </w:rPr>
      </w:pPr>
      <w:r w:rsidRPr="002D3765">
        <w:rPr>
          <w:sz w:val="24"/>
          <w:szCs w:val="24"/>
        </w:rPr>
        <w:t xml:space="preserve">Alternatively, Cbeebies have a </w:t>
      </w:r>
      <w:hyperlink r:id="rId9" w:history="1">
        <w:r w:rsidRPr="005D6BE8">
          <w:rPr>
            <w:rStyle w:val="Hyperlink"/>
            <w:sz w:val="24"/>
            <w:szCs w:val="24"/>
          </w:rPr>
          <w:t xml:space="preserve">cloud </w:t>
        </w:r>
        <w:r w:rsidR="005D6BE8" w:rsidRPr="005D6BE8">
          <w:rPr>
            <w:rStyle w:val="Hyperlink"/>
            <w:sz w:val="24"/>
            <w:szCs w:val="24"/>
          </w:rPr>
          <w:t xml:space="preserve">spotting </w:t>
        </w:r>
        <w:r w:rsidRPr="005D6BE8">
          <w:rPr>
            <w:rStyle w:val="Hyperlink"/>
            <w:sz w:val="24"/>
            <w:szCs w:val="24"/>
          </w:rPr>
          <w:t>video</w:t>
        </w:r>
      </w:hyperlink>
      <w:r>
        <w:rPr>
          <w:sz w:val="24"/>
          <w:szCs w:val="24"/>
        </w:rPr>
        <w:t xml:space="preserve"> you could watch </w:t>
      </w:r>
      <w:r w:rsidR="00161E22">
        <w:rPr>
          <w:b/>
          <w:bCs/>
          <w:sz w:val="24"/>
          <w:szCs w:val="24"/>
        </w:rPr>
        <w:t xml:space="preserve">(First PowerPoint slide) </w:t>
      </w:r>
    </w:p>
    <w:p w14:paraId="059C18A7" w14:textId="77777777" w:rsidR="00C0048A" w:rsidRDefault="00C0048A" w:rsidP="00161E22">
      <w:pPr>
        <w:spacing w:after="0"/>
        <w:rPr>
          <w:b/>
          <w:bCs/>
          <w:sz w:val="28"/>
          <w:szCs w:val="28"/>
        </w:rPr>
      </w:pPr>
    </w:p>
    <w:p w14:paraId="74B97394" w14:textId="6594E3DD" w:rsidR="00161E22" w:rsidRDefault="006E0CCB" w:rsidP="00161E22">
      <w:pPr>
        <w:rPr>
          <w:sz w:val="24"/>
          <w:szCs w:val="24"/>
        </w:rPr>
      </w:pPr>
      <w:r>
        <w:rPr>
          <w:b/>
          <w:bCs/>
          <w:sz w:val="28"/>
          <w:szCs w:val="28"/>
        </w:rPr>
        <w:t>Class discussion:</w:t>
      </w:r>
    </w:p>
    <w:p w14:paraId="5E02811A" w14:textId="274BDC5E" w:rsidR="00181C75" w:rsidRPr="00181C75" w:rsidRDefault="00181C75" w:rsidP="00181C75">
      <w:pPr>
        <w:rPr>
          <w:sz w:val="24"/>
          <w:szCs w:val="24"/>
        </w:rPr>
      </w:pPr>
      <w:r w:rsidRPr="00181C75">
        <w:rPr>
          <w:sz w:val="24"/>
          <w:szCs w:val="24"/>
        </w:rPr>
        <w:t xml:space="preserve">What </w:t>
      </w:r>
      <w:r w:rsidR="00C17759">
        <w:rPr>
          <w:sz w:val="24"/>
          <w:szCs w:val="24"/>
        </w:rPr>
        <w:t xml:space="preserve">words can they think of to describe the clouds? What </w:t>
      </w:r>
      <w:r w:rsidRPr="00181C75">
        <w:rPr>
          <w:sz w:val="24"/>
          <w:szCs w:val="24"/>
        </w:rPr>
        <w:t>shapes can they see? Animals? Faces? Other objects? Encourage them to be as imaginative as possible, you might need to start the ball rolling with a few suggestions of your own!</w:t>
      </w:r>
    </w:p>
    <w:p w14:paraId="462408A5" w14:textId="36E3124F" w:rsidR="00181C75" w:rsidRPr="00181C75" w:rsidRDefault="00C10DA1" w:rsidP="00181C75">
      <w:pPr>
        <w:rPr>
          <w:sz w:val="24"/>
          <w:szCs w:val="24"/>
        </w:rPr>
      </w:pPr>
      <w:r w:rsidRPr="00181C75">
        <w:rPr>
          <w:noProof/>
          <w:sz w:val="24"/>
          <w:szCs w:val="24"/>
          <w:lang w:eastAsia="en-GB"/>
        </w:rPr>
        <w:drawing>
          <wp:anchor distT="0" distB="0" distL="114300" distR="114300" simplePos="0" relativeHeight="251673600" behindDoc="0" locked="0" layoutInCell="1" allowOverlap="1" wp14:anchorId="3E8F067C" wp14:editId="3EA170AD">
            <wp:simplePos x="0" y="0"/>
            <wp:positionH relativeFrom="margin">
              <wp:posOffset>3518535</wp:posOffset>
            </wp:positionH>
            <wp:positionV relativeFrom="paragraph">
              <wp:posOffset>11430</wp:posOffset>
            </wp:positionV>
            <wp:extent cx="3100070" cy="2419350"/>
            <wp:effectExtent l="0" t="0" r="5080" b="0"/>
            <wp:wrapNone/>
            <wp:docPr id="1" name="Picture 1" descr="Cloud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tem" descr="Cloud Watch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430"/>
                    <a:stretch/>
                  </pic:blipFill>
                  <pic:spPr bwMode="auto">
                    <a:xfrm>
                      <a:off x="0" y="0"/>
                      <a:ext cx="3100070" cy="2419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81C75" w:rsidRPr="00181C75">
        <w:rPr>
          <w:sz w:val="24"/>
          <w:szCs w:val="24"/>
        </w:rPr>
        <w:t>How does cloud watching mak</w:t>
      </w:r>
      <w:r w:rsidR="00181C75" w:rsidRPr="00181C75">
        <w:rPr>
          <w:sz w:val="24"/>
          <w:szCs w:val="24"/>
        </w:rPr>
        <w:t>e</w:t>
      </w:r>
      <w:r w:rsidR="00181C75" w:rsidRPr="00181C75">
        <w:rPr>
          <w:sz w:val="24"/>
          <w:szCs w:val="24"/>
        </w:rPr>
        <w:t xml:space="preserve"> you feel? </w:t>
      </w:r>
    </w:p>
    <w:p w14:paraId="258ABD87" w14:textId="004D7736" w:rsidR="00F06D49" w:rsidRDefault="00181C75" w:rsidP="00F06D49">
      <w:pPr>
        <w:rPr>
          <w:b/>
          <w:bCs/>
          <w:sz w:val="24"/>
          <w:szCs w:val="24"/>
        </w:rPr>
      </w:pPr>
      <w:r w:rsidRPr="00181C75">
        <w:rPr>
          <w:sz w:val="24"/>
          <w:szCs w:val="24"/>
        </w:rPr>
        <w:t>Peaceful? Small? Dreamy?</w:t>
      </w:r>
      <w:r w:rsidR="00F06D49" w:rsidRPr="00F06D49">
        <w:rPr>
          <w:b/>
          <w:bCs/>
          <w:sz w:val="24"/>
          <w:szCs w:val="24"/>
        </w:rPr>
        <w:t xml:space="preserve"> </w:t>
      </w:r>
    </w:p>
    <w:p w14:paraId="4695057F" w14:textId="0929D987" w:rsidR="00F06D49" w:rsidRDefault="00F06D49" w:rsidP="00F06D49">
      <w:pPr>
        <w:rPr>
          <w:sz w:val="24"/>
          <w:szCs w:val="24"/>
        </w:rPr>
      </w:pPr>
      <w:r>
        <w:rPr>
          <w:b/>
          <w:bCs/>
          <w:sz w:val="24"/>
          <w:szCs w:val="24"/>
        </w:rPr>
        <w:t>(Second PowerPoint slide)</w:t>
      </w:r>
    </w:p>
    <w:p w14:paraId="4F31A4E0" w14:textId="7CA898D3" w:rsidR="00181C75" w:rsidRPr="00706726" w:rsidRDefault="00181C75" w:rsidP="00181C75">
      <w:pPr>
        <w:rPr>
          <w:sz w:val="24"/>
          <w:szCs w:val="24"/>
        </w:rPr>
      </w:pPr>
      <w:r w:rsidRPr="00181C75">
        <w:rPr>
          <w:sz w:val="24"/>
          <w:szCs w:val="24"/>
        </w:rPr>
        <w:t xml:space="preserve">Spend </w:t>
      </w:r>
      <w:r w:rsidR="000C252E">
        <w:rPr>
          <w:sz w:val="24"/>
          <w:szCs w:val="24"/>
        </w:rPr>
        <w:t>some time</w:t>
      </w:r>
      <w:r w:rsidRPr="00181C75">
        <w:rPr>
          <w:sz w:val="24"/>
          <w:szCs w:val="24"/>
        </w:rPr>
        <w:t xml:space="preserve"> discussi</w:t>
      </w:r>
      <w:r w:rsidR="00706726">
        <w:rPr>
          <w:sz w:val="24"/>
          <w:szCs w:val="24"/>
        </w:rPr>
        <w:t>ng</w:t>
      </w:r>
      <w:r w:rsidRPr="00181C75">
        <w:rPr>
          <w:sz w:val="24"/>
          <w:szCs w:val="24"/>
        </w:rPr>
        <w:t xml:space="preserve"> how clouds can</w:t>
      </w:r>
      <w:r w:rsidR="00706726">
        <w:rPr>
          <w:sz w:val="24"/>
          <w:szCs w:val="24"/>
        </w:rPr>
        <w:tab/>
      </w:r>
      <w:r w:rsidR="00C10DA1">
        <w:rPr>
          <w:sz w:val="24"/>
          <w:szCs w:val="24"/>
        </w:rPr>
        <w:tab/>
      </w:r>
      <w:r w:rsidR="00706726">
        <w:rPr>
          <w:sz w:val="24"/>
          <w:szCs w:val="24"/>
        </w:rPr>
        <w:tab/>
      </w:r>
      <w:r w:rsidR="00706726">
        <w:rPr>
          <w:sz w:val="24"/>
          <w:szCs w:val="24"/>
        </w:rPr>
        <w:tab/>
      </w:r>
      <w:r w:rsidR="00706726">
        <w:rPr>
          <w:sz w:val="24"/>
          <w:szCs w:val="24"/>
        </w:rPr>
        <w:tab/>
      </w:r>
      <w:r w:rsidR="00706726">
        <w:rPr>
          <w:sz w:val="24"/>
          <w:szCs w:val="24"/>
        </w:rPr>
        <w:tab/>
      </w:r>
      <w:r w:rsidR="00706726">
        <w:rPr>
          <w:sz w:val="24"/>
          <w:szCs w:val="24"/>
        </w:rPr>
        <w:tab/>
      </w:r>
      <w:r w:rsidR="00706726">
        <w:rPr>
          <w:sz w:val="24"/>
          <w:szCs w:val="24"/>
        </w:rPr>
        <w:tab/>
      </w:r>
      <w:r w:rsidR="00706726">
        <w:rPr>
          <w:sz w:val="24"/>
          <w:szCs w:val="24"/>
        </w:rPr>
        <w:tab/>
      </w:r>
      <w:r w:rsidRPr="00181C75">
        <w:rPr>
          <w:sz w:val="24"/>
          <w:szCs w:val="24"/>
        </w:rPr>
        <w:t xml:space="preserve"> </w:t>
      </w:r>
      <w:r w:rsidR="00C10DA1">
        <w:rPr>
          <w:sz w:val="24"/>
          <w:szCs w:val="24"/>
        </w:rPr>
        <w:t xml:space="preserve">remind </w:t>
      </w:r>
      <w:r w:rsidRPr="00181C75">
        <w:rPr>
          <w:sz w:val="24"/>
          <w:szCs w:val="24"/>
        </w:rPr>
        <w:t>us that th</w:t>
      </w:r>
      <w:r w:rsidR="00706726">
        <w:rPr>
          <w:sz w:val="24"/>
          <w:szCs w:val="24"/>
        </w:rPr>
        <w:t>e</w:t>
      </w:r>
      <w:r w:rsidRPr="00181C75">
        <w:rPr>
          <w:sz w:val="24"/>
          <w:szCs w:val="24"/>
        </w:rPr>
        <w:t xml:space="preserve"> world is bigger than our fears</w:t>
      </w:r>
      <w:r w:rsidR="00706726">
        <w:rPr>
          <w:sz w:val="24"/>
          <w:szCs w:val="24"/>
        </w:rPr>
        <w:tab/>
      </w:r>
      <w:r w:rsidR="00706726">
        <w:rPr>
          <w:sz w:val="24"/>
          <w:szCs w:val="24"/>
        </w:rPr>
        <w:tab/>
      </w:r>
      <w:r w:rsidR="00706726">
        <w:rPr>
          <w:sz w:val="24"/>
          <w:szCs w:val="24"/>
        </w:rPr>
        <w:tab/>
      </w:r>
      <w:r w:rsidR="00706726">
        <w:rPr>
          <w:sz w:val="24"/>
          <w:szCs w:val="24"/>
        </w:rPr>
        <w:tab/>
      </w:r>
      <w:r w:rsidR="00706726">
        <w:rPr>
          <w:sz w:val="24"/>
          <w:szCs w:val="24"/>
        </w:rPr>
        <w:tab/>
      </w:r>
      <w:r w:rsidR="00706726">
        <w:rPr>
          <w:sz w:val="24"/>
          <w:szCs w:val="24"/>
        </w:rPr>
        <w:tab/>
      </w:r>
      <w:r w:rsidR="00706726">
        <w:rPr>
          <w:sz w:val="24"/>
          <w:szCs w:val="24"/>
        </w:rPr>
        <w:tab/>
      </w:r>
      <w:r w:rsidR="00706726">
        <w:rPr>
          <w:sz w:val="24"/>
          <w:szCs w:val="24"/>
        </w:rPr>
        <w:tab/>
      </w:r>
      <w:r w:rsidRPr="00181C75">
        <w:rPr>
          <w:sz w:val="24"/>
          <w:szCs w:val="24"/>
        </w:rPr>
        <w:t xml:space="preserve"> </w:t>
      </w:r>
      <w:r w:rsidR="00706726">
        <w:rPr>
          <w:sz w:val="24"/>
          <w:szCs w:val="24"/>
        </w:rPr>
        <w:t xml:space="preserve">and </w:t>
      </w:r>
      <w:r w:rsidRPr="00181C75">
        <w:rPr>
          <w:sz w:val="24"/>
          <w:szCs w:val="24"/>
        </w:rPr>
        <w:t>worries. Some people say tha</w:t>
      </w:r>
      <w:r w:rsidR="00706726">
        <w:rPr>
          <w:sz w:val="24"/>
          <w:szCs w:val="24"/>
        </w:rPr>
        <w:t xml:space="preserve">t </w:t>
      </w:r>
      <w:r w:rsidRPr="00181C75">
        <w:rPr>
          <w:rFonts w:cstheme="minorHAnsi"/>
          <w:sz w:val="24"/>
          <w:szCs w:val="24"/>
        </w:rPr>
        <w:t xml:space="preserve">cloud watching </w:t>
      </w:r>
      <w:r w:rsidR="00706726">
        <w:rPr>
          <w:rFonts w:cstheme="minorHAnsi"/>
          <w:sz w:val="24"/>
          <w:szCs w:val="24"/>
        </w:rPr>
        <w:tab/>
      </w:r>
      <w:r w:rsidR="00C10DA1">
        <w:rPr>
          <w:rFonts w:cstheme="minorHAnsi"/>
          <w:sz w:val="24"/>
          <w:szCs w:val="24"/>
        </w:rPr>
        <w:tab/>
      </w:r>
      <w:r w:rsidR="00C10DA1">
        <w:rPr>
          <w:rFonts w:cstheme="minorHAnsi"/>
          <w:sz w:val="24"/>
          <w:szCs w:val="24"/>
        </w:rPr>
        <w:tab/>
      </w:r>
      <w:r w:rsidR="00C10DA1">
        <w:rPr>
          <w:rFonts w:cstheme="minorHAnsi"/>
          <w:sz w:val="24"/>
          <w:szCs w:val="24"/>
        </w:rPr>
        <w:tab/>
      </w:r>
      <w:r w:rsidR="00706726">
        <w:rPr>
          <w:rFonts w:cstheme="minorHAnsi"/>
          <w:sz w:val="24"/>
          <w:szCs w:val="24"/>
        </w:rPr>
        <w:tab/>
      </w:r>
      <w:r w:rsidR="00706726">
        <w:rPr>
          <w:rFonts w:cstheme="minorHAnsi"/>
          <w:sz w:val="24"/>
          <w:szCs w:val="24"/>
        </w:rPr>
        <w:tab/>
      </w:r>
      <w:r w:rsidR="00706726">
        <w:rPr>
          <w:rFonts w:cstheme="minorHAnsi"/>
          <w:sz w:val="24"/>
          <w:szCs w:val="24"/>
        </w:rPr>
        <w:tab/>
      </w:r>
      <w:r w:rsidR="00706726">
        <w:rPr>
          <w:rFonts w:cstheme="minorHAnsi"/>
          <w:sz w:val="24"/>
          <w:szCs w:val="24"/>
        </w:rPr>
        <w:tab/>
        <w:t xml:space="preserve"> </w:t>
      </w:r>
      <w:r w:rsidR="00142F87">
        <w:rPr>
          <w:rFonts w:cstheme="minorHAnsi"/>
          <w:sz w:val="24"/>
          <w:szCs w:val="24"/>
        </w:rPr>
        <w:t>helps them</w:t>
      </w:r>
      <w:r w:rsidRPr="00181C75">
        <w:rPr>
          <w:rFonts w:cstheme="minorHAnsi"/>
          <w:sz w:val="24"/>
          <w:szCs w:val="24"/>
        </w:rPr>
        <w:t xml:space="preserve"> get a sense of perspective on </w:t>
      </w:r>
      <w:r w:rsidR="00142F87">
        <w:rPr>
          <w:rFonts w:cstheme="minorHAnsi"/>
          <w:sz w:val="24"/>
          <w:szCs w:val="24"/>
        </w:rPr>
        <w:t>their</w:t>
      </w:r>
      <w:r w:rsidRPr="00181C75">
        <w:rPr>
          <w:rFonts w:cstheme="minorHAnsi"/>
          <w:sz w:val="24"/>
          <w:szCs w:val="24"/>
        </w:rPr>
        <w:t xml:space="preserve"> lives </w:t>
      </w:r>
      <w:r w:rsidR="00C10DA1">
        <w:rPr>
          <w:rFonts w:cstheme="minorHAnsi"/>
          <w:sz w:val="24"/>
          <w:szCs w:val="24"/>
        </w:rPr>
        <w:tab/>
      </w:r>
      <w:r w:rsidR="00C10DA1">
        <w:rPr>
          <w:rFonts w:cstheme="minorHAnsi"/>
          <w:sz w:val="24"/>
          <w:szCs w:val="24"/>
        </w:rPr>
        <w:tab/>
      </w:r>
      <w:r w:rsidR="00C10DA1">
        <w:rPr>
          <w:rFonts w:cstheme="minorHAnsi"/>
          <w:sz w:val="24"/>
          <w:szCs w:val="24"/>
        </w:rPr>
        <w:tab/>
      </w:r>
      <w:r w:rsidR="00C10DA1">
        <w:rPr>
          <w:rFonts w:cstheme="minorHAnsi"/>
          <w:sz w:val="24"/>
          <w:szCs w:val="24"/>
        </w:rPr>
        <w:tab/>
      </w:r>
      <w:r w:rsidR="00C10DA1">
        <w:rPr>
          <w:rFonts w:cstheme="minorHAnsi"/>
          <w:sz w:val="24"/>
          <w:szCs w:val="24"/>
        </w:rPr>
        <w:tab/>
      </w:r>
      <w:r w:rsidR="00C10DA1">
        <w:rPr>
          <w:rFonts w:cstheme="minorHAnsi"/>
          <w:sz w:val="24"/>
          <w:szCs w:val="24"/>
        </w:rPr>
        <w:tab/>
        <w:t xml:space="preserve">and makes them feel </w:t>
      </w:r>
      <w:r w:rsidRPr="00181C75">
        <w:rPr>
          <w:rFonts w:cstheme="minorHAnsi"/>
          <w:sz w:val="24"/>
          <w:szCs w:val="24"/>
        </w:rPr>
        <w:t>more peaceful.</w:t>
      </w:r>
      <w:r>
        <w:rPr>
          <w:rFonts w:cstheme="minorHAnsi"/>
          <w:sz w:val="28"/>
          <w:szCs w:val="28"/>
        </w:rPr>
        <w:t xml:space="preserve"> </w:t>
      </w:r>
      <w:r w:rsidR="00706726">
        <w:rPr>
          <w:rFonts w:cstheme="minorHAnsi"/>
          <w:sz w:val="28"/>
          <w:szCs w:val="28"/>
        </w:rPr>
        <w:tab/>
      </w:r>
      <w:r w:rsidR="00706726">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706726">
        <w:rPr>
          <w:rFonts w:cstheme="minorHAnsi"/>
          <w:sz w:val="24"/>
          <w:szCs w:val="24"/>
        </w:rPr>
        <w:t>What do the children think?</w:t>
      </w:r>
    </w:p>
    <w:p w14:paraId="53BFF639" w14:textId="015405E9" w:rsidR="00161E22" w:rsidRDefault="00161E22" w:rsidP="00161E22">
      <w:pPr>
        <w:rPr>
          <w:sz w:val="28"/>
          <w:szCs w:val="28"/>
        </w:rPr>
      </w:pPr>
    </w:p>
    <w:p w14:paraId="7BA57D88" w14:textId="6781840B" w:rsidR="00B9534A" w:rsidRPr="00A42B1D" w:rsidRDefault="00B9534A" w:rsidP="00161E22">
      <w:pPr>
        <w:spacing w:after="0"/>
        <w:rPr>
          <w:sz w:val="28"/>
          <w:szCs w:val="28"/>
        </w:rPr>
      </w:pPr>
    </w:p>
    <w:p w14:paraId="1F0B17AD" w14:textId="77777777" w:rsidR="00161E22" w:rsidRDefault="00161E22" w:rsidP="00161E22">
      <w:pPr>
        <w:spacing w:after="0"/>
        <w:rPr>
          <w:b/>
          <w:bCs/>
          <w:sz w:val="28"/>
          <w:szCs w:val="28"/>
        </w:rPr>
      </w:pPr>
    </w:p>
    <w:p w14:paraId="2DAB1E46" w14:textId="11C1D8DA" w:rsidR="00683424" w:rsidRPr="00EF70EE" w:rsidRDefault="00683424" w:rsidP="00683424">
      <w:pPr>
        <w:spacing w:after="0"/>
        <w:rPr>
          <w:b/>
          <w:bCs/>
          <w:sz w:val="28"/>
          <w:szCs w:val="28"/>
        </w:rPr>
      </w:pPr>
      <w:r>
        <w:rPr>
          <w:b/>
          <w:bCs/>
          <w:sz w:val="28"/>
          <w:szCs w:val="28"/>
        </w:rPr>
        <w:t>Bible Reading</w:t>
      </w:r>
    </w:p>
    <w:p w14:paraId="70712434" w14:textId="77777777" w:rsidR="00161E22" w:rsidRDefault="00161E22" w:rsidP="00161E22">
      <w:pPr>
        <w:spacing w:after="0"/>
        <w:rPr>
          <w:b/>
          <w:bCs/>
          <w:sz w:val="28"/>
          <w:szCs w:val="28"/>
        </w:rPr>
      </w:pPr>
    </w:p>
    <w:p w14:paraId="21BBA523" w14:textId="2BCFE387" w:rsidR="00683424" w:rsidRPr="00683424" w:rsidRDefault="00683424" w:rsidP="00683424">
      <w:pPr>
        <w:rPr>
          <w:sz w:val="24"/>
          <w:szCs w:val="24"/>
        </w:rPr>
      </w:pPr>
      <w:r w:rsidRPr="00683424">
        <w:rPr>
          <w:sz w:val="24"/>
          <w:szCs w:val="24"/>
        </w:rPr>
        <w:t xml:space="preserve">Ask a child to read these words from the bible. </w:t>
      </w:r>
      <w:r>
        <w:rPr>
          <w:b/>
          <w:bCs/>
          <w:sz w:val="24"/>
          <w:szCs w:val="24"/>
        </w:rPr>
        <w:t>(</w:t>
      </w:r>
      <w:r>
        <w:rPr>
          <w:b/>
          <w:bCs/>
          <w:sz w:val="24"/>
          <w:szCs w:val="24"/>
        </w:rPr>
        <w:t>Third</w:t>
      </w:r>
      <w:r>
        <w:rPr>
          <w:b/>
          <w:bCs/>
          <w:sz w:val="24"/>
          <w:szCs w:val="24"/>
        </w:rPr>
        <w:t xml:space="preserve"> PowerPoint slide)</w:t>
      </w:r>
    </w:p>
    <w:p w14:paraId="36BAFD91" w14:textId="77777777" w:rsidR="00683424" w:rsidRPr="00683424" w:rsidRDefault="00683424" w:rsidP="00683424">
      <w:pPr>
        <w:rPr>
          <w:sz w:val="24"/>
          <w:szCs w:val="24"/>
        </w:rPr>
      </w:pPr>
      <w:r w:rsidRPr="00683424">
        <w:rPr>
          <w:rFonts w:cstheme="minorHAnsi"/>
          <w:sz w:val="24"/>
          <w:szCs w:val="24"/>
        </w:rPr>
        <w:t>‘</w:t>
      </w:r>
      <w:r w:rsidRPr="00683424">
        <w:rPr>
          <w:rStyle w:val="text"/>
          <w:rFonts w:cstheme="minorHAnsi"/>
          <w:color w:val="000000"/>
          <w:sz w:val="24"/>
          <w:szCs w:val="24"/>
        </w:rPr>
        <w:t>Sing to the Lord with thanksgiving,</w:t>
      </w:r>
      <w:r w:rsidRPr="00683424">
        <w:rPr>
          <w:rFonts w:cstheme="minorHAnsi"/>
          <w:color w:val="000000"/>
          <w:sz w:val="24"/>
          <w:szCs w:val="24"/>
        </w:rPr>
        <w:br/>
      </w:r>
      <w:r w:rsidRPr="00683424">
        <w:rPr>
          <w:rStyle w:val="indent-1-breaks"/>
          <w:rFonts w:cstheme="minorHAnsi"/>
          <w:color w:val="000000"/>
          <w:sz w:val="24"/>
          <w:szCs w:val="24"/>
        </w:rPr>
        <w:t>    </w:t>
      </w:r>
      <w:r w:rsidRPr="00683424">
        <w:rPr>
          <w:rStyle w:val="text"/>
          <w:rFonts w:cstheme="minorHAnsi"/>
          <w:color w:val="000000"/>
          <w:sz w:val="24"/>
          <w:szCs w:val="24"/>
        </w:rPr>
        <w:t>make music to our God on the harp.</w:t>
      </w:r>
      <w:r w:rsidRPr="00683424">
        <w:rPr>
          <w:rFonts w:cstheme="minorHAnsi"/>
          <w:color w:val="000000"/>
          <w:sz w:val="24"/>
          <w:szCs w:val="24"/>
        </w:rPr>
        <w:br/>
      </w:r>
      <w:r w:rsidRPr="00683424">
        <w:rPr>
          <w:rStyle w:val="text"/>
          <w:rFonts w:cstheme="minorHAnsi"/>
          <w:b/>
          <w:bCs/>
          <w:color w:val="000000"/>
          <w:sz w:val="24"/>
          <w:szCs w:val="24"/>
          <w:vertAlign w:val="superscript"/>
        </w:rPr>
        <w:t> </w:t>
      </w:r>
      <w:r w:rsidRPr="00683424">
        <w:rPr>
          <w:rStyle w:val="text"/>
          <w:rFonts w:cstheme="minorHAnsi"/>
          <w:color w:val="000000"/>
          <w:sz w:val="24"/>
          <w:szCs w:val="24"/>
        </w:rPr>
        <w:t xml:space="preserve">He covers the sky with clouds, </w:t>
      </w:r>
      <w:r w:rsidRPr="00683424">
        <w:rPr>
          <w:rFonts w:cstheme="minorHAnsi"/>
          <w:color w:val="000000"/>
          <w:sz w:val="24"/>
          <w:szCs w:val="24"/>
        </w:rPr>
        <w:br/>
      </w:r>
      <w:r w:rsidRPr="00683424">
        <w:rPr>
          <w:rStyle w:val="indent-1-breaks"/>
          <w:rFonts w:cstheme="minorHAnsi"/>
          <w:color w:val="000000"/>
          <w:sz w:val="24"/>
          <w:szCs w:val="24"/>
        </w:rPr>
        <w:t>    </w:t>
      </w:r>
      <w:r w:rsidRPr="00683424">
        <w:rPr>
          <w:rStyle w:val="text"/>
          <w:rFonts w:cstheme="minorHAnsi"/>
          <w:color w:val="000000"/>
          <w:sz w:val="24"/>
          <w:szCs w:val="24"/>
        </w:rPr>
        <w:t>he supplies the earth with rain,</w:t>
      </w:r>
      <w:r w:rsidRPr="00683424">
        <w:rPr>
          <w:rFonts w:cstheme="minorHAnsi"/>
          <w:color w:val="000000"/>
          <w:sz w:val="24"/>
          <w:szCs w:val="24"/>
        </w:rPr>
        <w:br/>
      </w:r>
      <w:r w:rsidRPr="00683424">
        <w:rPr>
          <w:rStyle w:val="indent-1-breaks"/>
          <w:rFonts w:cstheme="minorHAnsi"/>
          <w:color w:val="000000"/>
          <w:sz w:val="24"/>
          <w:szCs w:val="24"/>
        </w:rPr>
        <w:t>    </w:t>
      </w:r>
      <w:r w:rsidRPr="00683424">
        <w:rPr>
          <w:rStyle w:val="text"/>
          <w:rFonts w:cstheme="minorHAnsi"/>
          <w:color w:val="000000"/>
          <w:sz w:val="24"/>
          <w:szCs w:val="24"/>
        </w:rPr>
        <w:t>and makes grass grow on the hills.’</w:t>
      </w:r>
      <w:r w:rsidRPr="00683424">
        <w:rPr>
          <w:sz w:val="24"/>
          <w:szCs w:val="24"/>
          <w:vertAlign w:val="superscript"/>
        </w:rPr>
        <w:tab/>
      </w:r>
      <w:r w:rsidRPr="00683424">
        <w:rPr>
          <w:sz w:val="24"/>
          <w:szCs w:val="24"/>
        </w:rPr>
        <w:t>(Psalm 147: 7-8.)</w:t>
      </w:r>
    </w:p>
    <w:p w14:paraId="638D3BC2" w14:textId="29FA3E40" w:rsidR="00EE320F" w:rsidRDefault="00683424" w:rsidP="00161E22">
      <w:pPr>
        <w:spacing w:after="0"/>
        <w:rPr>
          <w:sz w:val="24"/>
          <w:szCs w:val="24"/>
        </w:rPr>
      </w:pPr>
      <w:r w:rsidRPr="00683424">
        <w:rPr>
          <w:sz w:val="24"/>
          <w:szCs w:val="24"/>
        </w:rPr>
        <w:t>Christians believe that God looks after the world and that they can trust him to take care of them too.</w:t>
      </w:r>
      <w:r w:rsidR="004B2A31">
        <w:rPr>
          <w:sz w:val="24"/>
          <w:szCs w:val="24"/>
        </w:rPr>
        <w:t xml:space="preserve"> In many cultures</w:t>
      </w:r>
      <w:r w:rsidR="00EC1547">
        <w:rPr>
          <w:sz w:val="24"/>
          <w:szCs w:val="24"/>
        </w:rPr>
        <w:t>,</w:t>
      </w:r>
      <w:r w:rsidR="004B2A31">
        <w:rPr>
          <w:sz w:val="24"/>
          <w:szCs w:val="24"/>
        </w:rPr>
        <w:t xml:space="preserve"> clouds are seen as a sign of blessing</w:t>
      </w:r>
      <w:r w:rsidR="00EC1547">
        <w:rPr>
          <w:sz w:val="24"/>
          <w:szCs w:val="24"/>
        </w:rPr>
        <w:t>.</w:t>
      </w:r>
      <w:r w:rsidR="004B2A31">
        <w:rPr>
          <w:sz w:val="24"/>
          <w:szCs w:val="24"/>
        </w:rPr>
        <w:t xml:space="preserve"> </w:t>
      </w:r>
      <w:r w:rsidR="00EC1547">
        <w:rPr>
          <w:sz w:val="24"/>
          <w:szCs w:val="24"/>
        </w:rPr>
        <w:t>F</w:t>
      </w:r>
      <w:r w:rsidR="004B2A31">
        <w:rPr>
          <w:sz w:val="24"/>
          <w:szCs w:val="24"/>
        </w:rPr>
        <w:t>or example</w:t>
      </w:r>
      <w:r w:rsidR="00C17759">
        <w:rPr>
          <w:sz w:val="24"/>
          <w:szCs w:val="24"/>
        </w:rPr>
        <w:t>,</w:t>
      </w:r>
      <w:r w:rsidR="004B2A31">
        <w:rPr>
          <w:sz w:val="24"/>
          <w:szCs w:val="24"/>
        </w:rPr>
        <w:t xml:space="preserve"> in Iran </w:t>
      </w:r>
      <w:r w:rsidR="00EC1547">
        <w:rPr>
          <w:sz w:val="24"/>
          <w:szCs w:val="24"/>
        </w:rPr>
        <w:t>you can wish someone well by hoping that their sky is full of clouds. Why might this be the case?</w:t>
      </w:r>
    </w:p>
    <w:p w14:paraId="1AD90759" w14:textId="77777777" w:rsidR="00683424" w:rsidRPr="00683424" w:rsidRDefault="00683424" w:rsidP="00161E22">
      <w:pPr>
        <w:spacing w:after="0"/>
        <w:rPr>
          <w:b/>
          <w:bCs/>
          <w:sz w:val="24"/>
          <w:szCs w:val="24"/>
        </w:rPr>
      </w:pPr>
    </w:p>
    <w:p w14:paraId="738CDB51" w14:textId="5117FB6E" w:rsidR="00A42B1D" w:rsidRPr="00EF70EE" w:rsidRDefault="00EE320F" w:rsidP="00161E22">
      <w:pPr>
        <w:spacing w:after="0"/>
        <w:rPr>
          <w:b/>
          <w:bCs/>
          <w:sz w:val="28"/>
          <w:szCs w:val="28"/>
        </w:rPr>
      </w:pPr>
      <w:r>
        <w:rPr>
          <w:b/>
          <w:bCs/>
          <w:sz w:val="28"/>
          <w:szCs w:val="28"/>
        </w:rPr>
        <w:t>Closing Prayer</w:t>
      </w:r>
    </w:p>
    <w:p w14:paraId="6087A653" w14:textId="6519C122" w:rsidR="002316BB" w:rsidRDefault="002316BB" w:rsidP="002316BB">
      <w:pPr>
        <w:rPr>
          <w:b/>
          <w:bCs/>
          <w:sz w:val="24"/>
          <w:szCs w:val="24"/>
        </w:rPr>
      </w:pPr>
      <w:r w:rsidRPr="002316BB">
        <w:rPr>
          <w:rFonts w:cstheme="minorHAnsi"/>
          <w:sz w:val="24"/>
          <w:szCs w:val="24"/>
        </w:rPr>
        <w:t xml:space="preserve">Ask one of the class to </w:t>
      </w:r>
      <w:r w:rsidRPr="002316BB">
        <w:rPr>
          <w:rFonts w:cstheme="minorHAnsi"/>
          <w:sz w:val="24"/>
          <w:szCs w:val="24"/>
        </w:rPr>
        <w:t>read this prayer</w:t>
      </w:r>
      <w:r>
        <w:rPr>
          <w:rFonts w:cstheme="minorHAnsi"/>
          <w:sz w:val="24"/>
          <w:szCs w:val="24"/>
        </w:rPr>
        <w:t xml:space="preserve">. </w:t>
      </w:r>
      <w:r>
        <w:rPr>
          <w:b/>
          <w:bCs/>
          <w:sz w:val="24"/>
          <w:szCs w:val="24"/>
        </w:rPr>
        <w:t>(</w:t>
      </w:r>
      <w:r w:rsidR="00142F87">
        <w:rPr>
          <w:b/>
          <w:bCs/>
          <w:sz w:val="24"/>
          <w:szCs w:val="24"/>
        </w:rPr>
        <w:t>Fourth</w:t>
      </w:r>
      <w:r>
        <w:rPr>
          <w:b/>
          <w:bCs/>
          <w:sz w:val="24"/>
          <w:szCs w:val="24"/>
        </w:rPr>
        <w:t xml:space="preserve"> PowerPoint slide)</w:t>
      </w:r>
    </w:p>
    <w:p w14:paraId="018F2E30" w14:textId="6D0C2A06" w:rsidR="002316BB" w:rsidRPr="002316BB" w:rsidRDefault="002316BB" w:rsidP="002316BB">
      <w:pPr>
        <w:rPr>
          <w:rFonts w:cstheme="minorHAnsi"/>
          <w:bCs/>
          <w:iCs/>
          <w:color w:val="0070C0"/>
          <w:sz w:val="24"/>
          <w:szCs w:val="24"/>
        </w:rPr>
      </w:pPr>
      <w:r w:rsidRPr="002316BB">
        <w:rPr>
          <w:rFonts w:cstheme="minorHAnsi"/>
          <w:bCs/>
          <w:iCs/>
          <w:color w:val="0070C0"/>
          <w:sz w:val="24"/>
          <w:szCs w:val="24"/>
        </w:rPr>
        <w:t>“Dear God, watching the clouds makes us feel peaceful and reminds us that you are in control. Help us to trust you and feel your peace as we live our lives today. Amen.”</w:t>
      </w:r>
    </w:p>
    <w:p w14:paraId="25BD8630" w14:textId="77777777" w:rsidR="00D54268" w:rsidRDefault="002316BB" w:rsidP="002316BB">
      <w:pPr>
        <w:rPr>
          <w:rFonts w:cstheme="minorHAnsi"/>
          <w:sz w:val="24"/>
          <w:szCs w:val="24"/>
        </w:rPr>
      </w:pPr>
      <w:r>
        <w:rPr>
          <w:rFonts w:cstheme="minorHAnsi"/>
          <w:sz w:val="24"/>
          <w:szCs w:val="24"/>
        </w:rPr>
        <w:t>Or alternatively,</w:t>
      </w:r>
      <w:r w:rsidRPr="002316BB">
        <w:rPr>
          <w:rFonts w:cstheme="minorHAnsi"/>
          <w:sz w:val="24"/>
          <w:szCs w:val="24"/>
        </w:rPr>
        <w:t xml:space="preserve"> </w:t>
      </w:r>
      <w:r>
        <w:rPr>
          <w:rFonts w:cstheme="minorHAnsi"/>
          <w:sz w:val="24"/>
          <w:szCs w:val="24"/>
        </w:rPr>
        <w:t xml:space="preserve">encourage the children to </w:t>
      </w:r>
      <w:r w:rsidRPr="002316BB">
        <w:rPr>
          <w:rFonts w:cstheme="minorHAnsi"/>
          <w:sz w:val="24"/>
          <w:szCs w:val="24"/>
        </w:rPr>
        <w:t>make up their own</w:t>
      </w:r>
      <w:r>
        <w:rPr>
          <w:rFonts w:cstheme="minorHAnsi"/>
          <w:sz w:val="24"/>
          <w:szCs w:val="24"/>
        </w:rPr>
        <w:t xml:space="preserve"> prayers, developing the ideas you talked about in the discussion. </w:t>
      </w:r>
    </w:p>
    <w:p w14:paraId="7A7C0BB8" w14:textId="6418C800" w:rsidR="00142F87" w:rsidRDefault="002316BB" w:rsidP="002316BB">
      <w:pPr>
        <w:rPr>
          <w:rFonts w:cstheme="minorHAnsi"/>
          <w:sz w:val="24"/>
          <w:szCs w:val="24"/>
        </w:rPr>
      </w:pPr>
      <w:r>
        <w:rPr>
          <w:rFonts w:cstheme="minorHAnsi"/>
          <w:sz w:val="24"/>
          <w:szCs w:val="24"/>
        </w:rPr>
        <w:t xml:space="preserve">They could write these on cloud outlines. There’s an example of a </w:t>
      </w:r>
      <w:hyperlink r:id="rId11" w:history="1">
        <w:r w:rsidRPr="002316BB">
          <w:rPr>
            <w:rStyle w:val="Hyperlink"/>
            <w:rFonts w:cstheme="minorHAnsi"/>
            <w:sz w:val="24"/>
            <w:szCs w:val="24"/>
          </w:rPr>
          <w:t>cloud template here</w:t>
        </w:r>
      </w:hyperlink>
      <w:r>
        <w:rPr>
          <w:rFonts w:cstheme="minorHAnsi"/>
          <w:sz w:val="24"/>
          <w:szCs w:val="24"/>
        </w:rPr>
        <w:t>.</w:t>
      </w:r>
    </w:p>
    <w:p w14:paraId="1E5A1E9D" w14:textId="77777777" w:rsidR="00142F87" w:rsidRPr="002316BB" w:rsidRDefault="00142F87" w:rsidP="002316BB">
      <w:pPr>
        <w:rPr>
          <w:rFonts w:cstheme="minorHAnsi"/>
          <w:sz w:val="24"/>
          <w:szCs w:val="24"/>
        </w:rPr>
      </w:pPr>
    </w:p>
    <w:p w14:paraId="7EC1B664" w14:textId="7925AD29" w:rsidR="00142F87" w:rsidRDefault="00142F87" w:rsidP="00142F87">
      <w:pPr>
        <w:spacing w:after="0"/>
        <w:rPr>
          <w:b/>
          <w:bCs/>
          <w:sz w:val="28"/>
          <w:szCs w:val="28"/>
        </w:rPr>
      </w:pPr>
      <w:r>
        <w:rPr>
          <w:b/>
          <w:bCs/>
          <w:sz w:val="28"/>
          <w:szCs w:val="28"/>
        </w:rPr>
        <w:t>Alternative activity</w:t>
      </w:r>
    </w:p>
    <w:p w14:paraId="253E3CAE" w14:textId="138A1093" w:rsidR="00142F87" w:rsidRPr="00142F87" w:rsidRDefault="00142F87" w:rsidP="00142F87">
      <w:pPr>
        <w:rPr>
          <w:sz w:val="24"/>
          <w:szCs w:val="24"/>
        </w:rPr>
      </w:pPr>
      <w:r w:rsidRPr="00142F87">
        <w:rPr>
          <w:sz w:val="24"/>
          <w:szCs w:val="24"/>
        </w:rPr>
        <w:t>You might like to</w:t>
      </w:r>
      <w:r w:rsidRPr="00142F87">
        <w:rPr>
          <w:sz w:val="24"/>
          <w:szCs w:val="24"/>
        </w:rPr>
        <w:t xml:space="preserve"> develop the idea of dreaming big. Cumulus clouds grow bigger and bigger as more and more water droplets are gathered together. (Think of the word ‘accumulate’)</w:t>
      </w:r>
    </w:p>
    <w:p w14:paraId="5FAA9D66" w14:textId="77777777" w:rsidR="00142F87" w:rsidRPr="00142F87" w:rsidRDefault="00142F87" w:rsidP="00142F87">
      <w:pPr>
        <w:rPr>
          <w:sz w:val="24"/>
          <w:szCs w:val="24"/>
        </w:rPr>
      </w:pPr>
      <w:r w:rsidRPr="00142F87">
        <w:rPr>
          <w:sz w:val="24"/>
          <w:szCs w:val="24"/>
        </w:rPr>
        <w:t>What are your dreams for the future? What do you want to achieve in life? Where do you want to go? What sort of person do you want to be?</w:t>
      </w:r>
    </w:p>
    <w:p w14:paraId="2F65491E" w14:textId="77777777" w:rsidR="00142F87" w:rsidRPr="00142F87" w:rsidRDefault="00142F87" w:rsidP="00142F87">
      <w:pPr>
        <w:rPr>
          <w:sz w:val="24"/>
          <w:szCs w:val="24"/>
        </w:rPr>
      </w:pPr>
      <w:r w:rsidRPr="00142F87">
        <w:rPr>
          <w:sz w:val="24"/>
          <w:szCs w:val="24"/>
        </w:rPr>
        <w:t>Sometimes we feel small and unimportant and it’s hard to dream big, but big dreams can change the world! Ask them to draw or write their dreams onto a cloud shape and encourage them to keep dreaming!</w:t>
      </w:r>
    </w:p>
    <w:p w14:paraId="5BB2CF6D" w14:textId="0032DD3E" w:rsidR="00142F87" w:rsidRDefault="00142F87" w:rsidP="00142F87">
      <w:pPr>
        <w:rPr>
          <w:sz w:val="24"/>
          <w:szCs w:val="24"/>
        </w:rPr>
      </w:pPr>
      <w:r w:rsidRPr="00142F87">
        <w:rPr>
          <w:sz w:val="24"/>
          <w:szCs w:val="24"/>
        </w:rPr>
        <w:t>Clouds are made up of millions of miniscule water droplets. Our futures are made up of the millions of tiny steps that we take every day. Having big dreams for the future can help us make good choices today.</w:t>
      </w:r>
    </w:p>
    <w:p w14:paraId="3A5E4BA5" w14:textId="4E88D4A8" w:rsidR="00C17759" w:rsidRDefault="00C17759" w:rsidP="00142F87">
      <w:pPr>
        <w:rPr>
          <w:sz w:val="24"/>
          <w:szCs w:val="24"/>
        </w:rPr>
      </w:pPr>
    </w:p>
    <w:p w14:paraId="7252FF7A" w14:textId="751FF257" w:rsidR="00C17759" w:rsidRDefault="00C17759" w:rsidP="00142F87">
      <w:pPr>
        <w:rPr>
          <w:sz w:val="24"/>
          <w:szCs w:val="24"/>
        </w:rPr>
      </w:pPr>
    </w:p>
    <w:p w14:paraId="65A0D9BB" w14:textId="66CDCAF3" w:rsidR="00C17759" w:rsidRDefault="00C17759" w:rsidP="00142F87">
      <w:pPr>
        <w:rPr>
          <w:sz w:val="24"/>
          <w:szCs w:val="24"/>
        </w:rPr>
      </w:pPr>
    </w:p>
    <w:p w14:paraId="7FEFBB51" w14:textId="2AF219F9" w:rsidR="00C17759" w:rsidRDefault="00C17759" w:rsidP="00142F87">
      <w:pPr>
        <w:rPr>
          <w:sz w:val="24"/>
          <w:szCs w:val="24"/>
        </w:rPr>
      </w:pPr>
    </w:p>
    <w:p w14:paraId="24DB2F90" w14:textId="77777777" w:rsidR="00C17759" w:rsidRPr="00142F87" w:rsidRDefault="00C17759" w:rsidP="00142F87">
      <w:pPr>
        <w:rPr>
          <w:sz w:val="24"/>
          <w:szCs w:val="24"/>
        </w:rPr>
      </w:pPr>
    </w:p>
    <w:p w14:paraId="75CC6608" w14:textId="77777777" w:rsidR="00142F87" w:rsidRPr="00142F87" w:rsidRDefault="00142F87" w:rsidP="00142F87">
      <w:pPr>
        <w:rPr>
          <w:sz w:val="24"/>
          <w:szCs w:val="24"/>
        </w:rPr>
      </w:pPr>
      <w:r w:rsidRPr="00142F87">
        <w:rPr>
          <w:noProof/>
          <w:sz w:val="24"/>
          <w:szCs w:val="24"/>
          <w:lang w:eastAsia="en-GB"/>
        </w:rPr>
        <w:drawing>
          <wp:anchor distT="0" distB="0" distL="114300" distR="114300" simplePos="0" relativeHeight="251675648" behindDoc="0" locked="0" layoutInCell="1" allowOverlap="1" wp14:anchorId="34F00D16" wp14:editId="77636A24">
            <wp:simplePos x="0" y="0"/>
            <wp:positionH relativeFrom="margin">
              <wp:posOffset>873760</wp:posOffset>
            </wp:positionH>
            <wp:positionV relativeFrom="paragraph">
              <wp:posOffset>43180</wp:posOffset>
            </wp:positionV>
            <wp:extent cx="4367805" cy="207645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t="18214" b="10422"/>
                    <a:stretch/>
                  </pic:blipFill>
                  <pic:spPr bwMode="auto">
                    <a:xfrm>
                      <a:off x="0" y="0"/>
                      <a:ext cx="4367805" cy="207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732E27" w14:textId="77777777" w:rsidR="00142F87" w:rsidRPr="00142F87" w:rsidRDefault="00142F87" w:rsidP="00142F87">
      <w:pPr>
        <w:rPr>
          <w:sz w:val="24"/>
          <w:szCs w:val="24"/>
          <w:vertAlign w:val="superscript"/>
        </w:rPr>
      </w:pPr>
    </w:p>
    <w:p w14:paraId="06BE61B8" w14:textId="77777777" w:rsidR="00142F87" w:rsidRPr="00142F87" w:rsidRDefault="00142F87" w:rsidP="00142F87">
      <w:pPr>
        <w:rPr>
          <w:sz w:val="24"/>
          <w:szCs w:val="24"/>
        </w:rPr>
      </w:pPr>
    </w:p>
    <w:p w14:paraId="50B77143" w14:textId="77777777" w:rsidR="00142F87" w:rsidRPr="00142F87" w:rsidRDefault="00142F87" w:rsidP="00142F87">
      <w:pPr>
        <w:rPr>
          <w:sz w:val="24"/>
          <w:szCs w:val="24"/>
        </w:rPr>
      </w:pPr>
    </w:p>
    <w:p w14:paraId="2880F1A1" w14:textId="77777777" w:rsidR="00142F87" w:rsidRPr="00142F87" w:rsidRDefault="00142F87" w:rsidP="00142F87">
      <w:pPr>
        <w:rPr>
          <w:sz w:val="24"/>
          <w:szCs w:val="24"/>
        </w:rPr>
      </w:pPr>
    </w:p>
    <w:p w14:paraId="472AA356" w14:textId="07BC7372" w:rsidR="00142F87" w:rsidRDefault="00142F87" w:rsidP="00142F87">
      <w:pPr>
        <w:rPr>
          <w:sz w:val="24"/>
          <w:szCs w:val="24"/>
        </w:rPr>
      </w:pPr>
    </w:p>
    <w:p w14:paraId="63A57E81" w14:textId="5EF30D81" w:rsidR="00C17759" w:rsidRDefault="00C17759" w:rsidP="00142F87">
      <w:pPr>
        <w:rPr>
          <w:sz w:val="24"/>
          <w:szCs w:val="24"/>
        </w:rPr>
      </w:pPr>
    </w:p>
    <w:p w14:paraId="2D59E442" w14:textId="77777777" w:rsidR="00C17759" w:rsidRPr="00142F87" w:rsidRDefault="00C17759" w:rsidP="00142F87">
      <w:pPr>
        <w:rPr>
          <w:sz w:val="24"/>
          <w:szCs w:val="24"/>
        </w:rPr>
      </w:pPr>
    </w:p>
    <w:p w14:paraId="49C8FFEB" w14:textId="77777777" w:rsidR="00142F87" w:rsidRPr="00142F87" w:rsidRDefault="00142F87" w:rsidP="00142F87">
      <w:pPr>
        <w:rPr>
          <w:bCs/>
          <w:iCs/>
          <w:color w:val="002060"/>
          <w:sz w:val="24"/>
          <w:szCs w:val="24"/>
        </w:rPr>
      </w:pPr>
      <w:r w:rsidRPr="00142F87">
        <w:rPr>
          <w:bCs/>
          <w:iCs/>
          <w:color w:val="002060"/>
          <w:sz w:val="24"/>
          <w:szCs w:val="24"/>
        </w:rPr>
        <w:t>Dear God, thank you that you know all our hopes and dreams for the future. Please guide us to make good decisions day by day and help us to achieve great things!</w:t>
      </w:r>
      <w:r w:rsidRPr="00142F87">
        <w:rPr>
          <w:bCs/>
          <w:iCs/>
          <w:color w:val="002060"/>
          <w:sz w:val="24"/>
          <w:szCs w:val="24"/>
        </w:rPr>
        <w:br/>
        <w:t>Amen.</w:t>
      </w:r>
    </w:p>
    <w:p w14:paraId="3F0EC6DE" w14:textId="29C61DA6" w:rsidR="00142F87" w:rsidRPr="00142F87" w:rsidRDefault="00142F87" w:rsidP="00142F87">
      <w:pPr>
        <w:rPr>
          <w:sz w:val="24"/>
          <w:szCs w:val="24"/>
        </w:rPr>
      </w:pPr>
      <w:r w:rsidRPr="00142F87">
        <w:rPr>
          <w:sz w:val="24"/>
          <w:szCs w:val="24"/>
        </w:rPr>
        <w:t>You can find a version of this activity</w:t>
      </w:r>
      <w:r>
        <w:rPr>
          <w:sz w:val="24"/>
          <w:szCs w:val="24"/>
        </w:rPr>
        <w:t xml:space="preserve">, called Dream Clouds, </w:t>
      </w:r>
      <w:r w:rsidRPr="00142F87">
        <w:rPr>
          <w:sz w:val="24"/>
          <w:szCs w:val="24"/>
        </w:rPr>
        <w:t xml:space="preserve">on the </w:t>
      </w:r>
      <w:hyperlink r:id="rId13" w:history="1">
        <w:r w:rsidRPr="00142F87">
          <w:rPr>
            <w:rStyle w:val="Hyperlink"/>
            <w:sz w:val="24"/>
            <w:szCs w:val="24"/>
          </w:rPr>
          <w:t xml:space="preserve">Prayer Spaces in </w:t>
        </w:r>
        <w:r w:rsidRPr="00142F87">
          <w:rPr>
            <w:rStyle w:val="Hyperlink"/>
            <w:sz w:val="24"/>
            <w:szCs w:val="24"/>
          </w:rPr>
          <w:t>S</w:t>
        </w:r>
        <w:r w:rsidRPr="00142F87">
          <w:rPr>
            <w:rStyle w:val="Hyperlink"/>
            <w:sz w:val="24"/>
            <w:szCs w:val="24"/>
          </w:rPr>
          <w:t>chools website.</w:t>
        </w:r>
      </w:hyperlink>
      <w:r>
        <w:rPr>
          <w:sz w:val="24"/>
          <w:szCs w:val="24"/>
        </w:rPr>
        <w:t xml:space="preserve"> </w:t>
      </w:r>
      <w:r w:rsidR="00C17759">
        <w:rPr>
          <w:sz w:val="24"/>
          <w:szCs w:val="24"/>
        </w:rPr>
        <w:t xml:space="preserve">It is </w:t>
      </w:r>
      <w:r w:rsidR="00C17759">
        <w:rPr>
          <w:sz w:val="24"/>
          <w:szCs w:val="24"/>
        </w:rPr>
        <w:t xml:space="preserve">free </w:t>
      </w:r>
      <w:r w:rsidR="00C17759">
        <w:rPr>
          <w:sz w:val="24"/>
          <w:szCs w:val="24"/>
        </w:rPr>
        <w:t>to</w:t>
      </w:r>
      <w:r>
        <w:rPr>
          <w:sz w:val="24"/>
          <w:szCs w:val="24"/>
        </w:rPr>
        <w:t xml:space="preserve"> register and </w:t>
      </w:r>
      <w:r w:rsidR="00C17759">
        <w:rPr>
          <w:sz w:val="24"/>
          <w:szCs w:val="24"/>
        </w:rPr>
        <w:t>there is</w:t>
      </w:r>
      <w:r>
        <w:rPr>
          <w:sz w:val="24"/>
          <w:szCs w:val="24"/>
        </w:rPr>
        <w:t xml:space="preserve"> a great selection of tried and tested </w:t>
      </w:r>
      <w:r w:rsidR="00C17759">
        <w:rPr>
          <w:sz w:val="24"/>
          <w:szCs w:val="24"/>
        </w:rPr>
        <w:t xml:space="preserve">classroom </w:t>
      </w:r>
      <w:r>
        <w:rPr>
          <w:sz w:val="24"/>
          <w:szCs w:val="24"/>
        </w:rPr>
        <w:t>prayer activities</w:t>
      </w:r>
      <w:r w:rsidR="00C17759">
        <w:rPr>
          <w:sz w:val="24"/>
          <w:szCs w:val="24"/>
        </w:rPr>
        <w:t>.</w:t>
      </w:r>
      <w:r>
        <w:rPr>
          <w:sz w:val="24"/>
          <w:szCs w:val="24"/>
        </w:rPr>
        <w:t xml:space="preserve"> </w:t>
      </w:r>
    </w:p>
    <w:p w14:paraId="35710870" w14:textId="77777777" w:rsidR="00142F87" w:rsidRPr="00EF70EE" w:rsidRDefault="00142F87" w:rsidP="00142F87">
      <w:pPr>
        <w:spacing w:after="0"/>
        <w:rPr>
          <w:b/>
          <w:bCs/>
          <w:sz w:val="28"/>
          <w:szCs w:val="28"/>
        </w:rPr>
      </w:pPr>
    </w:p>
    <w:p w14:paraId="04E6BDFF" w14:textId="77777777" w:rsidR="002316BB" w:rsidRDefault="002316BB" w:rsidP="00EE320F">
      <w:pPr>
        <w:rPr>
          <w:sz w:val="24"/>
          <w:szCs w:val="24"/>
        </w:rPr>
      </w:pPr>
    </w:p>
    <w:p w14:paraId="51DF66F6" w14:textId="308D2CBA" w:rsidR="00C52D04" w:rsidRDefault="00C52D04" w:rsidP="00EE320F">
      <w:pPr>
        <w:rPr>
          <w:sz w:val="24"/>
          <w:szCs w:val="24"/>
        </w:rPr>
      </w:pPr>
    </w:p>
    <w:p w14:paraId="32F9B530" w14:textId="30A8AF35" w:rsidR="00C52D04" w:rsidRDefault="00C52D04" w:rsidP="00EE320F">
      <w:pPr>
        <w:rPr>
          <w:sz w:val="24"/>
          <w:szCs w:val="24"/>
        </w:rPr>
      </w:pPr>
    </w:p>
    <w:p w14:paraId="525643A4" w14:textId="526DDE0B" w:rsidR="00C52D04" w:rsidRDefault="00C52D04" w:rsidP="00EE320F">
      <w:pPr>
        <w:rPr>
          <w:sz w:val="24"/>
          <w:szCs w:val="24"/>
        </w:rPr>
      </w:pPr>
    </w:p>
    <w:p w14:paraId="5BEC2250" w14:textId="0CED3A7F" w:rsidR="00C52D04" w:rsidRDefault="00C52D04" w:rsidP="00EE320F">
      <w:pPr>
        <w:rPr>
          <w:sz w:val="24"/>
          <w:szCs w:val="24"/>
        </w:rPr>
      </w:pPr>
    </w:p>
    <w:p w14:paraId="03E9CF0A" w14:textId="3BB86F40" w:rsidR="00C52D04" w:rsidRDefault="00C52D04" w:rsidP="00EE320F">
      <w:pPr>
        <w:rPr>
          <w:sz w:val="24"/>
          <w:szCs w:val="24"/>
        </w:rPr>
      </w:pPr>
    </w:p>
    <w:p w14:paraId="2D90C211" w14:textId="2571DB85" w:rsidR="00C52D04" w:rsidRDefault="00C52D04" w:rsidP="00EE320F">
      <w:pPr>
        <w:rPr>
          <w:sz w:val="24"/>
          <w:szCs w:val="24"/>
        </w:rPr>
      </w:pPr>
    </w:p>
    <w:p w14:paraId="1BFF52E3" w14:textId="2D1B9293" w:rsidR="00C52D04" w:rsidRDefault="00C52D04" w:rsidP="00EE320F">
      <w:pPr>
        <w:rPr>
          <w:sz w:val="24"/>
          <w:szCs w:val="24"/>
        </w:rPr>
      </w:pPr>
    </w:p>
    <w:p w14:paraId="15D2EF84" w14:textId="583B53D3" w:rsidR="00C52D04" w:rsidRDefault="00C52D04" w:rsidP="00EE320F">
      <w:pPr>
        <w:rPr>
          <w:sz w:val="24"/>
          <w:szCs w:val="24"/>
        </w:rPr>
      </w:pPr>
    </w:p>
    <w:p w14:paraId="6D378129" w14:textId="77777777" w:rsidR="00C52D04" w:rsidRPr="00EE320F" w:rsidRDefault="00C52D04" w:rsidP="00EE320F">
      <w:pPr>
        <w:rPr>
          <w:sz w:val="24"/>
          <w:szCs w:val="24"/>
        </w:rPr>
      </w:pPr>
    </w:p>
    <w:p w14:paraId="524F9171" w14:textId="08361D37" w:rsidR="00F61D5B" w:rsidRPr="00F61D5B" w:rsidRDefault="00F61D5B" w:rsidP="00F61D5B">
      <w:pPr>
        <w:spacing w:after="0"/>
        <w:rPr>
          <w:sz w:val="28"/>
          <w:szCs w:val="28"/>
        </w:rPr>
      </w:pPr>
    </w:p>
    <w:p w14:paraId="285615D7" w14:textId="680892BE" w:rsidR="00E046D1" w:rsidRPr="00F64820" w:rsidRDefault="00E046D1" w:rsidP="00F61D5B">
      <w:pPr>
        <w:spacing w:after="0"/>
      </w:pPr>
    </w:p>
    <w:p w14:paraId="7C1CD20F" w14:textId="2BF284A7" w:rsidR="00D45927" w:rsidRPr="002B4617" w:rsidRDefault="002423CA" w:rsidP="00145C02">
      <w:pPr>
        <w:spacing w:after="0" w:line="240" w:lineRule="auto"/>
        <w:rPr>
          <w:b/>
          <w:bCs/>
          <w:sz w:val="24"/>
          <w:szCs w:val="24"/>
        </w:rPr>
      </w:pPr>
      <w:r>
        <w:rPr>
          <w:rFonts w:ascii="Calibri" w:hAnsi="Calibri"/>
          <w:noProof/>
          <w:sz w:val="24"/>
          <w:szCs w:val="24"/>
        </w:rPr>
        <w:drawing>
          <wp:anchor distT="0" distB="0" distL="114300" distR="114300" simplePos="0" relativeHeight="251669504" behindDoc="0" locked="0" layoutInCell="1" allowOverlap="1" wp14:anchorId="3AD12865" wp14:editId="6F33C403">
            <wp:simplePos x="0" y="0"/>
            <wp:positionH relativeFrom="column">
              <wp:posOffset>-112395</wp:posOffset>
            </wp:positionH>
            <wp:positionV relativeFrom="paragraph">
              <wp:posOffset>72390</wp:posOffset>
            </wp:positionV>
            <wp:extent cx="1524000" cy="4451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r>
        <w:rPr>
          <w:rFonts w:ascii="Calibri" w:hAnsi="Calibri"/>
          <w:noProof/>
        </w:rPr>
        <w:drawing>
          <wp:anchor distT="0" distB="0" distL="114300" distR="114300" simplePos="0" relativeHeight="251670528" behindDoc="0" locked="0" layoutInCell="1" allowOverlap="1" wp14:anchorId="745445CF" wp14:editId="3889A8E9">
            <wp:simplePos x="0" y="0"/>
            <wp:positionH relativeFrom="column">
              <wp:posOffset>5305425</wp:posOffset>
            </wp:positionH>
            <wp:positionV relativeFrom="paragraph">
              <wp:posOffset>11430</wp:posOffset>
            </wp:positionV>
            <wp:extent cx="1329055" cy="494030"/>
            <wp:effectExtent l="0" t="0" r="444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p>
    <w:p w14:paraId="38D50A7C" w14:textId="76217CD6" w:rsidR="009440E6" w:rsidRPr="006E0CCB" w:rsidRDefault="009440E6" w:rsidP="00145C02">
      <w:pPr>
        <w:spacing w:after="0" w:line="240" w:lineRule="auto"/>
        <w:rPr>
          <w:b/>
          <w:bCs/>
          <w:sz w:val="28"/>
          <w:szCs w:val="28"/>
        </w:rPr>
      </w:pPr>
      <w:r w:rsidRPr="009440E6">
        <w:rPr>
          <w:b/>
          <w:bCs/>
          <w:sz w:val="28"/>
          <w:szCs w:val="28"/>
        </w:rPr>
        <w:t>Reflection</w:t>
      </w:r>
    </w:p>
    <w:bookmarkEnd w:id="0"/>
    <w:p w14:paraId="14549EB3" w14:textId="005318B2" w:rsidR="00A9204E" w:rsidRPr="00233B0F" w:rsidRDefault="00A9204E" w:rsidP="002423CA">
      <w:pPr>
        <w:spacing w:after="0" w:line="240" w:lineRule="auto"/>
        <w:rPr>
          <w:sz w:val="24"/>
          <w:szCs w:val="24"/>
        </w:rPr>
      </w:pPr>
    </w:p>
    <w:sectPr w:rsidR="00A9204E" w:rsidRPr="00233B0F"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61200"/>
    <w:rsid w:val="000730F2"/>
    <w:rsid w:val="000915F1"/>
    <w:rsid w:val="000C252E"/>
    <w:rsid w:val="001045EA"/>
    <w:rsid w:val="001145D3"/>
    <w:rsid w:val="0012169B"/>
    <w:rsid w:val="00136B65"/>
    <w:rsid w:val="00142F87"/>
    <w:rsid w:val="00145C02"/>
    <w:rsid w:val="00154C03"/>
    <w:rsid w:val="00161E22"/>
    <w:rsid w:val="00166317"/>
    <w:rsid w:val="00181C75"/>
    <w:rsid w:val="001B66F7"/>
    <w:rsid w:val="001D5E31"/>
    <w:rsid w:val="001F0080"/>
    <w:rsid w:val="002176B8"/>
    <w:rsid w:val="002302EE"/>
    <w:rsid w:val="002316BB"/>
    <w:rsid w:val="00233B0F"/>
    <w:rsid w:val="002423CA"/>
    <w:rsid w:val="002457BD"/>
    <w:rsid w:val="0025709F"/>
    <w:rsid w:val="00297C74"/>
    <w:rsid w:val="002B04D8"/>
    <w:rsid w:val="002B2365"/>
    <w:rsid w:val="002B4617"/>
    <w:rsid w:val="002C1AC3"/>
    <w:rsid w:val="002D1E1B"/>
    <w:rsid w:val="002D3765"/>
    <w:rsid w:val="002E08AD"/>
    <w:rsid w:val="002E65EA"/>
    <w:rsid w:val="002F46BC"/>
    <w:rsid w:val="00351740"/>
    <w:rsid w:val="0036257D"/>
    <w:rsid w:val="00445B67"/>
    <w:rsid w:val="004A1B29"/>
    <w:rsid w:val="004B2A31"/>
    <w:rsid w:val="004F3472"/>
    <w:rsid w:val="004F564D"/>
    <w:rsid w:val="00540E5C"/>
    <w:rsid w:val="005524D2"/>
    <w:rsid w:val="005C7856"/>
    <w:rsid w:val="005D6BE8"/>
    <w:rsid w:val="005F7995"/>
    <w:rsid w:val="00637131"/>
    <w:rsid w:val="00645252"/>
    <w:rsid w:val="00657D5E"/>
    <w:rsid w:val="006607FE"/>
    <w:rsid w:val="00667DD7"/>
    <w:rsid w:val="00672FB0"/>
    <w:rsid w:val="00683424"/>
    <w:rsid w:val="006A10BC"/>
    <w:rsid w:val="006A5ED3"/>
    <w:rsid w:val="006C5AF1"/>
    <w:rsid w:val="006D3D74"/>
    <w:rsid w:val="006E0CCB"/>
    <w:rsid w:val="00701203"/>
    <w:rsid w:val="00706726"/>
    <w:rsid w:val="007257C0"/>
    <w:rsid w:val="00732FDB"/>
    <w:rsid w:val="00753660"/>
    <w:rsid w:val="00767398"/>
    <w:rsid w:val="0078548B"/>
    <w:rsid w:val="007F71FD"/>
    <w:rsid w:val="007F7D1F"/>
    <w:rsid w:val="00800C2B"/>
    <w:rsid w:val="0083569A"/>
    <w:rsid w:val="00881450"/>
    <w:rsid w:val="008906BB"/>
    <w:rsid w:val="008B2639"/>
    <w:rsid w:val="008B2D74"/>
    <w:rsid w:val="008B54FF"/>
    <w:rsid w:val="008E445C"/>
    <w:rsid w:val="008F78D8"/>
    <w:rsid w:val="00942A88"/>
    <w:rsid w:val="009440E6"/>
    <w:rsid w:val="00985D2D"/>
    <w:rsid w:val="00990BDE"/>
    <w:rsid w:val="009C2E68"/>
    <w:rsid w:val="009E66B9"/>
    <w:rsid w:val="009F0775"/>
    <w:rsid w:val="009F0B00"/>
    <w:rsid w:val="00A14DDB"/>
    <w:rsid w:val="00A33C86"/>
    <w:rsid w:val="00A42B1D"/>
    <w:rsid w:val="00A66F3A"/>
    <w:rsid w:val="00A9204E"/>
    <w:rsid w:val="00AB1BA0"/>
    <w:rsid w:val="00AE4D1C"/>
    <w:rsid w:val="00B11C95"/>
    <w:rsid w:val="00B35838"/>
    <w:rsid w:val="00B9534A"/>
    <w:rsid w:val="00BB48E8"/>
    <w:rsid w:val="00BD7A8D"/>
    <w:rsid w:val="00BF4B2E"/>
    <w:rsid w:val="00C0048A"/>
    <w:rsid w:val="00C00C50"/>
    <w:rsid w:val="00C10DA1"/>
    <w:rsid w:val="00C123E5"/>
    <w:rsid w:val="00C17759"/>
    <w:rsid w:val="00C3576F"/>
    <w:rsid w:val="00C37FE5"/>
    <w:rsid w:val="00C52D04"/>
    <w:rsid w:val="00C743DC"/>
    <w:rsid w:val="00C80723"/>
    <w:rsid w:val="00C907AA"/>
    <w:rsid w:val="00C93815"/>
    <w:rsid w:val="00C95AB6"/>
    <w:rsid w:val="00CB50D3"/>
    <w:rsid w:val="00CC3AB1"/>
    <w:rsid w:val="00D121FA"/>
    <w:rsid w:val="00D21DEE"/>
    <w:rsid w:val="00D33C20"/>
    <w:rsid w:val="00D45927"/>
    <w:rsid w:val="00D471ED"/>
    <w:rsid w:val="00D54268"/>
    <w:rsid w:val="00D627E0"/>
    <w:rsid w:val="00DB1568"/>
    <w:rsid w:val="00DF6C1C"/>
    <w:rsid w:val="00E046D1"/>
    <w:rsid w:val="00E11053"/>
    <w:rsid w:val="00E81CBC"/>
    <w:rsid w:val="00EC1547"/>
    <w:rsid w:val="00EE320F"/>
    <w:rsid w:val="00EF70EE"/>
    <w:rsid w:val="00F06D49"/>
    <w:rsid w:val="00F2167D"/>
    <w:rsid w:val="00F32E1A"/>
    <w:rsid w:val="00F50CF9"/>
    <w:rsid w:val="00F53E0A"/>
    <w:rsid w:val="00F61D5B"/>
    <w:rsid w:val="00F6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table" w:customStyle="1" w:styleId="TableGrid1">
    <w:name w:val="Table Grid1"/>
    <w:basedOn w:val="TableNormal"/>
    <w:next w:val="TableGrid"/>
    <w:uiPriority w:val="39"/>
    <w:rsid w:val="002B2365"/>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683424"/>
  </w:style>
  <w:style w:type="character" w:customStyle="1" w:styleId="indent-1-breaks">
    <w:name w:val="indent-1-breaks"/>
    <w:basedOn w:val="DefaultParagraphFont"/>
    <w:rsid w:val="0068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3049">
      <w:bodyDiv w:val="1"/>
      <w:marLeft w:val="0"/>
      <w:marRight w:val="0"/>
      <w:marTop w:val="0"/>
      <w:marBottom w:val="0"/>
      <w:divBdr>
        <w:top w:val="none" w:sz="0" w:space="0" w:color="auto"/>
        <w:left w:val="none" w:sz="0" w:space="0" w:color="auto"/>
        <w:bottom w:val="none" w:sz="0" w:space="0" w:color="auto"/>
        <w:right w:val="none" w:sz="0" w:space="0" w:color="auto"/>
      </w:divBdr>
      <w:divsChild>
        <w:div w:id="13147222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ayerspacesinschools.com/resources/10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ntabler.com/large-printable-cloud-shape-template_671/"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bbc.co.uk/cbeebies/joinin/seven-techniques-for-helping-kids-keep-calm?collection=parenthood-tips-and-tricks"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124</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16</cp:revision>
  <dcterms:created xsi:type="dcterms:W3CDTF">2020-09-23T10:51:00Z</dcterms:created>
  <dcterms:modified xsi:type="dcterms:W3CDTF">2020-09-23T12:56:00Z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