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61E6" w:rsidP="0052764E" w:rsidRDefault="00EC61E6" w14:paraId="4C69F954" w14:textId="77777777">
      <w:pPr>
        <w:tabs>
          <w:tab w:val="center" w:pos="4512"/>
        </w:tabs>
        <w:suppressAutoHyphens/>
        <w:jc w:val="center"/>
        <w:rPr>
          <w:rFonts w:ascii="Gill Sans MT" w:hAnsi="Gill Sans MT"/>
          <w:b/>
          <w:spacing w:val="-5"/>
          <w:sz w:val="28"/>
          <w:szCs w:val="28"/>
        </w:rPr>
      </w:pPr>
    </w:p>
    <w:p w:rsidRPr="002B6633" w:rsidR="0052764E" w:rsidP="0052764E" w:rsidRDefault="00757B11" w14:paraId="1ED1A424" w14:textId="556A0453">
      <w:pPr>
        <w:tabs>
          <w:tab w:val="center" w:pos="4512"/>
        </w:tabs>
        <w:suppressAutoHyphens/>
        <w:jc w:val="center"/>
        <w:rPr>
          <w:rFonts w:ascii="Gill Sans MT" w:hAnsi="Gill Sans MT"/>
          <w:b/>
          <w:spacing w:val="-5"/>
          <w:sz w:val="28"/>
          <w:szCs w:val="28"/>
          <w:u w:val="single"/>
        </w:rPr>
      </w:pPr>
      <w:r w:rsidRPr="002B6633">
        <w:rPr>
          <w:rFonts w:ascii="Gill Sans MT" w:hAnsi="Gill Sans MT"/>
          <w:b/>
          <w:spacing w:val="-5"/>
          <w:sz w:val="28"/>
          <w:szCs w:val="28"/>
        </w:rPr>
        <w:t xml:space="preserve">ARCHDEACONRY OF </w:t>
      </w:r>
      <w:r w:rsidR="009F0B11">
        <w:rPr>
          <w:rFonts w:ascii="Gill Sans MT" w:hAnsi="Gill Sans MT"/>
          <w:b/>
          <w:spacing w:val="-5"/>
          <w:sz w:val="28"/>
          <w:szCs w:val="28"/>
        </w:rPr>
        <w:t>THE MEON</w:t>
      </w:r>
      <w:r>
        <w:rPr>
          <w:rFonts w:ascii="Gill Sans MT" w:hAnsi="Gill Sans MT"/>
          <w:b/>
          <w:spacing w:val="-5"/>
          <w:sz w:val="28"/>
          <w:szCs w:val="28"/>
        </w:rPr>
        <w:fldChar w:fldCharType="begin"/>
      </w:r>
      <w:r w:rsidRPr="002B6633">
        <w:rPr>
          <w:rFonts w:ascii="Gill Sans MT" w:hAnsi="Gill Sans MT"/>
          <w:b/>
          <w:spacing w:val="-5"/>
          <w:sz w:val="28"/>
          <w:szCs w:val="28"/>
        </w:rPr>
        <w:instrText xml:space="preserve">PRIVATE </w:instrText>
      </w:r>
      <w:r>
        <w:rPr>
          <w:rFonts w:ascii="Gill Sans MT" w:hAnsi="Gill Sans MT"/>
          <w:b/>
          <w:spacing w:val="-5"/>
          <w:sz w:val="28"/>
          <w:szCs w:val="28"/>
        </w:rPr>
        <w:fldChar w:fldCharType="end"/>
      </w:r>
    </w:p>
    <w:p w:rsidR="00980EE1" w:rsidP="00125386" w:rsidRDefault="00757B11" w14:paraId="3856B5FB" w14:textId="6DFCE903">
      <w:pPr>
        <w:pStyle w:val="Heading2"/>
        <w:jc w:val="center"/>
        <w:rPr>
          <w:rFonts w:ascii="Gill Sans MT" w:hAnsi="Gill Sans MT"/>
          <w:sz w:val="28"/>
          <w:szCs w:val="28"/>
        </w:rPr>
      </w:pPr>
      <w:r>
        <w:rPr>
          <w:rFonts w:ascii="Gill Sans MT" w:hAnsi="Gill Sans MT"/>
          <w:sz w:val="28"/>
          <w:szCs w:val="28"/>
        </w:rPr>
        <w:t>202</w:t>
      </w:r>
      <w:r w:rsidR="00A20C01">
        <w:rPr>
          <w:rFonts w:ascii="Gill Sans MT" w:hAnsi="Gill Sans MT"/>
          <w:sz w:val="28"/>
          <w:szCs w:val="28"/>
        </w:rPr>
        <w:t>5</w:t>
      </w:r>
    </w:p>
    <w:p w:rsidR="0052764E" w:rsidP="0052764E" w:rsidRDefault="00757B11" w14:paraId="75209330" w14:textId="0BC5A4FA">
      <w:pPr>
        <w:pStyle w:val="Heading2"/>
        <w:jc w:val="center"/>
        <w:rPr>
          <w:rFonts w:ascii="Gill Sans MT" w:hAnsi="Gill Sans MT"/>
          <w:sz w:val="28"/>
          <w:szCs w:val="28"/>
        </w:rPr>
      </w:pPr>
      <w:r w:rsidRPr="002B6633">
        <w:rPr>
          <w:rFonts w:ascii="Gill Sans MT" w:hAnsi="Gill Sans MT"/>
          <w:sz w:val="28"/>
          <w:szCs w:val="28"/>
        </w:rPr>
        <w:t xml:space="preserve">VISITATION </w:t>
      </w:r>
    </w:p>
    <w:p w:rsidR="0052764E" w:rsidP="0052764E" w:rsidRDefault="00757B11" w14:paraId="7DBB7CC3" w14:textId="1CD3E217">
      <w:pPr>
        <w:pStyle w:val="Heading2"/>
        <w:jc w:val="center"/>
        <w:rPr>
          <w:rFonts w:ascii="Gill Sans MT" w:hAnsi="Gill Sans MT"/>
          <w:sz w:val="28"/>
          <w:szCs w:val="28"/>
        </w:rPr>
      </w:pPr>
      <w:r w:rsidRPr="002B6633">
        <w:rPr>
          <w:rFonts w:ascii="Gill Sans MT" w:hAnsi="Gill Sans MT"/>
          <w:sz w:val="28"/>
          <w:szCs w:val="28"/>
        </w:rPr>
        <w:t>OF</w:t>
      </w:r>
      <w:r>
        <w:rPr>
          <w:rFonts w:ascii="Gill Sans MT" w:hAnsi="Gill Sans MT"/>
          <w:sz w:val="28"/>
          <w:szCs w:val="28"/>
        </w:rPr>
        <w:t xml:space="preserve"> </w:t>
      </w:r>
      <w:r w:rsidRPr="002B6633">
        <w:rPr>
          <w:rFonts w:ascii="Gill Sans MT" w:hAnsi="Gill Sans MT"/>
          <w:sz w:val="28"/>
          <w:szCs w:val="28"/>
        </w:rPr>
        <w:t xml:space="preserve">THE ARCHDEACON OF </w:t>
      </w:r>
      <w:r w:rsidR="003A2EF5">
        <w:rPr>
          <w:rFonts w:ascii="Gill Sans MT" w:hAnsi="Gill Sans MT"/>
          <w:sz w:val="28"/>
          <w:szCs w:val="28"/>
        </w:rPr>
        <w:t>THE MEON</w:t>
      </w:r>
    </w:p>
    <w:p w:rsidRPr="004E5275" w:rsidR="00980EE1" w:rsidP="004E5275" w:rsidRDefault="00980EE1" w14:paraId="36DD3122" w14:textId="77777777"/>
    <w:p w:rsidRPr="004E5275" w:rsidR="00980EE1" w:rsidP="00980EE1" w:rsidRDefault="00980EE1" w14:paraId="3EF16CE6" w14:textId="7446D0E5">
      <w:pPr>
        <w:pStyle w:val="Heading2"/>
        <w:jc w:val="center"/>
        <w:rPr>
          <w:rFonts w:ascii="Gill Sans MT" w:hAnsi="Gill Sans MT"/>
          <w:sz w:val="28"/>
          <w:szCs w:val="28"/>
        </w:rPr>
      </w:pPr>
      <w:r w:rsidRPr="004E5275">
        <w:rPr>
          <w:rFonts w:ascii="Gill Sans MT" w:hAnsi="Gill Sans MT"/>
          <w:sz w:val="28"/>
          <w:szCs w:val="28"/>
        </w:rPr>
        <w:t xml:space="preserve">AND </w:t>
      </w:r>
      <w:r>
        <w:rPr>
          <w:rFonts w:ascii="Gill Sans MT" w:hAnsi="Gill Sans MT"/>
          <w:sz w:val="28"/>
          <w:szCs w:val="28"/>
        </w:rPr>
        <w:t xml:space="preserve">THE </w:t>
      </w:r>
      <w:r w:rsidRPr="004E5275">
        <w:rPr>
          <w:rFonts w:ascii="Gill Sans MT" w:hAnsi="Gill Sans MT"/>
          <w:sz w:val="28"/>
          <w:szCs w:val="28"/>
        </w:rPr>
        <w:t>ADMISSION OF CHURCHWARDENS</w:t>
      </w:r>
    </w:p>
    <w:p w:rsidRPr="002B6633" w:rsidR="0052764E" w:rsidP="0052764E" w:rsidRDefault="0052764E" w14:paraId="1CAE4D70" w14:textId="77777777">
      <w:pPr>
        <w:tabs>
          <w:tab w:val="left" w:pos="0"/>
        </w:tabs>
        <w:suppressAutoHyphens/>
        <w:jc w:val="both"/>
        <w:rPr>
          <w:rFonts w:ascii="Gill Sans MT" w:hAnsi="Gill Sans MT"/>
          <w:b/>
          <w:spacing w:val="-5"/>
          <w:sz w:val="24"/>
          <w:szCs w:val="24"/>
        </w:rPr>
      </w:pPr>
    </w:p>
    <w:p w:rsidRPr="002B6633" w:rsidR="0052764E" w:rsidP="0052764E" w:rsidRDefault="00757B11" w14:paraId="65DD7A42" w14:textId="77777777">
      <w:pPr>
        <w:tabs>
          <w:tab w:val="center" w:pos="4512"/>
        </w:tabs>
        <w:suppressAutoHyphens/>
        <w:jc w:val="both"/>
        <w:rPr>
          <w:rFonts w:ascii="Gill Sans MT" w:hAnsi="Gill Sans MT"/>
          <w:spacing w:val="-5"/>
          <w:sz w:val="24"/>
          <w:szCs w:val="24"/>
        </w:rPr>
      </w:pPr>
      <w:r w:rsidRPr="002B6633">
        <w:rPr>
          <w:rFonts w:ascii="Gill Sans MT" w:hAnsi="Gill Sans MT"/>
          <w:b/>
          <w:spacing w:val="-5"/>
          <w:sz w:val="24"/>
          <w:szCs w:val="24"/>
        </w:rPr>
        <w:tab/>
      </w:r>
    </w:p>
    <w:p w:rsidR="0052764E" w:rsidP="004E5275" w:rsidRDefault="00757B11" w14:paraId="7CA81522" w14:textId="2F511355">
      <w:pPr>
        <w:suppressAutoHyphens/>
        <w:jc w:val="both"/>
        <w:rPr>
          <w:rFonts w:ascii="Gill Sans MT" w:hAnsi="Gill Sans MT"/>
          <w:b/>
          <w:spacing w:val="-3"/>
          <w:sz w:val="24"/>
          <w:szCs w:val="24"/>
        </w:rPr>
      </w:pPr>
      <w:r w:rsidRPr="002B6633">
        <w:rPr>
          <w:rFonts w:ascii="Gill Sans MT" w:hAnsi="Gill Sans MT"/>
          <w:b/>
          <w:spacing w:val="-3"/>
          <w:sz w:val="24"/>
          <w:szCs w:val="24"/>
        </w:rPr>
        <w:t>To:</w:t>
      </w:r>
      <w:r w:rsidR="00125386">
        <w:rPr>
          <w:rFonts w:ascii="Gill Sans MT" w:hAnsi="Gill Sans MT"/>
          <w:b/>
          <w:spacing w:val="-3"/>
          <w:sz w:val="24"/>
          <w:szCs w:val="24"/>
        </w:rPr>
        <w:t xml:space="preserve"> </w:t>
      </w:r>
      <w:r w:rsidRPr="002B6633">
        <w:rPr>
          <w:rFonts w:ascii="Gill Sans MT" w:hAnsi="Gill Sans MT"/>
          <w:b/>
          <w:spacing w:val="-3"/>
          <w:sz w:val="24"/>
          <w:szCs w:val="24"/>
        </w:rPr>
        <w:t>Beneficed</w:t>
      </w:r>
      <w:r w:rsidR="004E0E92">
        <w:rPr>
          <w:rFonts w:ascii="Gill Sans MT" w:hAnsi="Gill Sans MT"/>
          <w:b/>
          <w:spacing w:val="-3"/>
          <w:sz w:val="24"/>
          <w:szCs w:val="24"/>
        </w:rPr>
        <w:t xml:space="preserve"> or l</w:t>
      </w:r>
      <w:r w:rsidRPr="002B6633">
        <w:rPr>
          <w:rFonts w:ascii="Gill Sans MT" w:hAnsi="Gill Sans MT"/>
          <w:b/>
          <w:spacing w:val="-3"/>
          <w:sz w:val="24"/>
          <w:szCs w:val="24"/>
        </w:rPr>
        <w:t>icensed</w:t>
      </w:r>
      <w:r>
        <w:rPr>
          <w:rFonts w:ascii="Gill Sans MT" w:hAnsi="Gill Sans MT"/>
          <w:b/>
          <w:spacing w:val="-3"/>
          <w:sz w:val="24"/>
          <w:szCs w:val="24"/>
        </w:rPr>
        <w:t xml:space="preserve"> </w:t>
      </w:r>
      <w:r w:rsidRPr="002B6633">
        <w:rPr>
          <w:rFonts w:ascii="Gill Sans MT" w:hAnsi="Gill Sans MT"/>
          <w:b/>
          <w:spacing w:val="-3"/>
          <w:sz w:val="24"/>
          <w:szCs w:val="24"/>
        </w:rPr>
        <w:t>Clergy</w:t>
      </w:r>
      <w:r w:rsidR="004E5275">
        <w:rPr>
          <w:rFonts w:ascii="Gill Sans MT" w:hAnsi="Gill Sans MT"/>
          <w:b/>
          <w:spacing w:val="-3"/>
          <w:sz w:val="24"/>
          <w:szCs w:val="24"/>
        </w:rPr>
        <w:t xml:space="preserve"> and </w:t>
      </w:r>
      <w:r w:rsidRPr="002B6633">
        <w:rPr>
          <w:rFonts w:ascii="Gill Sans MT" w:hAnsi="Gill Sans MT"/>
          <w:b/>
          <w:spacing w:val="-3"/>
          <w:sz w:val="24"/>
          <w:szCs w:val="24"/>
        </w:rPr>
        <w:t xml:space="preserve">Churchwardens of all parishes in the Archdeaconry of </w:t>
      </w:r>
      <w:r w:rsidR="009F0B11">
        <w:rPr>
          <w:rFonts w:ascii="Gill Sans MT" w:hAnsi="Gill Sans MT"/>
          <w:b/>
          <w:spacing w:val="-3"/>
          <w:sz w:val="24"/>
          <w:szCs w:val="24"/>
        </w:rPr>
        <w:t>THE MEON</w:t>
      </w:r>
      <w:r w:rsidRPr="002B6633">
        <w:rPr>
          <w:rFonts w:ascii="Gill Sans MT" w:hAnsi="Gill Sans MT"/>
          <w:b/>
          <w:spacing w:val="-3"/>
          <w:sz w:val="24"/>
          <w:szCs w:val="24"/>
        </w:rPr>
        <w:t>.</w:t>
      </w:r>
    </w:p>
    <w:p w:rsidRPr="002B6633" w:rsidR="007F00DE" w:rsidP="0052764E" w:rsidRDefault="007F00DE" w14:paraId="4A4E0EB2" w14:textId="77777777">
      <w:pPr>
        <w:tabs>
          <w:tab w:val="left" w:pos="0"/>
        </w:tabs>
        <w:suppressAutoHyphens/>
        <w:jc w:val="both"/>
        <w:rPr>
          <w:rFonts w:ascii="Gill Sans MT" w:hAnsi="Gill Sans MT"/>
          <w:spacing w:val="-3"/>
          <w:sz w:val="24"/>
          <w:szCs w:val="24"/>
        </w:rPr>
      </w:pPr>
    </w:p>
    <w:p w:rsidRPr="002B6633" w:rsidR="0052764E" w:rsidP="0052764E" w:rsidRDefault="0052764E" w14:paraId="573FAD6A" w14:textId="77777777">
      <w:pPr>
        <w:tabs>
          <w:tab w:val="left" w:pos="0"/>
        </w:tabs>
        <w:suppressAutoHyphens/>
        <w:jc w:val="both"/>
        <w:rPr>
          <w:rFonts w:ascii="Gill Sans MT" w:hAnsi="Gill Sans MT"/>
          <w:spacing w:val="-3"/>
          <w:sz w:val="24"/>
          <w:szCs w:val="24"/>
        </w:rPr>
      </w:pPr>
    </w:p>
    <w:p w:rsidR="00980EE1" w:rsidP="0052764E" w:rsidRDefault="00757B11" w14:paraId="044CC11A" w14:textId="384FE8BA">
      <w:pPr>
        <w:tabs>
          <w:tab w:val="left" w:pos="0"/>
        </w:tabs>
        <w:suppressAutoHyphens/>
        <w:jc w:val="both"/>
        <w:rPr>
          <w:rFonts w:ascii="Gill Sans MT" w:hAnsi="Gill Sans MT"/>
          <w:spacing w:val="-3"/>
          <w:sz w:val="24"/>
          <w:szCs w:val="24"/>
        </w:rPr>
      </w:pPr>
      <w:r w:rsidRPr="002B6633">
        <w:rPr>
          <w:rFonts w:ascii="Gill Sans MT" w:hAnsi="Gill Sans MT"/>
          <w:spacing w:val="-3"/>
          <w:sz w:val="24"/>
          <w:szCs w:val="24"/>
        </w:rPr>
        <w:t>You are hereby</w:t>
      </w:r>
      <w:r w:rsidR="000A09DE">
        <w:rPr>
          <w:rFonts w:ascii="Gill Sans MT" w:hAnsi="Gill Sans MT"/>
          <w:spacing w:val="-3"/>
          <w:sz w:val="24"/>
          <w:szCs w:val="24"/>
        </w:rPr>
        <w:t xml:space="preserve"> </w:t>
      </w:r>
      <w:r w:rsidRPr="002B6633">
        <w:rPr>
          <w:rFonts w:ascii="Gill Sans MT" w:hAnsi="Gill Sans MT"/>
          <w:spacing w:val="-3"/>
          <w:sz w:val="24"/>
          <w:szCs w:val="24"/>
        </w:rPr>
        <w:t>cited to appear</w:t>
      </w:r>
      <w:r w:rsidR="00980EE1">
        <w:rPr>
          <w:rFonts w:ascii="Gill Sans MT" w:hAnsi="Gill Sans MT"/>
          <w:spacing w:val="-3"/>
          <w:sz w:val="24"/>
          <w:szCs w:val="24"/>
        </w:rPr>
        <w:t xml:space="preserve"> in person</w:t>
      </w:r>
      <w:r w:rsidRPr="002B6633">
        <w:rPr>
          <w:rFonts w:ascii="Gill Sans MT" w:hAnsi="Gill Sans MT"/>
          <w:spacing w:val="-3"/>
          <w:sz w:val="24"/>
          <w:szCs w:val="24"/>
        </w:rPr>
        <w:t xml:space="preserve"> before the </w:t>
      </w:r>
      <w:r w:rsidRPr="00636823" w:rsidR="00636823">
        <w:rPr>
          <w:rFonts w:ascii="Gill Sans MT" w:hAnsi="Gill Sans MT"/>
          <w:b/>
          <w:bCs/>
          <w:spacing w:val="-3"/>
          <w:sz w:val="24"/>
          <w:szCs w:val="24"/>
        </w:rPr>
        <w:t>ARCHDEACON</w:t>
      </w:r>
      <w:r w:rsidR="009F0B11">
        <w:rPr>
          <w:rFonts w:ascii="Gill Sans MT" w:hAnsi="Gill Sans MT"/>
          <w:b/>
          <w:bCs/>
          <w:spacing w:val="-3"/>
          <w:sz w:val="24"/>
          <w:szCs w:val="24"/>
        </w:rPr>
        <w:t>, THE</w:t>
      </w:r>
      <w:r w:rsidRPr="00636823" w:rsidR="00636823">
        <w:rPr>
          <w:rFonts w:ascii="Gill Sans MT" w:hAnsi="Gill Sans MT"/>
          <w:b/>
          <w:bCs/>
          <w:spacing w:val="-3"/>
          <w:sz w:val="24"/>
          <w:szCs w:val="24"/>
        </w:rPr>
        <w:t xml:space="preserve"> </w:t>
      </w:r>
      <w:r w:rsidR="009F0B11">
        <w:rPr>
          <w:rFonts w:ascii="Gill Sans MT" w:hAnsi="Gill Sans MT"/>
          <w:b/>
          <w:bCs/>
          <w:spacing w:val="-3"/>
          <w:sz w:val="24"/>
          <w:szCs w:val="24"/>
        </w:rPr>
        <w:t xml:space="preserve">VEN KATHRYN PERCIVAL </w:t>
      </w:r>
      <w:r w:rsidRPr="002B6633">
        <w:rPr>
          <w:rFonts w:ascii="Gill Sans MT" w:hAnsi="Gill Sans MT"/>
          <w:spacing w:val="-3"/>
          <w:sz w:val="24"/>
          <w:szCs w:val="24"/>
        </w:rPr>
        <w:t xml:space="preserve">on the date and at the time and place shown hereunder for your Archdeaconry on the occasion of the </w:t>
      </w:r>
      <w:r w:rsidR="004E0E92">
        <w:rPr>
          <w:rFonts w:ascii="Gill Sans MT" w:hAnsi="Gill Sans MT"/>
          <w:spacing w:val="-3"/>
          <w:sz w:val="24"/>
          <w:szCs w:val="24"/>
        </w:rPr>
        <w:t xml:space="preserve">Visitation </w:t>
      </w:r>
      <w:r w:rsidRPr="002B6633">
        <w:rPr>
          <w:rFonts w:ascii="Gill Sans MT" w:hAnsi="Gill Sans MT"/>
          <w:spacing w:val="-3"/>
          <w:sz w:val="24"/>
          <w:szCs w:val="24"/>
        </w:rPr>
        <w:t>of the Archdeacon</w:t>
      </w:r>
      <w:r w:rsidR="007F00DE">
        <w:rPr>
          <w:rFonts w:ascii="Gill Sans MT" w:hAnsi="Gill Sans MT"/>
          <w:spacing w:val="-3"/>
          <w:sz w:val="24"/>
          <w:szCs w:val="24"/>
        </w:rPr>
        <w:t>.</w:t>
      </w:r>
    </w:p>
    <w:p w:rsidRPr="004E5275" w:rsidR="0052764E" w:rsidP="004E5275" w:rsidRDefault="00980EE1" w14:paraId="5140F0F3" w14:textId="1DF6FE73">
      <w:pPr>
        <w:tabs>
          <w:tab w:val="left" w:pos="0"/>
        </w:tabs>
        <w:suppressAutoHyphens/>
        <w:jc w:val="right"/>
        <w:rPr>
          <w:rFonts w:ascii="Gill Sans MT" w:hAnsi="Gill Sans MT"/>
          <w:spacing w:val="-3"/>
        </w:rPr>
      </w:pPr>
      <w:r w:rsidRPr="004E5275">
        <w:rPr>
          <w:rFonts w:ascii="Gill Sans MT" w:hAnsi="Gill Sans MT"/>
          <w:spacing w:val="-3"/>
        </w:rPr>
        <w:t>Canon C 22.5</w:t>
      </w:r>
      <w:r w:rsidRPr="004E5275" w:rsidR="007F00DE">
        <w:rPr>
          <w:rFonts w:ascii="Gill Sans MT" w:hAnsi="Gill Sans MT"/>
          <w:spacing w:val="-3"/>
        </w:rPr>
        <w:t xml:space="preserve"> </w:t>
      </w:r>
    </w:p>
    <w:p w:rsidRPr="002B6633" w:rsidR="007F00DE" w:rsidP="0052764E" w:rsidRDefault="007F00DE" w14:paraId="687903CE" w14:textId="77777777">
      <w:pPr>
        <w:tabs>
          <w:tab w:val="left" w:pos="0"/>
        </w:tabs>
        <w:suppressAutoHyphens/>
        <w:jc w:val="both"/>
        <w:rPr>
          <w:rFonts w:ascii="Gill Sans MT" w:hAnsi="Gill Sans MT"/>
          <w:spacing w:val="-3"/>
          <w:sz w:val="24"/>
          <w:szCs w:val="24"/>
        </w:rPr>
      </w:pPr>
    </w:p>
    <w:p w:rsidR="00980EE1" w:rsidP="0052764E" w:rsidRDefault="00980EE1" w14:paraId="0356C5A0" w14:textId="733733E3">
      <w:pPr>
        <w:tabs>
          <w:tab w:val="left" w:pos="0"/>
        </w:tabs>
        <w:suppressAutoHyphens/>
        <w:jc w:val="both"/>
        <w:rPr>
          <w:rFonts w:ascii="Gill Sans MT" w:hAnsi="Gill Sans MT"/>
          <w:spacing w:val="-3"/>
          <w:sz w:val="24"/>
          <w:szCs w:val="24"/>
        </w:rPr>
      </w:pPr>
      <w:r>
        <w:rPr>
          <w:rFonts w:ascii="Gill Sans MT" w:hAnsi="Gill Sans MT"/>
          <w:bCs/>
          <w:spacing w:val="-3"/>
          <w:sz w:val="24"/>
          <w:szCs w:val="24"/>
        </w:rPr>
        <w:t>Churchwardens</w:t>
      </w:r>
      <w:r w:rsidR="004E0E92">
        <w:rPr>
          <w:rFonts w:ascii="Gill Sans MT" w:hAnsi="Gill Sans MT"/>
          <w:bCs/>
          <w:spacing w:val="-3"/>
          <w:sz w:val="24"/>
          <w:szCs w:val="24"/>
        </w:rPr>
        <w:t>-elect</w:t>
      </w:r>
      <w:r>
        <w:rPr>
          <w:rFonts w:ascii="Gill Sans MT" w:hAnsi="Gill Sans MT"/>
          <w:bCs/>
          <w:spacing w:val="-3"/>
          <w:sz w:val="24"/>
          <w:szCs w:val="24"/>
        </w:rPr>
        <w:t xml:space="preserve"> </w:t>
      </w:r>
      <w:r>
        <w:rPr>
          <w:rFonts w:ascii="Gill Sans MT" w:hAnsi="Gill Sans MT"/>
          <w:spacing w:val="-3"/>
          <w:sz w:val="24"/>
          <w:szCs w:val="24"/>
        </w:rPr>
        <w:t>are to</w:t>
      </w:r>
      <w:r w:rsidRPr="002B6633">
        <w:rPr>
          <w:rFonts w:ascii="Gill Sans MT" w:hAnsi="Gill Sans MT"/>
          <w:spacing w:val="-3"/>
          <w:sz w:val="24"/>
          <w:szCs w:val="24"/>
        </w:rPr>
        <w:t xml:space="preserve"> </w:t>
      </w:r>
      <w:r w:rsidRPr="002B6633" w:rsidR="00757B11">
        <w:rPr>
          <w:rFonts w:ascii="Gill Sans MT" w:hAnsi="Gill Sans MT"/>
          <w:spacing w:val="-3"/>
          <w:sz w:val="24"/>
          <w:szCs w:val="24"/>
        </w:rPr>
        <w:t>appear personally at the time and place of Visitation, to make and subscribe their Declaration</w:t>
      </w:r>
      <w:r>
        <w:rPr>
          <w:rFonts w:ascii="Gill Sans MT" w:hAnsi="Gill Sans MT"/>
          <w:spacing w:val="-3"/>
          <w:sz w:val="24"/>
          <w:szCs w:val="24"/>
        </w:rPr>
        <w:t xml:space="preserve">s before the Archdeacon as the Bishop’s duly appointed substitute. </w:t>
      </w:r>
      <w:r w:rsidR="004E0E92">
        <w:rPr>
          <w:rFonts w:ascii="Gill Sans MT" w:hAnsi="Gill Sans MT"/>
          <w:spacing w:val="-3"/>
          <w:sz w:val="24"/>
          <w:szCs w:val="24"/>
        </w:rPr>
        <w:t xml:space="preserve">The Declarations must be made even if a Churchwarden is continuing in office, having been re-elected. </w:t>
      </w:r>
    </w:p>
    <w:p w:rsidRPr="004E5275" w:rsidR="00980EE1" w:rsidP="004E5275" w:rsidRDefault="00980EE1" w14:paraId="6E9DD909" w14:textId="0BF07B17">
      <w:pPr>
        <w:tabs>
          <w:tab w:val="left" w:pos="0"/>
        </w:tabs>
        <w:suppressAutoHyphens/>
        <w:jc w:val="right"/>
        <w:rPr>
          <w:rFonts w:ascii="Gill Sans MT" w:hAnsi="Gill Sans MT"/>
          <w:spacing w:val="-3"/>
        </w:rPr>
      </w:pPr>
      <w:r w:rsidRPr="004E5275">
        <w:rPr>
          <w:rFonts w:ascii="Gill Sans MT" w:hAnsi="Gill Sans MT"/>
          <w:spacing w:val="-3"/>
        </w:rPr>
        <w:t>Section 6(1) of the Churchwardens Measure 2001</w:t>
      </w:r>
    </w:p>
    <w:p w:rsidRPr="002B6633" w:rsidR="0052764E" w:rsidP="0052764E" w:rsidRDefault="0052764E" w14:paraId="4368746B" w14:textId="35C61F6D">
      <w:pPr>
        <w:tabs>
          <w:tab w:val="left" w:pos="0"/>
        </w:tabs>
        <w:suppressAutoHyphens/>
        <w:jc w:val="both"/>
        <w:rPr>
          <w:rFonts w:ascii="Gill Sans MT" w:hAnsi="Gill Sans MT"/>
          <w:spacing w:val="-3"/>
          <w:sz w:val="24"/>
          <w:szCs w:val="24"/>
        </w:rPr>
      </w:pPr>
    </w:p>
    <w:p w:rsidR="0052764E" w:rsidP="0052764E" w:rsidRDefault="0052764E" w14:paraId="1946F40E" w14:textId="77777777">
      <w:pPr>
        <w:tabs>
          <w:tab w:val="left" w:pos="0"/>
        </w:tabs>
        <w:suppressAutoHyphens/>
        <w:jc w:val="both"/>
        <w:rPr>
          <w:rFonts w:ascii="Gill Sans MT" w:hAnsi="Gill Sans MT"/>
          <w:spacing w:val="-3"/>
          <w:sz w:val="24"/>
          <w:szCs w:val="24"/>
        </w:rPr>
      </w:pPr>
    </w:p>
    <w:p w:rsidRPr="002B6633" w:rsidR="0052764E" w:rsidP="0052764E" w:rsidRDefault="0052764E" w14:paraId="520D85FE" w14:textId="77777777">
      <w:pPr>
        <w:tabs>
          <w:tab w:val="left" w:pos="0"/>
        </w:tabs>
        <w:suppressAutoHyphens/>
        <w:jc w:val="both"/>
        <w:rPr>
          <w:rFonts w:ascii="Gill Sans MT" w:hAnsi="Gill Sans MT"/>
          <w:spacing w:val="-3"/>
          <w:sz w:val="24"/>
          <w:szCs w:val="24"/>
        </w:rPr>
      </w:pPr>
    </w:p>
    <w:p w:rsidRPr="002B6633" w:rsidR="0052764E" w:rsidP="004E5275" w:rsidRDefault="004E0E92" w14:paraId="2C968AAB" w14:textId="11F32B64">
      <w:pPr>
        <w:tabs>
          <w:tab w:val="center" w:pos="4512"/>
        </w:tabs>
        <w:suppressAutoHyphens/>
        <w:jc w:val="center"/>
        <w:rPr>
          <w:rFonts w:ascii="Gill Sans MT" w:hAnsi="Gill Sans MT"/>
          <w:spacing w:val="-3"/>
          <w:sz w:val="24"/>
          <w:szCs w:val="24"/>
        </w:rPr>
      </w:pPr>
      <w:r>
        <w:rPr>
          <w:rFonts w:ascii="Gill Sans MT" w:hAnsi="Gill Sans MT"/>
          <w:b/>
          <w:spacing w:val="-3"/>
          <w:sz w:val="24"/>
          <w:szCs w:val="24"/>
        </w:rPr>
        <w:t xml:space="preserve">THE ARCHDEACON OF </w:t>
      </w:r>
      <w:r w:rsidR="004E1C91">
        <w:rPr>
          <w:rFonts w:ascii="Gill Sans MT" w:hAnsi="Gill Sans MT"/>
          <w:b/>
          <w:spacing w:val="-3"/>
          <w:sz w:val="24"/>
          <w:szCs w:val="24"/>
        </w:rPr>
        <w:t>THE MEON</w:t>
      </w:r>
    </w:p>
    <w:p w:rsidRPr="002B6633" w:rsidR="0052764E" w:rsidP="0052764E" w:rsidRDefault="0052764E" w14:paraId="2652887B" w14:textId="77777777">
      <w:pPr>
        <w:tabs>
          <w:tab w:val="left" w:pos="0"/>
        </w:tabs>
        <w:suppressAutoHyphens/>
        <w:jc w:val="both"/>
        <w:rPr>
          <w:rFonts w:ascii="Gill Sans MT" w:hAnsi="Gill Sans MT"/>
          <w:spacing w:val="-3"/>
          <w:sz w:val="24"/>
          <w:szCs w:val="24"/>
        </w:rPr>
      </w:pPr>
    </w:p>
    <w:p w:rsidR="0013500E" w:rsidP="004E5275" w:rsidRDefault="00757B11" w14:paraId="1133A1FD" w14:textId="29FD7CFA">
      <w:pPr>
        <w:tabs>
          <w:tab w:val="left" w:pos="-720"/>
        </w:tabs>
        <w:suppressAutoHyphens/>
        <w:jc w:val="center"/>
        <w:rPr>
          <w:rFonts w:ascii="Gill Sans MT" w:hAnsi="Gill Sans MT"/>
          <w:b/>
          <w:spacing w:val="-3"/>
          <w:sz w:val="24"/>
          <w:szCs w:val="24"/>
        </w:rPr>
      </w:pPr>
      <w:r>
        <w:rPr>
          <w:rFonts w:ascii="Gill Sans MT" w:hAnsi="Gill Sans MT"/>
          <w:b/>
          <w:spacing w:val="-3"/>
          <w:sz w:val="24"/>
          <w:szCs w:val="24"/>
        </w:rPr>
        <w:t>There are timed interviews for all Churchwardens and the times can be found on the attached timetable.  Please ensure that you come in good time for your interviews with the Archdeacon.</w:t>
      </w:r>
    </w:p>
    <w:p w:rsidR="0013500E" w:rsidP="004E5275" w:rsidRDefault="0013500E" w14:paraId="04DA20AF" w14:textId="77777777">
      <w:pPr>
        <w:tabs>
          <w:tab w:val="left" w:pos="-720"/>
        </w:tabs>
        <w:suppressAutoHyphens/>
        <w:jc w:val="center"/>
        <w:rPr>
          <w:rFonts w:ascii="Gill Sans MT" w:hAnsi="Gill Sans MT"/>
          <w:b/>
          <w:spacing w:val="-3"/>
          <w:sz w:val="24"/>
          <w:szCs w:val="24"/>
        </w:rPr>
      </w:pPr>
    </w:p>
    <w:p w:rsidR="0013500E" w:rsidP="004E5275" w:rsidRDefault="00757B11" w14:paraId="3F248EC6" w14:textId="7CB04820">
      <w:pPr>
        <w:tabs>
          <w:tab w:val="left" w:pos="-720"/>
        </w:tabs>
        <w:suppressAutoHyphens/>
        <w:jc w:val="center"/>
        <w:rPr>
          <w:rFonts w:ascii="Gill Sans MT" w:hAnsi="Gill Sans MT"/>
          <w:b/>
          <w:spacing w:val="-3"/>
          <w:sz w:val="24"/>
          <w:szCs w:val="24"/>
        </w:rPr>
      </w:pPr>
      <w:r>
        <w:rPr>
          <w:rFonts w:ascii="Gill Sans MT" w:hAnsi="Gill Sans MT"/>
          <w:b/>
          <w:spacing w:val="-3"/>
          <w:sz w:val="24"/>
          <w:szCs w:val="24"/>
        </w:rPr>
        <w:t>The Service begins at 7 pm</w:t>
      </w:r>
      <w:r w:rsidR="004E0E92">
        <w:rPr>
          <w:rFonts w:ascii="Gill Sans MT" w:hAnsi="Gill Sans MT"/>
          <w:b/>
          <w:spacing w:val="-3"/>
          <w:sz w:val="24"/>
          <w:szCs w:val="24"/>
        </w:rPr>
        <w:t xml:space="preserve"> and will include the making of the </w:t>
      </w:r>
      <w:r w:rsidR="004E5275">
        <w:rPr>
          <w:rFonts w:ascii="Gill Sans MT" w:hAnsi="Gill Sans MT"/>
          <w:b/>
          <w:spacing w:val="-3"/>
          <w:sz w:val="24"/>
          <w:szCs w:val="24"/>
        </w:rPr>
        <w:t>C</w:t>
      </w:r>
      <w:r w:rsidR="004E0E92">
        <w:rPr>
          <w:rFonts w:ascii="Gill Sans MT" w:hAnsi="Gill Sans MT"/>
          <w:b/>
          <w:spacing w:val="-3"/>
          <w:sz w:val="24"/>
          <w:szCs w:val="24"/>
        </w:rPr>
        <w:t>hurchwarden’s declaration. Churchwardens are required by law to make the declaration in person before being admitted to office.</w:t>
      </w:r>
    </w:p>
    <w:p w:rsidRPr="002B6633" w:rsidR="004E0E92" w:rsidP="004E5275" w:rsidRDefault="004E0E92" w14:paraId="42207F0E" w14:textId="77777777">
      <w:pPr>
        <w:tabs>
          <w:tab w:val="left" w:pos="-720"/>
        </w:tabs>
        <w:suppressAutoHyphens/>
        <w:jc w:val="center"/>
        <w:rPr>
          <w:rFonts w:ascii="Gill Sans MT" w:hAnsi="Gill Sans MT"/>
          <w:spacing w:val="-3"/>
          <w:sz w:val="24"/>
          <w:szCs w:val="24"/>
        </w:rPr>
      </w:pPr>
    </w:p>
    <w:p w:rsidR="006E6984" w:rsidP="0052764E" w:rsidRDefault="006E6984" w14:paraId="541136F5" w14:textId="77777777">
      <w:pPr>
        <w:tabs>
          <w:tab w:val="left" w:pos="-720"/>
        </w:tabs>
        <w:suppressAutoHyphens/>
        <w:jc w:val="center"/>
        <w:rPr>
          <w:rFonts w:ascii="Gill Sans MT" w:hAnsi="Gill Sans MT"/>
          <w:b/>
          <w:spacing w:val="-3"/>
          <w:sz w:val="24"/>
          <w:szCs w:val="24"/>
          <w:u w:val="single"/>
        </w:rPr>
      </w:pPr>
    </w:p>
    <w:p w:rsidRPr="002B6633" w:rsidR="0052764E" w:rsidP="0052764E" w:rsidRDefault="00757B11" w14:paraId="5C52BA5A" w14:textId="36BEE2D8">
      <w:pPr>
        <w:tabs>
          <w:tab w:val="left" w:pos="-720"/>
        </w:tabs>
        <w:suppressAutoHyphens/>
        <w:jc w:val="center"/>
        <w:rPr>
          <w:rFonts w:ascii="Gill Sans MT" w:hAnsi="Gill Sans MT"/>
          <w:spacing w:val="-3"/>
          <w:sz w:val="24"/>
          <w:szCs w:val="24"/>
        </w:rPr>
      </w:pPr>
      <w:r w:rsidRPr="002B6633">
        <w:rPr>
          <w:rFonts w:ascii="Gill Sans MT" w:hAnsi="Gill Sans MT"/>
          <w:b/>
          <w:spacing w:val="-3"/>
          <w:sz w:val="24"/>
          <w:szCs w:val="24"/>
          <w:u w:val="single"/>
        </w:rPr>
        <w:t>DEANERY VENUES</w:t>
      </w:r>
    </w:p>
    <w:p w:rsidR="0052764E" w:rsidP="0052764E" w:rsidRDefault="00757B11" w14:paraId="6CC3EA7B" w14:textId="77777777">
      <w:pPr>
        <w:tabs>
          <w:tab w:val="left" w:pos="-720"/>
        </w:tabs>
        <w:suppressAutoHyphens/>
        <w:rPr>
          <w:rFonts w:ascii="Gill Sans MT" w:hAnsi="Gill Sans MT"/>
          <w:spacing w:val="-3"/>
          <w:sz w:val="24"/>
        </w:rPr>
      </w:pPr>
      <w:r w:rsidRPr="00DB60C6">
        <w:rPr>
          <w:rFonts w:ascii="Gill Sans MT" w:hAnsi="Gill Sans MT"/>
          <w:b/>
          <w:spacing w:val="-3"/>
          <w:sz w:val="24"/>
        </w:rPr>
        <w:tab/>
      </w:r>
      <w:r w:rsidRPr="00DB60C6">
        <w:rPr>
          <w:rFonts w:ascii="Gill Sans MT" w:hAnsi="Gill Sans MT"/>
          <w:b/>
          <w:spacing w:val="-3"/>
          <w:sz w:val="24"/>
        </w:rPr>
        <w:tab/>
      </w:r>
      <w:r w:rsidRPr="00DB60C6">
        <w:rPr>
          <w:rFonts w:ascii="Gill Sans MT" w:hAnsi="Gill Sans MT"/>
          <w:b/>
          <w:spacing w:val="-3"/>
          <w:sz w:val="24"/>
        </w:rPr>
        <w:tab/>
      </w:r>
      <w:r w:rsidRPr="00DB60C6">
        <w:rPr>
          <w:rFonts w:ascii="Gill Sans MT" w:hAnsi="Gill Sans MT"/>
          <w:b/>
          <w:spacing w:val="-3"/>
          <w:sz w:val="24"/>
        </w:rPr>
        <w:tab/>
      </w:r>
      <w:r w:rsidRPr="00DB60C6">
        <w:rPr>
          <w:rFonts w:ascii="Gill Sans MT" w:hAnsi="Gill Sans MT"/>
          <w:b/>
          <w:spacing w:val="-3"/>
          <w:sz w:val="24"/>
        </w:rPr>
        <w:tab/>
      </w:r>
      <w:r w:rsidRPr="00DB60C6">
        <w:rPr>
          <w:rFonts w:ascii="Gill Sans MT" w:hAnsi="Gill Sans MT"/>
          <w:b/>
          <w:spacing w:val="-3"/>
          <w:sz w:val="24"/>
        </w:rPr>
        <w:tab/>
      </w:r>
      <w:r w:rsidRPr="00DB60C6">
        <w:rPr>
          <w:rFonts w:ascii="Gill Sans MT" w:hAnsi="Gill Sans MT"/>
          <w:b/>
          <w:spacing w:val="-3"/>
          <w:sz w:val="24"/>
        </w:rPr>
        <w:tab/>
      </w:r>
      <w:r w:rsidRPr="00DB60C6">
        <w:rPr>
          <w:rFonts w:ascii="Gill Sans MT" w:hAnsi="Gill Sans MT"/>
          <w:b/>
          <w:spacing w:val="-3"/>
          <w:sz w:val="24"/>
        </w:rPr>
        <w:tab/>
      </w:r>
    </w:p>
    <w:tbl>
      <w:tblPr>
        <w:tblW w:w="9215"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844"/>
        <w:gridCol w:w="2410"/>
        <w:gridCol w:w="4961"/>
      </w:tblGrid>
      <w:tr w:rsidR="00757B11" w:rsidTr="57D2CACA" w14:paraId="49570770" w14:textId="77777777">
        <w:trPr>
          <w:trHeight w:val="288"/>
        </w:trPr>
        <w:tc>
          <w:tcPr>
            <w:tcW w:w="1844" w:type="dxa"/>
            <w:noWrap/>
            <w:tcMar>
              <w:top w:w="0" w:type="dxa"/>
              <w:left w:w="108" w:type="dxa"/>
              <w:bottom w:w="0" w:type="dxa"/>
              <w:right w:w="108" w:type="dxa"/>
            </w:tcMar>
            <w:vAlign w:val="bottom"/>
            <w:hideMark/>
          </w:tcPr>
          <w:p w:rsidRPr="00446515" w:rsidR="00757B11" w:rsidP="002D59D6" w:rsidRDefault="009F0B11" w14:paraId="468235DD" w14:textId="17FA90A2">
            <w:pPr>
              <w:rPr>
                <w:rFonts w:ascii="Gill Sans MT" w:hAnsi="Gill Sans MT"/>
                <w:sz w:val="24"/>
                <w:szCs w:val="24"/>
              </w:rPr>
            </w:pPr>
            <w:r w:rsidRPr="00446515">
              <w:rPr>
                <w:rFonts w:ascii="Gill Sans MT" w:hAnsi="Gill Sans MT"/>
                <w:sz w:val="24"/>
                <w:szCs w:val="24"/>
              </w:rPr>
              <w:t>Fareham and Gosport</w:t>
            </w:r>
            <w:r w:rsidRPr="00446515" w:rsidR="00757B11">
              <w:rPr>
                <w:rFonts w:ascii="Gill Sans MT" w:hAnsi="Gill Sans MT"/>
                <w:sz w:val="24"/>
                <w:szCs w:val="24"/>
              </w:rPr>
              <w:t xml:space="preserve"> </w:t>
            </w:r>
          </w:p>
        </w:tc>
        <w:tc>
          <w:tcPr>
            <w:tcW w:w="2410" w:type="dxa"/>
            <w:noWrap/>
            <w:tcMar>
              <w:top w:w="0" w:type="dxa"/>
              <w:left w:w="108" w:type="dxa"/>
              <w:bottom w:w="0" w:type="dxa"/>
              <w:right w:w="108" w:type="dxa"/>
            </w:tcMar>
            <w:vAlign w:val="bottom"/>
            <w:hideMark/>
          </w:tcPr>
          <w:p w:rsidRPr="00446515" w:rsidR="00757B11" w:rsidP="002D59D6" w:rsidRDefault="00A20C01" w14:paraId="0C59444B" w14:textId="1A20957A">
            <w:pPr>
              <w:rPr>
                <w:rFonts w:ascii="Gill Sans MT" w:hAnsi="Gill Sans MT"/>
                <w:sz w:val="24"/>
                <w:szCs w:val="24"/>
              </w:rPr>
            </w:pPr>
            <w:r>
              <w:rPr>
                <w:rFonts w:ascii="Gill Sans MT" w:hAnsi="Gill Sans MT"/>
                <w:sz w:val="24"/>
                <w:szCs w:val="24"/>
              </w:rPr>
              <w:t>Tuesday 24</w:t>
            </w:r>
            <w:r w:rsidRPr="00A20C01">
              <w:rPr>
                <w:rFonts w:ascii="Gill Sans MT" w:hAnsi="Gill Sans MT"/>
                <w:sz w:val="24"/>
                <w:szCs w:val="24"/>
                <w:vertAlign w:val="superscript"/>
              </w:rPr>
              <w:t>th</w:t>
            </w:r>
            <w:r>
              <w:rPr>
                <w:rFonts w:ascii="Gill Sans MT" w:hAnsi="Gill Sans MT"/>
                <w:sz w:val="24"/>
                <w:szCs w:val="24"/>
              </w:rPr>
              <w:t xml:space="preserve"> June 2025</w:t>
            </w:r>
          </w:p>
        </w:tc>
        <w:tc>
          <w:tcPr>
            <w:tcW w:w="4961" w:type="dxa"/>
            <w:noWrap/>
            <w:tcMar>
              <w:top w:w="0" w:type="dxa"/>
              <w:left w:w="108" w:type="dxa"/>
              <w:bottom w:w="0" w:type="dxa"/>
              <w:right w:w="108" w:type="dxa"/>
            </w:tcMar>
            <w:vAlign w:val="bottom"/>
            <w:hideMark/>
          </w:tcPr>
          <w:p w:rsidRPr="00446515" w:rsidR="00757B11" w:rsidP="002D59D6" w:rsidRDefault="00F00A4D" w14:paraId="5F1D07B5" w14:textId="33A9A079">
            <w:pPr>
              <w:rPr>
                <w:rFonts w:ascii="Gill Sans MT" w:hAnsi="Gill Sans MT"/>
                <w:sz w:val="24"/>
                <w:szCs w:val="24"/>
              </w:rPr>
            </w:pPr>
            <w:r>
              <w:rPr>
                <w:rFonts w:ascii="Gill Sans MT" w:hAnsi="Gill Sans MT"/>
                <w:sz w:val="24"/>
                <w:szCs w:val="24"/>
              </w:rPr>
              <w:t xml:space="preserve">D-Day Memorial Hall, Southwick </w:t>
            </w:r>
          </w:p>
          <w:p w:rsidRPr="00446515" w:rsidR="000F4449" w:rsidP="002D59D6" w:rsidRDefault="00E6632F" w14:paraId="54EAA8B5" w14:textId="77898641">
            <w:pPr>
              <w:rPr>
                <w:rFonts w:ascii="Gill Sans MT" w:hAnsi="Gill Sans MT"/>
              </w:rPr>
            </w:pPr>
            <w:r>
              <w:rPr>
                <w:rFonts w:ascii="Gill Sans MT" w:hAnsi="Gill Sans MT"/>
              </w:rPr>
              <w:t xml:space="preserve">Priory Road, Fareham, PO17 6ED </w:t>
            </w:r>
          </w:p>
        </w:tc>
      </w:tr>
      <w:tr w:rsidR="00757B11" w:rsidTr="57D2CACA" w14:paraId="648C716D" w14:textId="77777777">
        <w:trPr>
          <w:trHeight w:val="288"/>
        </w:trPr>
        <w:tc>
          <w:tcPr>
            <w:tcW w:w="1844" w:type="dxa"/>
            <w:noWrap/>
            <w:tcMar>
              <w:top w:w="0" w:type="dxa"/>
              <w:left w:w="108" w:type="dxa"/>
              <w:bottom w:w="0" w:type="dxa"/>
              <w:right w:w="108" w:type="dxa"/>
            </w:tcMar>
            <w:vAlign w:val="bottom"/>
            <w:hideMark/>
          </w:tcPr>
          <w:p w:rsidRPr="00446515" w:rsidR="00757B11" w:rsidP="002D59D6" w:rsidRDefault="009F0B11" w14:paraId="2AC52BCE" w14:textId="663613D2">
            <w:pPr>
              <w:rPr>
                <w:rFonts w:ascii="Gill Sans MT" w:hAnsi="Gill Sans MT"/>
                <w:sz w:val="24"/>
                <w:szCs w:val="24"/>
              </w:rPr>
            </w:pPr>
            <w:r w:rsidRPr="00446515">
              <w:rPr>
                <w:rFonts w:ascii="Gill Sans MT" w:hAnsi="Gill Sans MT"/>
                <w:sz w:val="24"/>
                <w:szCs w:val="24"/>
              </w:rPr>
              <w:t>Bishop Waltham and Petersfield</w:t>
            </w:r>
          </w:p>
        </w:tc>
        <w:tc>
          <w:tcPr>
            <w:tcW w:w="2410" w:type="dxa"/>
            <w:noWrap/>
            <w:tcMar>
              <w:top w:w="0" w:type="dxa"/>
              <w:left w:w="108" w:type="dxa"/>
              <w:bottom w:w="0" w:type="dxa"/>
              <w:right w:w="108" w:type="dxa"/>
            </w:tcMar>
            <w:vAlign w:val="bottom"/>
            <w:hideMark/>
          </w:tcPr>
          <w:p w:rsidRPr="00446515" w:rsidR="00757B11" w:rsidP="002D59D6" w:rsidRDefault="000F4449" w14:paraId="692E48B0" w14:textId="60710C1E">
            <w:pPr>
              <w:rPr>
                <w:rFonts w:ascii="Gill Sans MT" w:hAnsi="Gill Sans MT"/>
                <w:sz w:val="24"/>
                <w:szCs w:val="24"/>
              </w:rPr>
            </w:pPr>
            <w:r w:rsidRPr="00446515">
              <w:rPr>
                <w:rFonts w:ascii="Gill Sans MT" w:hAnsi="Gill Sans MT"/>
                <w:sz w:val="24"/>
                <w:szCs w:val="24"/>
              </w:rPr>
              <w:t>T</w:t>
            </w:r>
            <w:r w:rsidR="008A38D5">
              <w:rPr>
                <w:rFonts w:ascii="Gill Sans MT" w:hAnsi="Gill Sans MT"/>
                <w:sz w:val="24"/>
                <w:szCs w:val="24"/>
              </w:rPr>
              <w:t>hursday 26</w:t>
            </w:r>
            <w:r w:rsidRPr="008A38D5" w:rsidR="008A38D5">
              <w:rPr>
                <w:rFonts w:ascii="Gill Sans MT" w:hAnsi="Gill Sans MT"/>
                <w:sz w:val="24"/>
                <w:szCs w:val="24"/>
                <w:vertAlign w:val="superscript"/>
              </w:rPr>
              <w:t>th</w:t>
            </w:r>
            <w:r w:rsidR="008A38D5">
              <w:rPr>
                <w:rFonts w:ascii="Gill Sans MT" w:hAnsi="Gill Sans MT"/>
                <w:sz w:val="24"/>
                <w:szCs w:val="24"/>
              </w:rPr>
              <w:t xml:space="preserve"> June 2025</w:t>
            </w:r>
          </w:p>
        </w:tc>
        <w:tc>
          <w:tcPr>
            <w:tcW w:w="4961" w:type="dxa"/>
            <w:noWrap/>
            <w:tcMar>
              <w:top w:w="0" w:type="dxa"/>
              <w:left w:w="108" w:type="dxa"/>
              <w:bottom w:w="0" w:type="dxa"/>
              <w:right w:w="108" w:type="dxa"/>
            </w:tcMar>
            <w:vAlign w:val="bottom"/>
            <w:hideMark/>
          </w:tcPr>
          <w:p w:rsidR="00446515" w:rsidP="002D59D6" w:rsidRDefault="000F4449" w14:paraId="6C5B493E" w14:textId="401D6CF1">
            <w:pPr>
              <w:rPr>
                <w:rFonts w:ascii="Gill Sans MT" w:hAnsi="Gill Sans MT"/>
                <w:sz w:val="24"/>
                <w:szCs w:val="24"/>
              </w:rPr>
            </w:pPr>
            <w:r w:rsidRPr="00446515">
              <w:rPr>
                <w:rFonts w:ascii="Gill Sans MT" w:hAnsi="Gill Sans MT"/>
                <w:sz w:val="24"/>
                <w:szCs w:val="24"/>
              </w:rPr>
              <w:t xml:space="preserve">St </w:t>
            </w:r>
            <w:r w:rsidR="008A38D5">
              <w:rPr>
                <w:rFonts w:ascii="Gill Sans MT" w:hAnsi="Gill Sans MT"/>
                <w:sz w:val="24"/>
                <w:szCs w:val="24"/>
              </w:rPr>
              <w:t>Mary</w:t>
            </w:r>
            <w:r w:rsidR="00887EDA">
              <w:rPr>
                <w:rFonts w:ascii="Gill Sans MT" w:hAnsi="Gill Sans MT"/>
                <w:sz w:val="24"/>
                <w:szCs w:val="24"/>
              </w:rPr>
              <w:t>’s, Liss</w:t>
            </w:r>
          </w:p>
          <w:p w:rsidRPr="00446515" w:rsidR="00757B11" w:rsidP="002D59D6" w:rsidRDefault="00647401" w14:paraId="46026293" w14:textId="0B6E740B">
            <w:pPr>
              <w:rPr>
                <w:rFonts w:ascii="Gill Sans MT" w:hAnsi="Gill Sans MT"/>
                <w:sz w:val="24"/>
                <w:szCs w:val="24"/>
              </w:rPr>
            </w:pPr>
            <w:r w:rsidRPr="57D2CACA" w:rsidR="00647401">
              <w:rPr>
                <w:rFonts w:ascii="Gill Sans MT" w:hAnsi="Gill Sans MT"/>
              </w:rPr>
              <w:t xml:space="preserve">Station Road, Liss, GU33 </w:t>
            </w:r>
            <w:r w:rsidRPr="57D2CACA" w:rsidR="1A36974E">
              <w:rPr>
                <w:rFonts w:ascii="Gill Sans MT" w:hAnsi="Gill Sans MT"/>
              </w:rPr>
              <w:t>7AQ</w:t>
            </w:r>
          </w:p>
        </w:tc>
      </w:tr>
    </w:tbl>
    <w:p w:rsidR="0052764E" w:rsidP="0052764E" w:rsidRDefault="0052764E" w14:paraId="1DFFA37B" w14:textId="77777777">
      <w:pPr>
        <w:tabs>
          <w:tab w:val="left" w:pos="-720"/>
        </w:tabs>
        <w:suppressAutoHyphens/>
        <w:jc w:val="both"/>
        <w:rPr>
          <w:rFonts w:ascii="Gill Sans MT" w:hAnsi="Gill Sans MT"/>
          <w:spacing w:val="-3"/>
          <w:sz w:val="24"/>
        </w:rPr>
      </w:pPr>
    </w:p>
    <w:p w:rsidR="004E0E92" w:rsidP="0052764E" w:rsidRDefault="004E0E92" w14:paraId="77333049" w14:textId="77777777">
      <w:pPr>
        <w:tabs>
          <w:tab w:val="left" w:pos="-720"/>
        </w:tabs>
        <w:suppressAutoHyphens/>
        <w:jc w:val="both"/>
        <w:rPr>
          <w:rFonts w:ascii="Gill Sans MT" w:hAnsi="Gill Sans MT"/>
          <w:spacing w:val="-3"/>
          <w:sz w:val="24"/>
        </w:rPr>
      </w:pPr>
    </w:p>
    <w:p w:rsidR="00371F55" w:rsidP="004E5275" w:rsidRDefault="00757B11" w14:paraId="2C71B33F" w14:textId="216437F9">
      <w:pPr>
        <w:tabs>
          <w:tab w:val="left" w:pos="-720"/>
        </w:tabs>
        <w:suppressAutoHyphens/>
      </w:pPr>
      <w:r>
        <w:rPr>
          <w:rFonts w:ascii="Gill Sans MT" w:hAnsi="Gill Sans MT"/>
          <w:b/>
          <w:spacing w:val="-3"/>
          <w:sz w:val="22"/>
          <w:szCs w:val="22"/>
        </w:rPr>
        <w:t>Please</w:t>
      </w:r>
      <w:r w:rsidRPr="002B6633">
        <w:rPr>
          <w:rFonts w:ascii="Gill Sans MT" w:hAnsi="Gill Sans MT"/>
          <w:b/>
          <w:spacing w:val="-3"/>
          <w:sz w:val="22"/>
          <w:szCs w:val="22"/>
        </w:rPr>
        <w:t xml:space="preserve"> email: </w:t>
      </w:r>
      <w:r w:rsidR="000F4449">
        <w:rPr>
          <w:rFonts w:ascii="Gill Sans MT" w:hAnsi="Gill Sans MT"/>
          <w:b/>
          <w:spacing w:val="-3"/>
          <w:sz w:val="22"/>
          <w:szCs w:val="22"/>
        </w:rPr>
        <w:t>kara.weston</w:t>
      </w:r>
      <w:r w:rsidRPr="002B6633">
        <w:rPr>
          <w:rFonts w:ascii="Gill Sans MT" w:hAnsi="Gill Sans MT"/>
          <w:b/>
          <w:spacing w:val="-3"/>
          <w:sz w:val="22"/>
          <w:szCs w:val="22"/>
        </w:rPr>
        <w:t xml:space="preserve">@portsmouth.anglican.org </w:t>
      </w:r>
      <w:r>
        <w:rPr>
          <w:rFonts w:ascii="Gill Sans MT" w:hAnsi="Gill Sans MT"/>
          <w:b/>
          <w:spacing w:val="-3"/>
          <w:sz w:val="22"/>
          <w:szCs w:val="22"/>
        </w:rPr>
        <w:t xml:space="preserve">should you have </w:t>
      </w:r>
      <w:r w:rsidRPr="002B6633">
        <w:rPr>
          <w:rFonts w:ascii="Gill Sans MT" w:hAnsi="Gill Sans MT"/>
          <w:b/>
          <w:spacing w:val="-3"/>
          <w:sz w:val="22"/>
          <w:szCs w:val="22"/>
        </w:rPr>
        <w:t xml:space="preserve">any </w:t>
      </w:r>
      <w:r>
        <w:rPr>
          <w:rFonts w:ascii="Gill Sans MT" w:hAnsi="Gill Sans MT"/>
          <w:b/>
          <w:spacing w:val="-3"/>
          <w:sz w:val="22"/>
          <w:szCs w:val="22"/>
        </w:rPr>
        <w:t>q</w:t>
      </w:r>
      <w:r w:rsidRPr="002B6633">
        <w:rPr>
          <w:rFonts w:ascii="Gill Sans MT" w:hAnsi="Gill Sans MT"/>
          <w:b/>
          <w:spacing w:val="-3"/>
          <w:sz w:val="22"/>
          <w:szCs w:val="22"/>
        </w:rPr>
        <w:t>ueries</w:t>
      </w:r>
      <w:r>
        <w:rPr>
          <w:rFonts w:ascii="Gill Sans MT" w:hAnsi="Gill Sans MT"/>
          <w:b/>
          <w:spacing w:val="-3"/>
          <w:sz w:val="22"/>
          <w:szCs w:val="22"/>
        </w:rPr>
        <w:t xml:space="preserve">. </w:t>
      </w:r>
    </w:p>
    <w:sectPr w:rsidR="00371F55">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64E"/>
    <w:rsid w:val="00095D88"/>
    <w:rsid w:val="000A09DE"/>
    <w:rsid w:val="000F4449"/>
    <w:rsid w:val="00125386"/>
    <w:rsid w:val="0013500E"/>
    <w:rsid w:val="002B6633"/>
    <w:rsid w:val="00371F55"/>
    <w:rsid w:val="00374255"/>
    <w:rsid w:val="003A2EF5"/>
    <w:rsid w:val="00446515"/>
    <w:rsid w:val="004E0E92"/>
    <w:rsid w:val="004E1C91"/>
    <w:rsid w:val="004E5275"/>
    <w:rsid w:val="004F4A51"/>
    <w:rsid w:val="0052764E"/>
    <w:rsid w:val="005852D9"/>
    <w:rsid w:val="00636823"/>
    <w:rsid w:val="00647401"/>
    <w:rsid w:val="006518F2"/>
    <w:rsid w:val="006667B0"/>
    <w:rsid w:val="006D2EE9"/>
    <w:rsid w:val="006E6984"/>
    <w:rsid w:val="007047B5"/>
    <w:rsid w:val="00741132"/>
    <w:rsid w:val="00757B11"/>
    <w:rsid w:val="007F00DE"/>
    <w:rsid w:val="008766CB"/>
    <w:rsid w:val="00887EDA"/>
    <w:rsid w:val="008A38D5"/>
    <w:rsid w:val="00935828"/>
    <w:rsid w:val="00980EE1"/>
    <w:rsid w:val="009E71B8"/>
    <w:rsid w:val="009F0B11"/>
    <w:rsid w:val="00A20C01"/>
    <w:rsid w:val="00A82F80"/>
    <w:rsid w:val="00AB3F1D"/>
    <w:rsid w:val="00AF634A"/>
    <w:rsid w:val="00B167AE"/>
    <w:rsid w:val="00BA2E3C"/>
    <w:rsid w:val="00D7772E"/>
    <w:rsid w:val="00DB60C6"/>
    <w:rsid w:val="00E6632F"/>
    <w:rsid w:val="00EC61E6"/>
    <w:rsid w:val="00F00A4D"/>
    <w:rsid w:val="00FD1373"/>
    <w:rsid w:val="1A36974E"/>
    <w:rsid w:val="57D2C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F46A6"/>
  <w15:chartTrackingRefBased/>
  <w15:docId w15:val="{3836C314-184D-4290-BF3D-55883376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2764E"/>
    <w:pPr>
      <w:spacing w:after="0" w:line="240" w:lineRule="auto"/>
    </w:pPr>
    <w:rPr>
      <w:rFonts w:ascii="Courier New" w:hAnsi="Courier New" w:eastAsia="Times New Roman" w:cs="Times New Roman"/>
      <w:sz w:val="20"/>
      <w:szCs w:val="20"/>
      <w:lang w:eastAsia="en-GB"/>
    </w:rPr>
  </w:style>
  <w:style w:type="paragraph" w:styleId="Heading2">
    <w:name w:val="heading 2"/>
    <w:basedOn w:val="Normal"/>
    <w:next w:val="Normal"/>
    <w:link w:val="Heading2Char"/>
    <w:qFormat/>
    <w:rsid w:val="0052764E"/>
    <w:pPr>
      <w:keepNext/>
      <w:tabs>
        <w:tab w:val="center" w:pos="4512"/>
      </w:tabs>
      <w:suppressAutoHyphens/>
      <w:jc w:val="both"/>
      <w:outlineLvl w:val="1"/>
    </w:pPr>
    <w:rPr>
      <w:rFonts w:ascii="Arial" w:hAnsi="Arial"/>
      <w:b/>
      <w:spacing w:val="-5"/>
      <w:sz w:val="40"/>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52764E"/>
    <w:rPr>
      <w:rFonts w:ascii="Arial" w:hAnsi="Arial" w:eastAsia="Times New Roman" w:cs="Times New Roman"/>
      <w:b/>
      <w:spacing w:val="-5"/>
      <w:sz w:val="40"/>
      <w:szCs w:val="20"/>
    </w:rPr>
  </w:style>
  <w:style w:type="character" w:styleId="apple-converted-space" w:customStyle="1">
    <w:name w:val="apple-converted-space"/>
    <w:basedOn w:val="DefaultParagraphFont"/>
    <w:rsid w:val="006E6984"/>
  </w:style>
  <w:style w:type="character" w:styleId="lrzxr" w:customStyle="1">
    <w:name w:val="lrzxr"/>
    <w:basedOn w:val="DefaultParagraphFont"/>
    <w:rsid w:val="006E6984"/>
  </w:style>
  <w:style w:type="paragraph" w:styleId="Revision">
    <w:name w:val="Revision"/>
    <w:hidden/>
    <w:uiPriority w:val="99"/>
    <w:semiHidden/>
    <w:rsid w:val="00980EE1"/>
    <w:pPr>
      <w:spacing w:after="0" w:line="240" w:lineRule="auto"/>
    </w:pPr>
    <w:rPr>
      <w:rFonts w:ascii="Courier New" w:hAnsi="Courier New" w:eastAsia="Times New Roman" w:cs="Times New Roman"/>
      <w:sz w:val="20"/>
      <w:szCs w:val="20"/>
      <w:lang w:eastAsia="en-GB"/>
    </w:rPr>
  </w:style>
  <w:style w:type="paragraph" w:styleId="BalloonText">
    <w:name w:val="Balloon Text"/>
    <w:basedOn w:val="Normal"/>
    <w:link w:val="BalloonTextChar"/>
    <w:uiPriority w:val="99"/>
    <w:semiHidden/>
    <w:unhideWhenUsed/>
    <w:rsid w:val="004E527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E5275"/>
    <w:rPr>
      <w:rFonts w:ascii="Segoe UI" w:hAnsi="Segoe UI" w:eastAsia="Times New Roman"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772376">
      <w:bodyDiv w:val="1"/>
      <w:marLeft w:val="0"/>
      <w:marRight w:val="0"/>
      <w:marTop w:val="0"/>
      <w:marBottom w:val="0"/>
      <w:divBdr>
        <w:top w:val="none" w:sz="0" w:space="0" w:color="auto"/>
        <w:left w:val="none" w:sz="0" w:space="0" w:color="auto"/>
        <w:bottom w:val="none" w:sz="0" w:space="0" w:color="auto"/>
        <w:right w:val="none" w:sz="0" w:space="0" w:color="auto"/>
      </w:divBdr>
    </w:div>
    <w:div w:id="1001859745">
      <w:bodyDiv w:val="1"/>
      <w:marLeft w:val="0"/>
      <w:marRight w:val="0"/>
      <w:marTop w:val="0"/>
      <w:marBottom w:val="0"/>
      <w:divBdr>
        <w:top w:val="none" w:sz="0" w:space="0" w:color="auto"/>
        <w:left w:val="none" w:sz="0" w:space="0" w:color="auto"/>
        <w:bottom w:val="none" w:sz="0" w:space="0" w:color="auto"/>
        <w:right w:val="none" w:sz="0" w:space="0" w:color="auto"/>
      </w:divBdr>
    </w:div>
    <w:div w:id="165197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af6271f01b0f258770160016aa844747">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9348653ee5b92899e9b417741caa067b"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96e38c4-f326-45f7-8f60-f9962654d13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586B7A-CE35-4ADB-802F-672A2E97C6AE}"/>
</file>

<file path=customXml/itemProps2.xml><?xml version="1.0" encoding="utf-8"?>
<ds:datastoreItem xmlns:ds="http://schemas.openxmlformats.org/officeDocument/2006/customXml" ds:itemID="{6E1F5AC9-63A6-4FF8-B4D3-E5A6C70716EF}">
  <ds:schemaRefs>
    <ds:schemaRef ds:uri="http://schemas.openxmlformats.org/package/2006/metadata/core-properties"/>
    <ds:schemaRef ds:uri="ac15c9f3-89de-41f0-808e-0d6a6779343a"/>
    <ds:schemaRef ds:uri="http://schemas.microsoft.com/office/2006/metadata/properties"/>
    <ds:schemaRef ds:uri="http://purl.org/dc/dcmitype/"/>
    <ds:schemaRef ds:uri="http://purl.org/dc/terms/"/>
    <ds:schemaRef ds:uri="http://schemas.microsoft.com/office/infopath/2007/PartnerControls"/>
    <ds:schemaRef ds:uri="http://purl.org/dc/elements/1.1/"/>
    <ds:schemaRef ds:uri="http://schemas.microsoft.com/office/2006/documentManagement/types"/>
    <ds:schemaRef ds:uri="2f116d5b-396f-4e4a-83ba-9442a2ac4a70"/>
    <ds:schemaRef ds:uri="http://www.w3.org/XML/1998/namespace"/>
  </ds:schemaRefs>
</ds:datastoreItem>
</file>

<file path=customXml/itemProps3.xml><?xml version="1.0" encoding="utf-8"?>
<ds:datastoreItem xmlns:ds="http://schemas.openxmlformats.org/officeDocument/2006/customXml" ds:itemID="{4B9CA56C-C673-40F3-AD72-2B0AF076D83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4 Dioceses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Anne Stunt</dc:creator>
  <lastModifiedBy>Anne Stunt</lastModifiedBy>
  <revision>9</revision>
  <dcterms:created xsi:type="dcterms:W3CDTF">2025-03-31T14:18:00.0000000Z</dcterms:created>
  <dcterms:modified xsi:type="dcterms:W3CDTF">2025-06-12T15:28:37.3785254Z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010021{"F":2,"I":"CC4D-680A-79FB-A0CC"}</vt:lpwstr>
  </property>
  <property fmtid="{D5CDD505-2E9C-101B-9397-08002B2CF9AE}" pid="3" name="ContentTypeId">
    <vt:lpwstr>0x0101003C039752084F974F8A936374EF80F060</vt:lpwstr>
  </property>
  <property fmtid="{D5CDD505-2E9C-101B-9397-08002B2CF9AE}" pid="4" name="Order">
    <vt:r8>1817000</vt:r8>
  </property>
  <property fmtid="{D5CDD505-2E9C-101B-9397-08002B2CF9AE}" pid="5" name="MediaServiceImageTags">
    <vt:lpwstr/>
  </property>
</Properties>
</file>