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0" w:rsidRDefault="00CE4F20" w:rsidP="00CE4F20">
      <w:pPr>
        <w:spacing w:after="0"/>
        <w:jc w:val="center"/>
        <w:rPr>
          <w:b/>
          <w:u w:val="single"/>
        </w:rPr>
      </w:pPr>
      <w:r w:rsidRPr="00CE4F20">
        <w:rPr>
          <w:b/>
          <w:u w:val="single"/>
        </w:rPr>
        <w:t xml:space="preserve">The </w:t>
      </w:r>
      <w:proofErr w:type="spellStart"/>
      <w:r w:rsidRPr="00CE4F20">
        <w:rPr>
          <w:b/>
          <w:u w:val="single"/>
        </w:rPr>
        <w:t>Rt</w:t>
      </w:r>
      <w:proofErr w:type="spellEnd"/>
      <w:r w:rsidRPr="00CE4F20">
        <w:rPr>
          <w:b/>
          <w:u w:val="single"/>
        </w:rPr>
        <w:t xml:space="preserve"> Rev Christopher Foster, Bishop of Portsmouth</w:t>
      </w:r>
    </w:p>
    <w:p w:rsidR="00CE4F20" w:rsidRPr="00CE4F20" w:rsidRDefault="00CE4F20" w:rsidP="00CE4F20">
      <w:pPr>
        <w:spacing w:after="0"/>
        <w:jc w:val="center"/>
        <w:rPr>
          <w:b/>
          <w:u w:val="single"/>
        </w:rPr>
      </w:pPr>
    </w:p>
    <w:p w:rsidR="00CE4F20" w:rsidRDefault="00CE4F20" w:rsidP="00CE4F20">
      <w:pPr>
        <w:spacing w:after="0"/>
        <w:jc w:val="center"/>
        <w:rPr>
          <w:b/>
          <w:u w:val="single"/>
        </w:rPr>
      </w:pPr>
      <w:r w:rsidRPr="00CE4F20">
        <w:rPr>
          <w:b/>
          <w:u w:val="single"/>
        </w:rPr>
        <w:t>Christmas Day 2019, Portsmouth Cathedral</w:t>
      </w:r>
    </w:p>
    <w:p w:rsidR="00CE4F20" w:rsidRPr="00CE4F20" w:rsidRDefault="00CE4F20" w:rsidP="00CE4F20">
      <w:pPr>
        <w:spacing w:after="0"/>
        <w:jc w:val="center"/>
        <w:rPr>
          <w:b/>
          <w:u w:val="single"/>
        </w:rPr>
      </w:pPr>
    </w:p>
    <w:p w:rsidR="00CE4F20" w:rsidRDefault="00CE4F20" w:rsidP="00CE4F20">
      <w:pPr>
        <w:spacing w:after="0"/>
      </w:pPr>
    </w:p>
    <w:p w:rsidR="0092599A" w:rsidRDefault="00D156B9" w:rsidP="00CE4F20">
      <w:pPr>
        <w:spacing w:after="0"/>
      </w:pPr>
      <w:r>
        <w:t>You may be</w:t>
      </w:r>
      <w:r w:rsidR="0037353E">
        <w:t xml:space="preserve"> disappointed that the Gospel we’ve just he</w:t>
      </w:r>
      <w:r w:rsidR="00BB7A60">
        <w:t xml:space="preserve">ard doesn’t mention Bethlehem, </w:t>
      </w:r>
      <w:r w:rsidR="0037353E">
        <w:t>Mary and Joseph, a</w:t>
      </w:r>
      <w:r w:rsidR="00BB7A60">
        <w:t xml:space="preserve"> stable, a </w:t>
      </w:r>
      <w:r>
        <w:t xml:space="preserve">baby </w:t>
      </w:r>
      <w:r w:rsidR="00BB7A60">
        <w:t xml:space="preserve">or </w:t>
      </w:r>
      <w:r>
        <w:t>shepherds</w:t>
      </w:r>
      <w:r w:rsidR="00BB7A60">
        <w:t xml:space="preserve"> and</w:t>
      </w:r>
      <w:r w:rsidR="0037353E">
        <w:t xml:space="preserve"> wise men. There isn’t </w:t>
      </w:r>
      <w:r>
        <w:t>even</w:t>
      </w:r>
      <w:r w:rsidR="0037353E">
        <w:t xml:space="preserve"> a mention of the name Jesus whose birth we have come this morning to celebrate. Yet, of course </w:t>
      </w:r>
      <w:r>
        <w:t>the traditional Christmas Gospel is</w:t>
      </w:r>
      <w:r w:rsidR="0037353E">
        <w:t xml:space="preserve"> all </w:t>
      </w:r>
      <w:r>
        <w:t>about</w:t>
      </w:r>
      <w:r w:rsidR="0037353E">
        <w:t xml:space="preserve"> him </w:t>
      </w:r>
      <w:r>
        <w:t>even</w:t>
      </w:r>
      <w:r w:rsidR="0037353E">
        <w:t xml:space="preserve"> though it is silent on what we think of as the </w:t>
      </w:r>
      <w:r>
        <w:t>essential</w:t>
      </w:r>
      <w:r w:rsidR="0037353E">
        <w:t xml:space="preserve"> parts of the Christmas story.</w:t>
      </w:r>
    </w:p>
    <w:p w:rsidR="00CE4F20" w:rsidRDefault="00CE4F20" w:rsidP="00CE4F20">
      <w:pPr>
        <w:spacing w:after="0"/>
      </w:pPr>
    </w:p>
    <w:p w:rsidR="0037353E" w:rsidRDefault="0037353E" w:rsidP="00CE4F20">
      <w:pPr>
        <w:spacing w:after="0"/>
      </w:pPr>
      <w:r>
        <w:t>It is though very much a story, the story of the coming into this world of God’s son set in the c</w:t>
      </w:r>
      <w:r w:rsidR="00BB7A60">
        <w:t>ontext of the whole human story and of God’s love for his world.</w:t>
      </w:r>
      <w:r w:rsidR="00D156B9">
        <w:t xml:space="preserve"> ‘In the beginning</w:t>
      </w:r>
      <w:r>
        <w:t>’, it begins, just as the book of Genesis at the very start of the Bible begins wi</w:t>
      </w:r>
      <w:r w:rsidR="000A671A">
        <w:t xml:space="preserve">th the same phrase as </w:t>
      </w:r>
      <w:r>
        <w:t xml:space="preserve">the story </w:t>
      </w:r>
      <w:r w:rsidR="000A671A">
        <w:t xml:space="preserve">is told  </w:t>
      </w:r>
      <w:r>
        <w:t>from creation to the moment of fulfilment when the Word is made flesh. Nothing is more import</w:t>
      </w:r>
      <w:r w:rsidR="00D156B9">
        <w:t>ant for humankind in the story S</w:t>
      </w:r>
      <w:r>
        <w:t>t John tells us today than this climax. And it is imp</w:t>
      </w:r>
      <w:r w:rsidR="0074772C">
        <w:t xml:space="preserve">ortant that we clock that </w:t>
      </w:r>
      <w:r w:rsidR="00D156B9">
        <w:t>phrase</w:t>
      </w:r>
      <w:r>
        <w:t xml:space="preserve">, for </w:t>
      </w:r>
      <w:r w:rsidR="00D156B9">
        <w:t>God</w:t>
      </w:r>
      <w:r>
        <w:t xml:space="preserve"> was ‘made flesh’ and came among us.</w:t>
      </w:r>
    </w:p>
    <w:p w:rsidR="00CE4F20" w:rsidRDefault="00CE4F20" w:rsidP="00CE4F20">
      <w:pPr>
        <w:spacing w:after="0"/>
      </w:pPr>
    </w:p>
    <w:p w:rsidR="0037353E" w:rsidRDefault="0037353E" w:rsidP="00CE4F20">
      <w:pPr>
        <w:spacing w:after="0"/>
      </w:pPr>
      <w:r>
        <w:t xml:space="preserve">Christians speak a great deal about having the right personal relationship with this baby and the man and saviour he became. </w:t>
      </w:r>
      <w:r w:rsidR="00AD64C8">
        <w:t>He had</w:t>
      </w:r>
      <w:r w:rsidR="004C16C6">
        <w:t xml:space="preserve"> the same humanity as yours and mine and that is central to our understanding of how he saves and can transform your individual life and mine. But </w:t>
      </w:r>
      <w:r w:rsidR="000A671A">
        <w:t xml:space="preserve">we should </w:t>
      </w:r>
      <w:r w:rsidR="00D156B9">
        <w:t>not skate</w:t>
      </w:r>
      <w:r w:rsidR="000A671A">
        <w:t xml:space="preserve"> over God’s </w:t>
      </w:r>
      <w:r w:rsidR="0074772C">
        <w:t>commitment to the welfare of all, of the earth as well as</w:t>
      </w:r>
      <w:r w:rsidR="000A671A">
        <w:t xml:space="preserve"> of individuals</w:t>
      </w:r>
      <w:r w:rsidR="004C16C6">
        <w:t>. God became flesh among us at Christmas. He came into our world and to this earth taking flesh</w:t>
      </w:r>
      <w:r w:rsidR="0074772C">
        <w:t xml:space="preserve">. This </w:t>
      </w:r>
      <w:r w:rsidR="00AD64C8">
        <w:t xml:space="preserve">is </w:t>
      </w:r>
      <w:r w:rsidR="0065233C">
        <w:t>earthy; he came</w:t>
      </w:r>
      <w:r w:rsidR="00AD64C8">
        <w:t>, as we sing,</w:t>
      </w:r>
      <w:r w:rsidR="0065233C">
        <w:t xml:space="preserve"> down to earth from heaven.</w:t>
      </w:r>
    </w:p>
    <w:p w:rsidR="00CE4F20" w:rsidRDefault="00CE4F20" w:rsidP="00CE4F20">
      <w:pPr>
        <w:spacing w:after="0"/>
      </w:pPr>
    </w:p>
    <w:p w:rsidR="00075E88" w:rsidRDefault="000A671A" w:rsidP="00CE4F20">
      <w:pPr>
        <w:spacing w:after="0"/>
      </w:pPr>
      <w:r>
        <w:t>God’s love for</w:t>
      </w:r>
      <w:r w:rsidR="00AD64C8">
        <w:t xml:space="preserve"> the world has always been real, down to earth.</w:t>
      </w:r>
      <w:r>
        <w:t xml:space="preserve"> At the beginning in Genesis God works with a palette of real physical things ordering the waters and the land, the plants and the </w:t>
      </w:r>
      <w:r w:rsidR="00D156B9">
        <w:t>animals</w:t>
      </w:r>
      <w:r>
        <w:t xml:space="preserve">, and humankind is created from the dust. </w:t>
      </w:r>
      <w:r w:rsidR="0065233C">
        <w:t xml:space="preserve">The coming of God’s son to the world, his birth at Bethlehem, </w:t>
      </w:r>
      <w:r>
        <w:t xml:space="preserve">is not then God briefly engaging with the earthly world. It </w:t>
      </w:r>
      <w:r w:rsidR="00AD64C8">
        <w:t xml:space="preserve">is specific in its location, in his identity, in the circumstances, </w:t>
      </w:r>
      <w:r w:rsidR="00D156B9">
        <w:t>and it</w:t>
      </w:r>
      <w:r w:rsidR="00AD64C8">
        <w:t xml:space="preserve"> is the pivotal moment of God’s </w:t>
      </w:r>
      <w:r w:rsidR="00075E88">
        <w:t xml:space="preserve">care and love. </w:t>
      </w:r>
      <w:r w:rsidR="00D156B9">
        <w:t>Christmas</w:t>
      </w:r>
      <w:r w:rsidR="00075E88">
        <w:t xml:space="preserve"> was neither </w:t>
      </w:r>
      <w:r w:rsidR="00D156B9">
        <w:t>God’s</w:t>
      </w:r>
      <w:r w:rsidR="00075E88">
        <w:t xml:space="preserve"> first nor his last encounter with his world and</w:t>
      </w:r>
      <w:r w:rsidR="00AD64C8">
        <w:t xml:space="preserve"> his </w:t>
      </w:r>
      <w:r w:rsidR="00D156B9">
        <w:t>people</w:t>
      </w:r>
      <w:r w:rsidR="0074772C">
        <w:t>. H</w:t>
      </w:r>
      <w:r w:rsidR="00AD64C8">
        <w:t xml:space="preserve">e did </w:t>
      </w:r>
      <w:r w:rsidR="00075E88">
        <w:t xml:space="preserve">become human in </w:t>
      </w:r>
      <w:r w:rsidR="00D156B9">
        <w:t>Jesus</w:t>
      </w:r>
      <w:r w:rsidR="004E5ED5">
        <w:t xml:space="preserve">; he became flesh and so shows the world </w:t>
      </w:r>
      <w:r w:rsidR="00D156B9">
        <w:t>the</w:t>
      </w:r>
      <w:r w:rsidR="004E5ED5">
        <w:t xml:space="preserve"> </w:t>
      </w:r>
      <w:r w:rsidR="00D156B9">
        <w:t>shape</w:t>
      </w:r>
      <w:r w:rsidR="004E5ED5">
        <w:t xml:space="preserve"> and the values of what the world should be like.</w:t>
      </w:r>
    </w:p>
    <w:p w:rsidR="00CE4F20" w:rsidRDefault="00CE4F20" w:rsidP="00CE4F20">
      <w:pPr>
        <w:spacing w:after="0"/>
      </w:pPr>
    </w:p>
    <w:p w:rsidR="0065233C" w:rsidRDefault="00075E88" w:rsidP="00CE4F20">
      <w:pPr>
        <w:spacing w:after="0"/>
      </w:pPr>
      <w:r>
        <w:t xml:space="preserve">Jesus is the embodiment of the values of heaven in the material world. Today we </w:t>
      </w:r>
      <w:r w:rsidR="00D156B9">
        <w:t>celebrate</w:t>
      </w:r>
      <w:r>
        <w:t xml:space="preserve"> the physical reality of </w:t>
      </w:r>
      <w:r w:rsidR="00D156B9">
        <w:t>God</w:t>
      </w:r>
      <w:r>
        <w:t xml:space="preserve"> taking flesh </w:t>
      </w:r>
      <w:r w:rsidRPr="004E5ED5">
        <w:t>once</w:t>
      </w:r>
      <w:r>
        <w:rPr>
          <w:i/>
        </w:rPr>
        <w:t xml:space="preserve"> </w:t>
      </w:r>
      <w:r>
        <w:t xml:space="preserve">in Royal David’s city, when </w:t>
      </w:r>
      <w:r w:rsidRPr="004E5ED5">
        <w:t>earth</w:t>
      </w:r>
      <w:r>
        <w:rPr>
          <w:i/>
        </w:rPr>
        <w:t xml:space="preserve"> </w:t>
      </w:r>
      <w:r>
        <w:t>stood hard as iron in the bleak midwinter, with a cattle shed as a deliver</w:t>
      </w:r>
      <w:r w:rsidR="004E5ED5">
        <w:t>y</w:t>
      </w:r>
      <w:r>
        <w:t xml:space="preserve"> room and </w:t>
      </w:r>
      <w:r w:rsidR="0038797B">
        <w:t>a feeding trough as a crib.</w:t>
      </w:r>
      <w:r w:rsidR="004E5ED5">
        <w:t xml:space="preserve"> It was, of course, not</w:t>
      </w:r>
      <w:r w:rsidR="0065233C">
        <w:t xml:space="preserve"> going to change and it seemed to e</w:t>
      </w:r>
      <w:r w:rsidR="0038797B">
        <w:t xml:space="preserve">nd </w:t>
      </w:r>
      <w:r w:rsidR="004E5ED5">
        <w:t>as ignominiously as it began;</w:t>
      </w:r>
      <w:r w:rsidR="0038797B">
        <w:t xml:space="preserve"> from the dust of creation, through the squalor of birth and the torment of suffering, to </w:t>
      </w:r>
      <w:r w:rsidR="0065233C">
        <w:t xml:space="preserve">the gore and blood of crucifixion. You </w:t>
      </w:r>
      <w:r w:rsidR="00D156B9">
        <w:t>cannot</w:t>
      </w:r>
      <w:r w:rsidR="0065233C">
        <w:t xml:space="preserve"> </w:t>
      </w:r>
      <w:r w:rsidR="00D156B9">
        <w:t>pretend</w:t>
      </w:r>
      <w:r w:rsidR="0065233C">
        <w:t xml:space="preserve"> that it was anything other than down to earth.</w:t>
      </w:r>
    </w:p>
    <w:p w:rsidR="00CE4F20" w:rsidRDefault="00CE4F20" w:rsidP="00CE4F20">
      <w:pPr>
        <w:spacing w:after="0"/>
      </w:pPr>
    </w:p>
    <w:p w:rsidR="0065233C" w:rsidRDefault="00075E88" w:rsidP="00CE4F20">
      <w:pPr>
        <w:spacing w:after="0"/>
      </w:pPr>
      <w:r>
        <w:t>W</w:t>
      </w:r>
      <w:r w:rsidR="0065233C">
        <w:t xml:space="preserve">e often </w:t>
      </w:r>
      <w:r w:rsidR="00D156B9">
        <w:t>prefer</w:t>
      </w:r>
      <w:r w:rsidR="0065233C">
        <w:t xml:space="preserve"> to make all this </w:t>
      </w:r>
      <w:r w:rsidR="00D156B9">
        <w:t>down</w:t>
      </w:r>
      <w:r w:rsidR="0065233C">
        <w:t xml:space="preserve"> to earth-ness as beautiful as we can. We want to be charmed by the </w:t>
      </w:r>
      <w:r w:rsidR="00D156B9">
        <w:t>stable</w:t>
      </w:r>
      <w:r w:rsidR="0065233C">
        <w:t xml:space="preserve"> and the crib, to </w:t>
      </w:r>
      <w:r w:rsidR="00D156B9">
        <w:t>step</w:t>
      </w:r>
      <w:r w:rsidR="0065233C">
        <w:t xml:space="preserve"> out of the ordinariness </w:t>
      </w:r>
      <w:r w:rsidR="00D156B9">
        <w:t>of</w:t>
      </w:r>
      <w:r w:rsidR="0065233C">
        <w:t xml:space="preserve"> life for a day or two.</w:t>
      </w:r>
      <w:r>
        <w:t xml:space="preserve"> We create winter wonderlands </w:t>
      </w:r>
      <w:r w:rsidR="0074772C">
        <w:t xml:space="preserve">in shopping centres </w:t>
      </w:r>
      <w:r>
        <w:t>and</w:t>
      </w:r>
      <w:r w:rsidR="0074772C">
        <w:t xml:space="preserve"> seek to</w:t>
      </w:r>
      <w:r>
        <w:t xml:space="preserve"> live the Christmas dream as if it were a fairy tale releasing </w:t>
      </w:r>
      <w:r w:rsidR="00D156B9">
        <w:t>us for</w:t>
      </w:r>
      <w:r w:rsidR="0074772C">
        <w:t xml:space="preserve"> a few days from the </w:t>
      </w:r>
      <w:r w:rsidR="00D156B9">
        <w:t>realities</w:t>
      </w:r>
      <w:r>
        <w:t xml:space="preserve"> of everyday life.  T</w:t>
      </w:r>
      <w:r w:rsidR="0065233C">
        <w:t>he joy, d</w:t>
      </w:r>
      <w:r>
        <w:t xml:space="preserve">elight and </w:t>
      </w:r>
      <w:r w:rsidR="00D156B9">
        <w:t>happiness</w:t>
      </w:r>
      <w:r>
        <w:t xml:space="preserve"> we </w:t>
      </w:r>
      <w:r w:rsidR="0065233C">
        <w:t xml:space="preserve">feel </w:t>
      </w:r>
      <w:r>
        <w:t xml:space="preserve">and share </w:t>
      </w:r>
      <w:r w:rsidR="0065233C">
        <w:t xml:space="preserve">today is </w:t>
      </w:r>
      <w:r w:rsidR="00D156B9">
        <w:t>not</w:t>
      </w:r>
      <w:r w:rsidR="0065233C">
        <w:t xml:space="preserve"> because the </w:t>
      </w:r>
      <w:r w:rsidR="00D156B9">
        <w:t>Christmas</w:t>
      </w:r>
      <w:r w:rsidR="0065233C">
        <w:t xml:space="preserve"> story and message are other-worldly but</w:t>
      </w:r>
      <w:r>
        <w:t xml:space="preserve"> because they are down to earth and they have now as then the grace and power to change and transform. </w:t>
      </w:r>
      <w:r w:rsidR="00D156B9">
        <w:t>Thi</w:t>
      </w:r>
      <w:r w:rsidR="0038797B">
        <w:t>s</w:t>
      </w:r>
      <w:r w:rsidR="00D156B9">
        <w:t xml:space="preserve"> is</w:t>
      </w:r>
      <w:r w:rsidR="0038797B">
        <w:t xml:space="preserve"> not the stuff of dreams</w:t>
      </w:r>
      <w:r w:rsidR="00D156B9">
        <w:t xml:space="preserve"> or fantasy</w:t>
      </w:r>
      <w:r w:rsidR="0038797B">
        <w:t xml:space="preserve"> but it is a wonder which brings hope and help to us and to our world.</w:t>
      </w:r>
      <w:r w:rsidR="004E5ED5">
        <w:t xml:space="preserve"> In following Jesus we are not asked to step out of reality but, like Jesus, to be deeply earthed in it and so be agents of his change for good.</w:t>
      </w:r>
      <w:r w:rsidR="0038797B">
        <w:t xml:space="preserve"> </w:t>
      </w:r>
    </w:p>
    <w:p w:rsidR="00CE4F20" w:rsidRDefault="00CE4F20" w:rsidP="00CE4F20">
      <w:pPr>
        <w:spacing w:after="0"/>
      </w:pPr>
    </w:p>
    <w:p w:rsidR="00C01B80" w:rsidRDefault="004E5ED5" w:rsidP="00CE4F20">
      <w:pPr>
        <w:spacing w:after="0"/>
      </w:pPr>
      <w:r>
        <w:t xml:space="preserve">God comes among us and </w:t>
      </w:r>
      <w:r w:rsidR="00C01B80">
        <w:t>b</w:t>
      </w:r>
      <w:r>
        <w:t>elongs like us on this earth. So God has</w:t>
      </w:r>
      <w:r w:rsidR="00C01B80">
        <w:t xml:space="preserve"> a deep concern for the integrity and wellbeing of the earth and </w:t>
      </w:r>
      <w:r>
        <w:t xml:space="preserve">his good </w:t>
      </w:r>
      <w:r w:rsidR="00C01B80">
        <w:t xml:space="preserve">creation, for the safety and stability of the environment. God’s concern is </w:t>
      </w:r>
      <w:r w:rsidR="00D156B9">
        <w:t>not</w:t>
      </w:r>
      <w:r w:rsidR="00C01B80">
        <w:t xml:space="preserve"> </w:t>
      </w:r>
      <w:r w:rsidR="00D156B9">
        <w:t>only</w:t>
      </w:r>
      <w:r w:rsidR="00C01B80">
        <w:t xml:space="preserve"> our individual wellbeing and salvation but that of the whole earth. God </w:t>
      </w:r>
      <w:r w:rsidR="00C01B80">
        <w:lastRenderedPageBreak/>
        <w:t>who came down to earth has a stake in conservation, in re</w:t>
      </w:r>
      <w:r w:rsidR="0038797B">
        <w:t xml:space="preserve">cycling, in climate change, in sustaining the </w:t>
      </w:r>
      <w:r w:rsidR="00C01B80">
        <w:t xml:space="preserve">earth’s environment. </w:t>
      </w:r>
    </w:p>
    <w:p w:rsidR="00CE4F20" w:rsidRDefault="00CE4F20" w:rsidP="00CE4F20">
      <w:pPr>
        <w:spacing w:after="0"/>
      </w:pPr>
    </w:p>
    <w:p w:rsidR="0038797B" w:rsidRDefault="0038797B" w:rsidP="00CE4F20">
      <w:pPr>
        <w:spacing w:after="0"/>
      </w:pPr>
      <w:r>
        <w:t xml:space="preserve">God did </w:t>
      </w:r>
      <w:r w:rsidR="00D156B9">
        <w:t>not</w:t>
      </w:r>
      <w:r>
        <w:t xml:space="preserve"> pop down from earth f</w:t>
      </w:r>
      <w:r w:rsidR="00AD64C8">
        <w:t xml:space="preserve">or a while when Jesus was </w:t>
      </w:r>
      <w:r w:rsidR="00D156B9">
        <w:t>born</w:t>
      </w:r>
      <w:r w:rsidR="00AD64C8">
        <w:t xml:space="preserve">, getting his hands dirty for </w:t>
      </w:r>
      <w:r w:rsidR="004E5ED5">
        <w:t xml:space="preserve">three </w:t>
      </w:r>
      <w:r w:rsidR="00D156B9">
        <w:t>decades</w:t>
      </w:r>
      <w:r w:rsidR="004E5ED5">
        <w:t xml:space="preserve"> or so</w:t>
      </w:r>
      <w:r w:rsidR="00AD64C8">
        <w:t xml:space="preserve">. </w:t>
      </w:r>
      <w:r>
        <w:t xml:space="preserve">The divine story has </w:t>
      </w:r>
      <w:r w:rsidR="00D156B9">
        <w:t>always</w:t>
      </w:r>
      <w:r>
        <w:t xml:space="preserve"> been rooted and down to earth, </w:t>
      </w:r>
      <w:r w:rsidR="00D156B9">
        <w:t>for</w:t>
      </w:r>
      <w:r>
        <w:t xml:space="preserve"> he was always here and is here now. By making today a festival day we affirm </w:t>
      </w:r>
      <w:r w:rsidR="00D156B9">
        <w:t>God</w:t>
      </w:r>
      <w:r>
        <w:t xml:space="preserve"> is not distant or </w:t>
      </w:r>
      <w:r w:rsidR="00D156B9">
        <w:t>up there in heaven. Accepting</w:t>
      </w:r>
      <w:r>
        <w:t xml:space="preserve"> </w:t>
      </w:r>
      <w:r w:rsidR="00AD64C8">
        <w:t xml:space="preserve">God’s love and care for us and the world, exemplified in taking </w:t>
      </w:r>
      <w:r w:rsidR="00D156B9">
        <w:t>flesh</w:t>
      </w:r>
      <w:r w:rsidR="00AD64C8">
        <w:t xml:space="preserve"> in Jesus, gives </w:t>
      </w:r>
      <w:r w:rsidR="00D156B9">
        <w:t>hope</w:t>
      </w:r>
      <w:r w:rsidR="00AD64C8">
        <w:t xml:space="preserve"> of transformation not </w:t>
      </w:r>
      <w:r w:rsidR="00D156B9">
        <w:t>only</w:t>
      </w:r>
      <w:r w:rsidR="00AD64C8">
        <w:t xml:space="preserve"> to you and me as individual people but hope for the earth, for creation, for the world. God’s values are rooted in the material world, they are </w:t>
      </w:r>
      <w:r w:rsidR="00D156B9">
        <w:t>absolutely</w:t>
      </w:r>
      <w:r w:rsidR="00AD64C8">
        <w:t xml:space="preserve"> down to earth. When we look into the cattle shed and see the baby in the trough we see </w:t>
      </w:r>
      <w:r w:rsidR="004E5ED5">
        <w:t xml:space="preserve">down-to-earth heavenly values. We see </w:t>
      </w:r>
      <w:r w:rsidR="00AD64C8">
        <w:t>how God loves his world.</w:t>
      </w:r>
    </w:p>
    <w:p w:rsidR="0037353E" w:rsidRDefault="0037353E"/>
    <w:p w:rsidR="00CE4F20" w:rsidRDefault="00CE4F20">
      <w:bookmarkStart w:id="0" w:name="_GoBack"/>
      <w:bookmarkEnd w:id="0"/>
    </w:p>
    <w:sectPr w:rsidR="00CE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E"/>
    <w:rsid w:val="00075E88"/>
    <w:rsid w:val="000A671A"/>
    <w:rsid w:val="0037353E"/>
    <w:rsid w:val="0038797B"/>
    <w:rsid w:val="004C16C6"/>
    <w:rsid w:val="004E5ED5"/>
    <w:rsid w:val="0065233C"/>
    <w:rsid w:val="0074772C"/>
    <w:rsid w:val="0092599A"/>
    <w:rsid w:val="00AD64C8"/>
    <w:rsid w:val="00BB7A60"/>
    <w:rsid w:val="00C01B80"/>
    <w:rsid w:val="00CE4F20"/>
    <w:rsid w:val="00D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5908"/>
  <w15:chartTrackingRefBased/>
  <w15:docId w15:val="{13827109-4107-4799-8741-67CC4ED7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Christopher</dc:creator>
  <cp:keywords/>
  <dc:description/>
  <cp:lastModifiedBy>Neil Pugmire</cp:lastModifiedBy>
  <cp:revision>2</cp:revision>
  <dcterms:created xsi:type="dcterms:W3CDTF">2020-01-06T09:09:00Z</dcterms:created>
  <dcterms:modified xsi:type="dcterms:W3CDTF">2020-01-06T09:09:00Z</dcterms:modified>
</cp:coreProperties>
</file>