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04995921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9247B38" w14:textId="37932B72" w:rsidR="00F8354F" w:rsidRDefault="00444516" w:rsidP="00A25FC0">
            <w:pPr>
              <w:pStyle w:val="Month"/>
              <w:spacing w:after="4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F68244" wp14:editId="1838915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74930</wp:posOffset>
                  </wp:positionV>
                  <wp:extent cx="3676378" cy="70485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026" cy="70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CBB">
              <w:t>September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797C626" w14:textId="1F72B872" w:rsidR="00F8354F" w:rsidRDefault="00630240">
            <w:pPr>
              <w:pStyle w:val="Year"/>
              <w:spacing w:after="40"/>
            </w:pPr>
            <w:r>
              <w:t>202</w:t>
            </w:r>
            <w:r w:rsidR="00044972">
              <w:t>5</w:t>
            </w:r>
          </w:p>
        </w:tc>
      </w:tr>
      <w:tr w:rsidR="00F8354F" w14:paraId="3BD48BD3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9FCF8BF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8DF5BE0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13CF4" w14:paraId="592FFB94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9602F5786C8F4FB5B2327D55A29147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404E342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A8F515D" w14:textId="77777777" w:rsidR="00F8354F" w:rsidRDefault="006B5019">
            <w:pPr>
              <w:pStyle w:val="Days"/>
            </w:pPr>
            <w:sdt>
              <w:sdtPr>
                <w:id w:val="-1020851123"/>
                <w:placeholder>
                  <w:docPart w:val="FBD8F500CBA740889F68775AE6A4769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7313653" w14:textId="77777777" w:rsidR="00F8354F" w:rsidRDefault="006B5019">
            <w:pPr>
              <w:pStyle w:val="Days"/>
            </w:pPr>
            <w:sdt>
              <w:sdtPr>
                <w:id w:val="1121034790"/>
                <w:placeholder>
                  <w:docPart w:val="999E6D0DBAE3480BB1D4EE7D91B1863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5FDEA51" w14:textId="77777777" w:rsidR="00F8354F" w:rsidRDefault="006B5019">
            <w:pPr>
              <w:pStyle w:val="Days"/>
            </w:pPr>
            <w:sdt>
              <w:sdtPr>
                <w:id w:val="-328132386"/>
                <w:placeholder>
                  <w:docPart w:val="052A81170CAE44B3A22F44DAD1297FE5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912E8F0" w14:textId="77777777" w:rsidR="00F8354F" w:rsidRDefault="006B5019">
            <w:pPr>
              <w:pStyle w:val="Days"/>
            </w:pPr>
            <w:sdt>
              <w:sdtPr>
                <w:id w:val="1241452743"/>
                <w:placeholder>
                  <w:docPart w:val="8A5D16C89E1D4241846E3DA9109DD5A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57F0BE9" w14:textId="77777777" w:rsidR="00F8354F" w:rsidRDefault="006B5019">
            <w:pPr>
              <w:pStyle w:val="Days"/>
            </w:pPr>
            <w:sdt>
              <w:sdtPr>
                <w:id w:val="-65336403"/>
                <w:placeholder>
                  <w:docPart w:val="2EB35E1F23FA4DA6956038F49060DC3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5F8E9D9" w14:textId="77777777" w:rsidR="00F8354F" w:rsidRDefault="006B5019">
            <w:pPr>
              <w:pStyle w:val="Days"/>
            </w:pPr>
            <w:sdt>
              <w:sdtPr>
                <w:id w:val="825547652"/>
                <w:placeholder>
                  <w:docPart w:val="1FCC5D71EB1B49BAA2329C4421F994D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E13CF4" w14:paraId="5BF1416E" w14:textId="77777777" w:rsidTr="00565D4F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D33D20" w14:textId="7943556B" w:rsidR="00F8354F" w:rsidRPr="008814FE" w:rsidRDefault="00804FC2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IF </w:instrText>
            </w: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DocVariable MonthStart \@ dddd </w:instrText>
            </w:r>
            <w:r w:rsidRPr="008814FE">
              <w:rPr>
                <w:color w:val="auto"/>
              </w:rPr>
              <w:fldChar w:fldCharType="separate"/>
            </w:r>
            <w:r w:rsidR="00E13CF4" w:rsidRPr="008814FE">
              <w:rPr>
                <w:color w:val="auto"/>
              </w:rPr>
              <w:instrText>Wednesday</w:instrText>
            </w:r>
            <w:r w:rsidRPr="008814FE">
              <w:rPr>
                <w:color w:val="auto"/>
              </w:rPr>
              <w:fldChar w:fldCharType="end"/>
            </w:r>
            <w:r w:rsidRPr="008814FE">
              <w:rPr>
                <w:color w:val="auto"/>
              </w:rPr>
              <w:instrText xml:space="preserve"> = "Sunday" 1 ""</w:instrText>
            </w:r>
            <w:r w:rsidRPr="008814FE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2DCBEBA" w14:textId="18F87F04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IF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DocVariable MonthStart \@ dddd </w:instrText>
            </w:r>
            <w:r w:rsidR="00804FC2" w:rsidRPr="008814FE">
              <w:rPr>
                <w:color w:val="auto"/>
              </w:rPr>
              <w:fldChar w:fldCharType="separate"/>
            </w:r>
            <w:r w:rsidR="00E13CF4" w:rsidRPr="008814FE">
              <w:rPr>
                <w:color w:val="auto"/>
              </w:rPr>
              <w:instrText>Wednesday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instrText xml:space="preserve"> = "Monday" 1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IF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=A2 </w:instrText>
            </w:r>
            <w:r w:rsidR="00804FC2" w:rsidRPr="008814FE">
              <w:rPr>
                <w:color w:val="auto"/>
              </w:rPr>
              <w:fldChar w:fldCharType="separate"/>
            </w:r>
            <w:r w:rsidR="00E13CF4" w:rsidRPr="008814FE">
              <w:rPr>
                <w:noProof/>
                <w:color w:val="auto"/>
              </w:rPr>
              <w:instrText>0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instrText xml:space="preserve"> &lt;&gt; 0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=A2+1 </w:instrText>
            </w:r>
            <w:r w:rsidR="00804FC2" w:rsidRPr="008814FE">
              <w:rPr>
                <w:color w:val="auto"/>
              </w:rPr>
              <w:fldChar w:fldCharType="separate"/>
            </w:r>
            <w:r w:rsidR="00804FC2" w:rsidRPr="008814FE">
              <w:rPr>
                <w:noProof/>
                <w:color w:val="auto"/>
              </w:rPr>
              <w:instrText>2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instrText xml:space="preserve"> "" 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98DD80F" w14:textId="3C9B9312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IF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DocVariable MonthStart \@ dddd </w:instrText>
            </w:r>
            <w:r w:rsidR="00804FC2" w:rsidRPr="008814FE">
              <w:rPr>
                <w:color w:val="auto"/>
              </w:rPr>
              <w:fldChar w:fldCharType="separate"/>
            </w:r>
            <w:r w:rsidR="00E13CF4" w:rsidRPr="008814FE">
              <w:rPr>
                <w:color w:val="auto"/>
              </w:rPr>
              <w:instrText>Wednesday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instrText xml:space="preserve"> = "Tuesday" 1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IF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=B2 </w:instrText>
            </w:r>
            <w:r w:rsidR="00804FC2" w:rsidRPr="008814FE">
              <w:rPr>
                <w:color w:val="auto"/>
              </w:rPr>
              <w:fldChar w:fldCharType="separate"/>
            </w:r>
            <w:r w:rsidR="00E13CF4" w:rsidRPr="008814FE">
              <w:rPr>
                <w:noProof/>
                <w:color w:val="auto"/>
              </w:rPr>
              <w:instrText>0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instrText xml:space="preserve"> &lt;&gt; 0 </w:instrText>
            </w:r>
            <w:r w:rsidR="00804FC2" w:rsidRPr="008814FE">
              <w:rPr>
                <w:color w:val="auto"/>
              </w:rPr>
              <w:fldChar w:fldCharType="begin"/>
            </w:r>
            <w:r w:rsidR="00804FC2" w:rsidRPr="008814FE">
              <w:rPr>
                <w:color w:val="auto"/>
              </w:rPr>
              <w:instrText xml:space="preserve"> =B2+1 </w:instrText>
            </w:r>
            <w:r w:rsidR="00804FC2" w:rsidRPr="008814FE">
              <w:rPr>
                <w:color w:val="auto"/>
              </w:rPr>
              <w:fldChar w:fldCharType="separate"/>
            </w:r>
            <w:r w:rsidR="00804FC2" w:rsidRPr="008814FE">
              <w:rPr>
                <w:noProof/>
                <w:color w:val="auto"/>
              </w:rPr>
              <w:instrText>2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instrText xml:space="preserve"> "" </w:instrText>
            </w:r>
            <w:r w:rsidR="00804FC2" w:rsidRPr="008814FE">
              <w:rPr>
                <w:color w:val="auto"/>
              </w:rPr>
              <w:fldChar w:fldCharType="end"/>
            </w:r>
            <w:r w:rsidR="00804FC2" w:rsidRPr="008814FE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1A6A644" w14:textId="5B5C573F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1457158" w14:textId="1612130B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01A135C" w14:textId="687E6DBE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3659AD2" w14:textId="53078D34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E13CF4" w14:paraId="1564609C" w14:textId="77777777" w:rsidTr="00565D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167FC51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D4783B9" w14:textId="1839C565" w:rsidR="00F8354F" w:rsidRPr="008814FE" w:rsidRDefault="00F8354F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B9510F2" w14:textId="7B5677CC" w:rsidR="00F8354F" w:rsidRPr="008814FE" w:rsidRDefault="00CA16B3">
            <w:pPr>
              <w:rPr>
                <w:color w:val="auto"/>
              </w:rPr>
            </w:pPr>
            <w:r w:rsidRPr="008814FE">
              <w:rPr>
                <w:b/>
                <w:color w:val="auto"/>
              </w:rPr>
              <w:t>Commemoration of the Martyrs of Papua New Guinea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0B7EB5C" w14:textId="38FA981B" w:rsidR="00F8354F" w:rsidRPr="008814FE" w:rsidRDefault="00F8354F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ACCDAED" w14:textId="22E2F83C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FF779EA" w14:textId="749B9D9E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40CAD62" w14:textId="77777777" w:rsidR="00F8354F" w:rsidRPr="008814FE" w:rsidRDefault="00F8354F">
            <w:pPr>
              <w:rPr>
                <w:color w:val="auto"/>
              </w:rPr>
            </w:pPr>
          </w:p>
        </w:tc>
      </w:tr>
      <w:tr w:rsidR="00E13CF4" w14:paraId="4CD4290C" w14:textId="77777777" w:rsidTr="00457F9F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6DAEDE4" w14:textId="78BF43D6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7E52246" w14:textId="28D8D32F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C60C2E1" w14:textId="4EF0DBA5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720F758" w14:textId="3F5C8E16" w:rsidR="00F8354F" w:rsidRPr="008814FE" w:rsidRDefault="00B364A9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F00B2">
              <w:rPr>
                <w:color w:val="auto"/>
              </w:rPr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6BDE15B" w14:textId="593B0C62" w:rsidR="00F8354F" w:rsidRPr="008814FE" w:rsidRDefault="00B364A9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F00B2">
              <w:rPr>
                <w:color w:val="auto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D7B3998" w14:textId="24C6FC12" w:rsidR="00F8354F" w:rsidRPr="008814FE" w:rsidRDefault="00B364A9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F00B2">
              <w:rPr>
                <w:color w:val="auto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B5D7EBE" w14:textId="0869EE97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1</w:t>
            </w:r>
            <w:r w:rsidR="003F00B2">
              <w:rPr>
                <w:color w:val="auto"/>
              </w:rPr>
              <w:t>3</w:t>
            </w:r>
          </w:p>
        </w:tc>
      </w:tr>
      <w:tr w:rsidR="00E13CF4" w14:paraId="6891B6F2" w14:textId="77777777" w:rsidTr="00457F9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2378C1A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80673A6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A8F759C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C9FA509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38B090F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7E76687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3554054" w14:textId="77777777" w:rsidR="00F8354F" w:rsidRPr="008814FE" w:rsidRDefault="00F8354F">
            <w:pPr>
              <w:rPr>
                <w:color w:val="auto"/>
              </w:rPr>
            </w:pPr>
          </w:p>
        </w:tc>
      </w:tr>
      <w:tr w:rsidR="00E13CF4" w14:paraId="5655C411" w14:textId="77777777" w:rsidTr="003030E0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924595A" w14:textId="17267D9B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1</w:t>
            </w:r>
            <w:r w:rsidR="003F00B2"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28499B4" w14:textId="2AAFE31C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1</w:t>
            </w:r>
            <w:r w:rsidR="003F00B2"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4095738" w14:textId="327D89DC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1</w:t>
            </w:r>
            <w:r w:rsidR="003F00B2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2563EE77" w14:textId="4FCCFC8E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1</w:t>
            </w:r>
            <w:r w:rsidR="003F00B2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5C00D19" w14:textId="0D12F5FC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1</w:t>
            </w:r>
            <w:r w:rsidR="003F00B2"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3C31E99" w14:textId="2FFB0552" w:rsidR="00F8354F" w:rsidRPr="008814FE" w:rsidRDefault="003F00B2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F7994FE" w14:textId="691DEC33" w:rsidR="00F8354F" w:rsidRPr="008814FE" w:rsidRDefault="00B364A9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F00B2">
              <w:rPr>
                <w:color w:val="auto"/>
              </w:rPr>
              <w:t>0</w:t>
            </w:r>
          </w:p>
        </w:tc>
      </w:tr>
      <w:tr w:rsidR="00E13CF4" w14:paraId="723DBF6C" w14:textId="77777777" w:rsidTr="003030E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34F9A51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FDFDC9C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A1F1594" w14:textId="77777777" w:rsidR="00F8354F" w:rsidRPr="008814FE" w:rsidRDefault="00F8354F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58B9E7E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84C0570" w14:textId="77777777" w:rsidR="00F8354F" w:rsidRPr="008814FE" w:rsidRDefault="00F8354F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7798656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C235340" w14:textId="6F7A9D81" w:rsidR="00F8354F" w:rsidRPr="008814FE" w:rsidRDefault="00F8354F">
            <w:pPr>
              <w:rPr>
                <w:b/>
                <w:color w:val="auto"/>
              </w:rPr>
            </w:pPr>
          </w:p>
        </w:tc>
      </w:tr>
      <w:tr w:rsidR="00E13CF4" w14:paraId="59B1D6E7" w14:textId="77777777" w:rsidTr="003030E0"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45E59822" w14:textId="3419EA5C" w:rsidR="00F8354F" w:rsidRPr="008814FE" w:rsidRDefault="00B364A9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F00B2">
              <w:rPr>
                <w:color w:val="auto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40A1A9C" w14:textId="058FC9DB" w:rsidR="00F8354F" w:rsidRPr="008814FE" w:rsidRDefault="00B364A9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F00B2">
              <w:rPr>
                <w:color w:val="auto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2AB865F" w14:textId="384BF0B1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2</w:t>
            </w:r>
            <w:r w:rsidR="003F00B2"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94ED116" w14:textId="357A4A26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2</w:t>
            </w:r>
            <w:r w:rsidR="00B364A9"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FB82C63" w14:textId="2180E053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2</w:t>
            </w:r>
            <w:r w:rsidR="00F8761D"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278B7AF4" w14:textId="473E4D27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2</w:t>
            </w:r>
            <w:r w:rsidR="00F8761D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2CF8A3D4" w14:textId="19DBF3D5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2</w:t>
            </w:r>
            <w:r w:rsidR="00F8761D">
              <w:rPr>
                <w:color w:val="auto"/>
              </w:rPr>
              <w:t>7</w:t>
            </w:r>
          </w:p>
        </w:tc>
      </w:tr>
      <w:tr w:rsidR="00E13CF4" w14:paraId="168D7C33" w14:textId="77777777" w:rsidTr="003030E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168E426C" w14:textId="4DF94304" w:rsidR="00F8354F" w:rsidRPr="008814FE" w:rsidRDefault="000C7A44">
            <w:pPr>
              <w:rPr>
                <w:color w:val="auto"/>
              </w:rPr>
            </w:pPr>
            <w:r w:rsidRPr="008814FE">
              <w:rPr>
                <w:b/>
                <w:color w:val="auto"/>
              </w:rPr>
              <w:t>Festival of St Matthew the Apostle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A96EF4A" w14:textId="4FB71158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B66E3B8" w14:textId="5AA7D772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53ACAA7" w14:textId="1849AB5E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B7D6D70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5DC5CCB" w14:textId="77777777" w:rsidR="00F8354F" w:rsidRPr="008814FE" w:rsidRDefault="00F8354F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1E0C25F" w14:textId="77777777" w:rsidR="00F8354F" w:rsidRPr="008814FE" w:rsidRDefault="00F8354F">
            <w:pPr>
              <w:rPr>
                <w:color w:val="auto"/>
              </w:rPr>
            </w:pPr>
          </w:p>
        </w:tc>
      </w:tr>
      <w:tr w:rsidR="00E13CF4" w14:paraId="0A8B056A" w14:textId="77777777" w:rsidTr="000431FC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CE26128" w14:textId="172951A6" w:rsidR="00F8354F" w:rsidRPr="008814FE" w:rsidRDefault="002279B4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t>2</w:t>
            </w:r>
            <w:r w:rsidR="00F8761D"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23B610F4" w14:textId="0115CEE2" w:rsidR="00F8354F" w:rsidRPr="008814FE" w:rsidRDefault="00F8761D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AB516D1" w14:textId="0AB41FD6" w:rsidR="00F8354F" w:rsidRPr="008814FE" w:rsidRDefault="00F8761D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0390FEA" w14:textId="27DD90C5" w:rsidR="00F8354F" w:rsidRPr="008814FE" w:rsidRDefault="00F8354F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824627F" w14:textId="1188357C" w:rsidR="00F8354F" w:rsidRPr="008814FE" w:rsidRDefault="00F8354F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6E3577C" w14:textId="7ACA4E1F" w:rsidR="00F8354F" w:rsidRPr="008814FE" w:rsidRDefault="00F8354F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FFFFF" w:themeFill="background1"/>
          </w:tcPr>
          <w:p w14:paraId="1AA0167A" w14:textId="77777777" w:rsidR="00F8354F" w:rsidRPr="008814FE" w:rsidRDefault="00804FC2">
            <w:pPr>
              <w:pStyle w:val="Dates"/>
              <w:rPr>
                <w:color w:val="auto"/>
              </w:rPr>
            </w:pP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IF </w:instrText>
            </w: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=F10</w:instrText>
            </w:r>
            <w:r w:rsidRPr="008814FE">
              <w:rPr>
                <w:color w:val="auto"/>
              </w:rPr>
              <w:fldChar w:fldCharType="separate"/>
            </w:r>
            <w:r w:rsidR="00E13CF4" w:rsidRPr="008814FE">
              <w:rPr>
                <w:noProof/>
                <w:color w:val="auto"/>
              </w:rPr>
              <w:instrText>31</w:instrText>
            </w:r>
            <w:r w:rsidRPr="008814FE">
              <w:rPr>
                <w:color w:val="auto"/>
              </w:rPr>
              <w:fldChar w:fldCharType="end"/>
            </w:r>
            <w:r w:rsidRPr="008814FE">
              <w:rPr>
                <w:color w:val="auto"/>
              </w:rPr>
              <w:instrText xml:space="preserve"> = 0,"" </w:instrText>
            </w: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IF </w:instrText>
            </w: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=F10 </w:instrText>
            </w:r>
            <w:r w:rsidRPr="008814FE">
              <w:rPr>
                <w:color w:val="auto"/>
              </w:rPr>
              <w:fldChar w:fldCharType="separate"/>
            </w:r>
            <w:r w:rsidR="00E13CF4" w:rsidRPr="008814FE">
              <w:rPr>
                <w:noProof/>
                <w:color w:val="auto"/>
              </w:rPr>
              <w:instrText>31</w:instrText>
            </w:r>
            <w:r w:rsidRPr="008814FE">
              <w:rPr>
                <w:color w:val="auto"/>
              </w:rPr>
              <w:fldChar w:fldCharType="end"/>
            </w:r>
            <w:r w:rsidRPr="008814FE">
              <w:rPr>
                <w:color w:val="auto"/>
              </w:rPr>
              <w:instrText xml:space="preserve">  &lt; </w:instrText>
            </w: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DocVariable MonthEnd \@ d </w:instrText>
            </w:r>
            <w:r w:rsidRPr="008814FE">
              <w:rPr>
                <w:color w:val="auto"/>
              </w:rPr>
              <w:fldChar w:fldCharType="separate"/>
            </w:r>
            <w:r w:rsidR="00E13CF4" w:rsidRPr="008814FE">
              <w:rPr>
                <w:color w:val="auto"/>
              </w:rPr>
              <w:instrText>31</w:instrText>
            </w:r>
            <w:r w:rsidRPr="008814FE">
              <w:rPr>
                <w:color w:val="auto"/>
              </w:rPr>
              <w:fldChar w:fldCharType="end"/>
            </w:r>
            <w:r w:rsidRPr="008814FE">
              <w:rPr>
                <w:color w:val="auto"/>
              </w:rPr>
              <w:instrText xml:space="preserve">  </w:instrText>
            </w:r>
            <w:r w:rsidRPr="008814FE">
              <w:rPr>
                <w:color w:val="auto"/>
              </w:rPr>
              <w:fldChar w:fldCharType="begin"/>
            </w:r>
            <w:r w:rsidRPr="008814FE">
              <w:rPr>
                <w:color w:val="auto"/>
              </w:rPr>
              <w:instrText xml:space="preserve"> =F10+1 </w:instrText>
            </w:r>
            <w:r w:rsidRPr="008814FE">
              <w:rPr>
                <w:color w:val="auto"/>
              </w:rPr>
              <w:fldChar w:fldCharType="separate"/>
            </w:r>
            <w:r w:rsidRPr="008814FE">
              <w:rPr>
                <w:noProof/>
                <w:color w:val="auto"/>
              </w:rPr>
              <w:instrText>30</w:instrText>
            </w:r>
            <w:r w:rsidRPr="008814FE">
              <w:rPr>
                <w:color w:val="auto"/>
              </w:rPr>
              <w:fldChar w:fldCharType="end"/>
            </w:r>
            <w:r w:rsidRPr="008814FE">
              <w:rPr>
                <w:color w:val="auto"/>
              </w:rPr>
              <w:instrText xml:space="preserve"> "" </w:instrText>
            </w:r>
            <w:r w:rsidRPr="008814FE">
              <w:rPr>
                <w:color w:val="auto"/>
              </w:rPr>
              <w:fldChar w:fldCharType="end"/>
            </w:r>
            <w:r w:rsidRPr="008814FE">
              <w:rPr>
                <w:color w:val="auto"/>
              </w:rPr>
              <w:fldChar w:fldCharType="end"/>
            </w:r>
          </w:p>
        </w:tc>
      </w:tr>
      <w:tr w:rsidR="00E13CF4" w14:paraId="1E612076" w14:textId="77777777" w:rsidTr="000431F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25B64BD" w14:textId="3A589EA7" w:rsidR="00F8354F" w:rsidRPr="008814FE" w:rsidRDefault="00F8354F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57346719" w14:textId="74CB301A" w:rsidR="00F8354F" w:rsidRPr="008814FE" w:rsidRDefault="001D784D">
            <w:pPr>
              <w:rPr>
                <w:color w:val="auto"/>
              </w:rPr>
            </w:pPr>
            <w:r w:rsidRPr="008814FE">
              <w:rPr>
                <w:b/>
                <w:color w:val="auto"/>
              </w:rPr>
              <w:t>Festival of St Michael and all Angels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0640C04" w14:textId="46DCECDC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92DB870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A09895D" w14:textId="053EB66F" w:rsidR="00F8354F" w:rsidRPr="008814FE" w:rsidRDefault="00F8354F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AE7851B" w14:textId="77777777" w:rsidR="00F8354F" w:rsidRPr="008814FE" w:rsidRDefault="00F8354F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EEA5239" w14:textId="77777777" w:rsidR="00F8354F" w:rsidRPr="008814FE" w:rsidRDefault="00F8354F">
            <w:pPr>
              <w:rPr>
                <w:color w:val="auto"/>
              </w:rPr>
            </w:pPr>
          </w:p>
        </w:tc>
      </w:tr>
    </w:tbl>
    <w:tbl>
      <w:tblPr>
        <w:tblStyle w:val="PlainTable4"/>
        <w:tblW w:w="3756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50"/>
        <w:gridCol w:w="3583"/>
        <w:gridCol w:w="3584"/>
      </w:tblGrid>
      <w:tr w:rsidR="00E13CF4" w14:paraId="74A136E0" w14:textId="77777777" w:rsidTr="00304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50" w:type="dxa"/>
            <w:tcMar>
              <w:left w:w="0" w:type="dxa"/>
            </w:tcMar>
          </w:tcPr>
          <w:p w14:paraId="0F271AD9" w14:textId="77777777" w:rsidR="00E13CF4" w:rsidRDefault="00E13CF4" w:rsidP="00E13CF4">
            <w:pPr>
              <w:pStyle w:val="Heading1"/>
              <w:spacing w:after="40"/>
            </w:pPr>
            <w:r>
              <w:t>notes</w:t>
            </w:r>
          </w:p>
        </w:tc>
        <w:tc>
          <w:tcPr>
            <w:tcW w:w="3583" w:type="dxa"/>
          </w:tcPr>
          <w:p w14:paraId="6A3DB159" w14:textId="77777777" w:rsidR="00E13CF4" w:rsidRDefault="00604FB7">
            <w:pPr>
              <w:pStyle w:val="Heading2"/>
              <w:spacing w:after="40"/>
            </w:pPr>
            <w:r>
              <w:t>Harvest</w:t>
            </w:r>
          </w:p>
          <w:p w14:paraId="5BC99E37" w14:textId="77777777" w:rsidR="00E13CF4" w:rsidRDefault="00E13CF4" w:rsidP="00604FB7">
            <w:pPr>
              <w:spacing w:after="40"/>
            </w:pPr>
            <w:r>
              <w:t>The</w:t>
            </w:r>
            <w:r w:rsidR="00604FB7">
              <w:t xml:space="preserve">re is no single ‘official’ date for </w:t>
            </w:r>
            <w:proofErr w:type="gramStart"/>
            <w:r w:rsidR="00604FB7">
              <w:t>harvest</w:t>
            </w:r>
            <w:proofErr w:type="gramEnd"/>
            <w:r w:rsidR="00604FB7">
              <w:t xml:space="preserve"> </w:t>
            </w:r>
            <w:proofErr w:type="gramStart"/>
            <w:r w:rsidR="00604FB7">
              <w:t>festival</w:t>
            </w:r>
            <w:proofErr w:type="gramEnd"/>
            <w:r w:rsidR="00604FB7">
              <w:t xml:space="preserve"> but this would usually be in September. It always works well if school and parish can collaborate on this.</w:t>
            </w:r>
          </w:p>
        </w:tc>
        <w:tc>
          <w:tcPr>
            <w:tcW w:w="3584" w:type="dxa"/>
          </w:tcPr>
          <w:p w14:paraId="60C7799F" w14:textId="77777777" w:rsidR="00E13CF4" w:rsidRPr="00E13CF4" w:rsidRDefault="00604FB7" w:rsidP="00E13CF4">
            <w:pPr>
              <w:keepNext/>
              <w:keepLines/>
              <w:spacing w:before="200" w:after="40"/>
              <w:outlineLvl w:val="1"/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olor w:val="404040" w:themeColor="text1" w:themeTint="BF"/>
                <w:szCs w:val="26"/>
              </w:rPr>
              <w:t xml:space="preserve">Martyrs of Papua New Guinea </w:t>
            </w:r>
            <w:r w:rsidRPr="00604FB7">
              <w:rPr>
                <w:rFonts w:asciiTheme="majorHAnsi" w:eastAsiaTheme="majorEastAsia" w:hAnsiTheme="majorHAnsi" w:cstheme="majorBidi"/>
                <w:color w:val="404040" w:themeColor="text1" w:themeTint="BF"/>
                <w:szCs w:val="26"/>
              </w:rPr>
              <w:t>may be an interesting story for older children.</w:t>
            </w:r>
          </w:p>
          <w:p w14:paraId="5F91BA34" w14:textId="77777777" w:rsidR="00E13CF4" w:rsidRPr="00E13CF4" w:rsidRDefault="00E13CF4" w:rsidP="00E13CF4"/>
        </w:tc>
      </w:tr>
    </w:tbl>
    <w:p w14:paraId="67C33558" w14:textId="77777777" w:rsidR="00F8354F" w:rsidRDefault="00F8354F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2F05B2" w14:paraId="7F18E91A" w14:textId="77777777" w:rsidTr="00B87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6E2687B" w14:textId="7247BFE2" w:rsidR="002F05B2" w:rsidRDefault="0078191C" w:rsidP="00B875AB">
            <w:pPr>
              <w:pStyle w:val="Month"/>
              <w:spacing w:after="4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5994161" wp14:editId="4E793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3676378" cy="704850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378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14C">
              <w:t>October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6CF05A8" w14:textId="0B33A129" w:rsidR="002F05B2" w:rsidRDefault="00630240" w:rsidP="00B875AB">
            <w:pPr>
              <w:pStyle w:val="Year"/>
              <w:spacing w:after="40"/>
            </w:pPr>
            <w:r>
              <w:t>202</w:t>
            </w:r>
            <w:r w:rsidR="00044972">
              <w:t>5</w:t>
            </w:r>
          </w:p>
        </w:tc>
      </w:tr>
      <w:tr w:rsidR="002F05B2" w14:paraId="7FF6036D" w14:textId="77777777" w:rsidTr="00B875A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9B37A03" w14:textId="77777777" w:rsidR="002F05B2" w:rsidRDefault="002F05B2" w:rsidP="00B875A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55CB0C2" w14:textId="77777777" w:rsidR="002F05B2" w:rsidRDefault="002F05B2" w:rsidP="00B875A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2F05B2" w14:paraId="3794FB1D" w14:textId="77777777" w:rsidTr="00B87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59171544"/>
            <w:placeholder>
              <w:docPart w:val="6592767C16CD44D794F59EE7592A6E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BEE5DAB" w14:textId="77777777" w:rsidR="002F05B2" w:rsidRDefault="002F05B2" w:rsidP="00B875AB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28C2058" w14:textId="77777777" w:rsidR="002F05B2" w:rsidRDefault="006B5019" w:rsidP="00B875AB">
            <w:pPr>
              <w:pStyle w:val="Days"/>
            </w:pPr>
            <w:sdt>
              <w:sdtPr>
                <w:id w:val="1067226626"/>
                <w:placeholder>
                  <w:docPart w:val="C911374C6ACE48CC85CE3056FBFE5C4D"/>
                </w:placeholder>
                <w:temporary/>
                <w:showingPlcHdr/>
                <w15:appearance w15:val="hidden"/>
              </w:sdtPr>
              <w:sdtEndPr/>
              <w:sdtContent>
                <w:r w:rsidR="002F05B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4C1A4C9" w14:textId="77777777" w:rsidR="002F05B2" w:rsidRDefault="006B5019" w:rsidP="00B875AB">
            <w:pPr>
              <w:pStyle w:val="Days"/>
            </w:pPr>
            <w:sdt>
              <w:sdtPr>
                <w:id w:val="475036605"/>
                <w:placeholder>
                  <w:docPart w:val="CDCE965A2C0649319956640D67E29054"/>
                </w:placeholder>
                <w:temporary/>
                <w:showingPlcHdr/>
                <w15:appearance w15:val="hidden"/>
              </w:sdtPr>
              <w:sdtEndPr/>
              <w:sdtContent>
                <w:r w:rsidR="002F05B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DBA489" w14:textId="77777777" w:rsidR="002F05B2" w:rsidRDefault="006B5019" w:rsidP="00B875AB">
            <w:pPr>
              <w:pStyle w:val="Days"/>
            </w:pPr>
            <w:sdt>
              <w:sdtPr>
                <w:id w:val="1795950669"/>
                <w:placeholder>
                  <w:docPart w:val="99CDDDD58ABD4C689968F0ACC3CF124B"/>
                </w:placeholder>
                <w:temporary/>
                <w:showingPlcHdr/>
                <w15:appearance w15:val="hidden"/>
              </w:sdtPr>
              <w:sdtEndPr/>
              <w:sdtContent>
                <w:r w:rsidR="002F05B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C43FCCD" w14:textId="77777777" w:rsidR="002F05B2" w:rsidRDefault="006B5019" w:rsidP="00B875AB">
            <w:pPr>
              <w:pStyle w:val="Days"/>
            </w:pPr>
            <w:sdt>
              <w:sdtPr>
                <w:id w:val="-905144005"/>
                <w:placeholder>
                  <w:docPart w:val="B752A6C17FD8406F980197311D2EE186"/>
                </w:placeholder>
                <w:temporary/>
                <w:showingPlcHdr/>
                <w15:appearance w15:val="hidden"/>
              </w:sdtPr>
              <w:sdtEndPr/>
              <w:sdtContent>
                <w:r w:rsidR="002F05B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74626EE" w14:textId="77777777" w:rsidR="002F05B2" w:rsidRDefault="006B5019" w:rsidP="00B875AB">
            <w:pPr>
              <w:pStyle w:val="Days"/>
            </w:pPr>
            <w:sdt>
              <w:sdtPr>
                <w:id w:val="-686287473"/>
                <w:placeholder>
                  <w:docPart w:val="79559175016B4F30AA3B644E6ECC4D23"/>
                </w:placeholder>
                <w:temporary/>
                <w:showingPlcHdr/>
                <w15:appearance w15:val="hidden"/>
              </w:sdtPr>
              <w:sdtEndPr/>
              <w:sdtContent>
                <w:r w:rsidR="002F05B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95045DD" w14:textId="77777777" w:rsidR="002F05B2" w:rsidRDefault="006B5019" w:rsidP="00B875AB">
            <w:pPr>
              <w:pStyle w:val="Days"/>
            </w:pPr>
            <w:sdt>
              <w:sdtPr>
                <w:id w:val="1796174626"/>
                <w:placeholder>
                  <w:docPart w:val="574B67FE8A1145598D15C7718B063739"/>
                </w:placeholder>
                <w:temporary/>
                <w:showingPlcHdr/>
                <w15:appearance w15:val="hidden"/>
              </w:sdtPr>
              <w:sdtEndPr/>
              <w:sdtContent>
                <w:r w:rsidR="002F05B2">
                  <w:t>Saturday</w:t>
                </w:r>
              </w:sdtContent>
            </w:sdt>
          </w:p>
        </w:tc>
      </w:tr>
      <w:tr w:rsidR="002F05B2" w14:paraId="62BCA55B" w14:textId="77777777" w:rsidTr="00565D4F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9725A7B" w14:textId="77777777" w:rsidR="002F05B2" w:rsidRPr="007A768E" w:rsidRDefault="002F05B2" w:rsidP="00B875AB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IF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DocVariable MonthStart \@ dddd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color w:val="auto"/>
              </w:rPr>
              <w:instrText>Wednesday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= "Sunday" 1 ""</w:instrText>
            </w:r>
            <w:r w:rsidRPr="007A768E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05FD71" w14:textId="77777777" w:rsidR="002F05B2" w:rsidRPr="007A768E" w:rsidRDefault="002F05B2" w:rsidP="00B875AB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IF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DocVariable MonthStart \@ dddd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color w:val="auto"/>
              </w:rPr>
              <w:instrText>Wednesday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= "Monday" 1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IF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=A2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noProof/>
                <w:color w:val="auto"/>
              </w:rPr>
              <w:instrText>0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&lt;&gt; 0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=A2+1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noProof/>
                <w:color w:val="auto"/>
              </w:rPr>
              <w:instrText>2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"" 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7D8D34E" w14:textId="5FBAB84A" w:rsidR="002F05B2" w:rsidRPr="007A768E" w:rsidRDefault="002F05B2" w:rsidP="00B875AB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IF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DocVariable MonthStart \@ dddd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color w:val="auto"/>
              </w:rPr>
              <w:instrText>Wednesday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= "Tuesday" 1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IF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=B2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noProof/>
                <w:color w:val="auto"/>
              </w:rPr>
              <w:instrText>0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&lt;&gt; 0 </w:instrText>
            </w:r>
            <w:r w:rsidRPr="007A768E">
              <w:rPr>
                <w:color w:val="auto"/>
              </w:rPr>
              <w:fldChar w:fldCharType="begin"/>
            </w:r>
            <w:r w:rsidRPr="007A768E">
              <w:rPr>
                <w:color w:val="auto"/>
              </w:rPr>
              <w:instrText xml:space="preserve"> =B2+1 </w:instrText>
            </w:r>
            <w:r w:rsidRPr="007A768E">
              <w:rPr>
                <w:color w:val="auto"/>
              </w:rPr>
              <w:fldChar w:fldCharType="separate"/>
            </w:r>
            <w:r w:rsidRPr="007A768E">
              <w:rPr>
                <w:noProof/>
                <w:color w:val="auto"/>
              </w:rPr>
              <w:instrText>2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instrText xml:space="preserve"> "" </w:instrText>
            </w:r>
            <w:r w:rsidRPr="007A768E">
              <w:rPr>
                <w:color w:val="auto"/>
              </w:rPr>
              <w:fldChar w:fldCharType="end"/>
            </w:r>
            <w:r w:rsidRPr="007A768E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42F4FD2" w14:textId="4D93BFDE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6160820" w14:textId="527ABD05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6428F7E" w14:textId="57800F85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2877C69" w14:textId="455E0747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F05B2" w14:paraId="5D162E9F" w14:textId="77777777" w:rsidTr="00565D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A206C65" w14:textId="77777777" w:rsidR="002F05B2" w:rsidRPr="007A768E" w:rsidRDefault="002F05B2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8EB64D0" w14:textId="77777777" w:rsidR="002F05B2" w:rsidRPr="007A768E" w:rsidRDefault="002F05B2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9875ECD" w14:textId="77777777" w:rsidR="002F05B2" w:rsidRPr="007A768E" w:rsidRDefault="002F05B2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94C8CC8" w14:textId="77777777" w:rsidR="002F05B2" w:rsidRPr="007A768E" w:rsidRDefault="002F05B2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8C191DF" w14:textId="77777777" w:rsidR="002F05B2" w:rsidRPr="007A768E" w:rsidRDefault="002F05B2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5060136" w14:textId="6BFA89D2" w:rsidR="002F05B2" w:rsidRPr="007A768E" w:rsidRDefault="002F05B2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2694F5B" w14:textId="05863567" w:rsidR="002F05B2" w:rsidRPr="007A768E" w:rsidRDefault="00565D4F" w:rsidP="00B875AB">
            <w:pPr>
              <w:rPr>
                <w:color w:val="auto"/>
              </w:rPr>
            </w:pPr>
            <w:r w:rsidRPr="007A768E">
              <w:rPr>
                <w:b/>
                <w:color w:val="auto"/>
              </w:rPr>
              <w:t>Festival of St Francis of Assisi</w:t>
            </w:r>
          </w:p>
        </w:tc>
      </w:tr>
      <w:tr w:rsidR="002F05B2" w14:paraId="1433B183" w14:textId="77777777" w:rsidTr="00824CB7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7077E6D" w14:textId="0AE398E6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589EE52" w14:textId="757A72B9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78887A6" w14:textId="36EA569D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BC8A633" w14:textId="23D96ED0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B9CC386" w14:textId="4AA57BD3" w:rsidR="002F05B2" w:rsidRPr="007A768E" w:rsidRDefault="0004497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805D315" w14:textId="238E5F05" w:rsidR="002F05B2" w:rsidRPr="007A768E" w:rsidRDefault="00394F2B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44972">
              <w:rPr>
                <w:color w:val="auto"/>
              </w:rPr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227F9995" w14:textId="5B0E9255" w:rsidR="002F05B2" w:rsidRPr="007A768E" w:rsidRDefault="00394F2B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44972">
              <w:rPr>
                <w:color w:val="auto"/>
              </w:rPr>
              <w:t>1</w:t>
            </w:r>
          </w:p>
        </w:tc>
      </w:tr>
      <w:tr w:rsidR="00E443FA" w14:paraId="795D1BE7" w14:textId="77777777" w:rsidTr="00824CB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E2DB3E7" w14:textId="491D9183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A5B5911" w14:textId="5676D808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D74CB32" w14:textId="286788D1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4A43E32" w14:textId="77777777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BF2AF8D" w14:textId="77777777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8456E38" w14:textId="77777777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AA22473" w14:textId="65F1E94E" w:rsidR="00E443FA" w:rsidRPr="007A768E" w:rsidRDefault="00E443FA" w:rsidP="00E443FA">
            <w:pPr>
              <w:rPr>
                <w:b/>
                <w:color w:val="auto"/>
              </w:rPr>
            </w:pPr>
          </w:p>
        </w:tc>
      </w:tr>
      <w:tr w:rsidR="00E443FA" w14:paraId="0759BBF2" w14:textId="77777777" w:rsidTr="00D25644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4045BBE" w14:textId="6FD28EEA" w:rsidR="00E443FA" w:rsidRPr="007A768E" w:rsidRDefault="00394F2B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44972">
              <w:rPr>
                <w:color w:val="auto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6402E03" w14:textId="4F80710E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1</w:t>
            </w:r>
            <w:r w:rsidR="00044972"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7320673" w14:textId="37906498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1</w:t>
            </w:r>
            <w:r w:rsidR="00044972"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352E500E" w14:textId="186C42DD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1</w:t>
            </w:r>
            <w:r w:rsidR="00044972"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CC2009A" w14:textId="215AB4D2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1</w:t>
            </w:r>
            <w:r w:rsidR="00044972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99DF3C7" w14:textId="004DAEDB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1</w:t>
            </w:r>
            <w:r w:rsidR="00044972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4B9DFF58" w14:textId="24789D91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1</w:t>
            </w:r>
            <w:r w:rsidR="00044972">
              <w:rPr>
                <w:color w:val="auto"/>
              </w:rPr>
              <w:t>8</w:t>
            </w:r>
          </w:p>
        </w:tc>
      </w:tr>
      <w:tr w:rsidR="00E443FA" w14:paraId="15836DC6" w14:textId="77777777" w:rsidTr="00D25644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88BF8C0" w14:textId="0C903061" w:rsidR="00E443FA" w:rsidRPr="007A768E" w:rsidRDefault="00B82939" w:rsidP="00E443FA">
            <w:pPr>
              <w:rPr>
                <w:b/>
                <w:color w:val="auto"/>
                <w:sz w:val="22"/>
                <w:szCs w:val="22"/>
              </w:rPr>
            </w:pPr>
            <w:r w:rsidRPr="007A768E">
              <w:rPr>
                <w:b/>
                <w:color w:val="auto"/>
              </w:rPr>
              <w:t>Commemoration of both Elizabeth Fry and Edith Cavell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CD29C51" w14:textId="63FD7364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6C39C9A" w14:textId="77777777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95B9D3B" w14:textId="7DD206DF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AABBFBE" w14:textId="77777777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9E7B7AA" w14:textId="7E2B1EB7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697DADDA" w14:textId="574652E8" w:rsidR="00E443FA" w:rsidRPr="007A768E" w:rsidRDefault="00D25644" w:rsidP="00E443FA">
            <w:pPr>
              <w:rPr>
                <w:color w:val="auto"/>
              </w:rPr>
            </w:pPr>
            <w:r w:rsidRPr="007A768E">
              <w:rPr>
                <w:b/>
                <w:color w:val="auto"/>
              </w:rPr>
              <w:t>Festival of St Luke the Evangelist</w:t>
            </w:r>
          </w:p>
        </w:tc>
      </w:tr>
      <w:tr w:rsidR="00E443FA" w14:paraId="0B9E4610" w14:textId="77777777" w:rsidTr="0069281A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E16F5C8" w14:textId="42538DE3" w:rsidR="00E443FA" w:rsidRPr="007A768E" w:rsidRDefault="00044972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1DFE3FC" w14:textId="66DF9055" w:rsidR="00E443FA" w:rsidRPr="007A768E" w:rsidRDefault="00394F2B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44972">
              <w:rPr>
                <w:color w:val="auto"/>
              </w:rPr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539E470" w14:textId="05365400" w:rsidR="00E443FA" w:rsidRPr="007A768E" w:rsidRDefault="00394F2B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44972">
              <w:rPr>
                <w:color w:val="auto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8FD3E69" w14:textId="2EE36D0C" w:rsidR="00E443FA" w:rsidRPr="007A768E" w:rsidRDefault="00394F2B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44972">
              <w:rPr>
                <w:color w:val="auto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6500293" w14:textId="26E65B45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2</w:t>
            </w:r>
            <w:r w:rsidR="00044972">
              <w:rPr>
                <w:color w:val="auto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67F9417" w14:textId="63194C5A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2</w:t>
            </w:r>
            <w:r w:rsidR="00044972">
              <w:rPr>
                <w:color w:val="auto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760E782" w14:textId="0D04BCB8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2</w:t>
            </w:r>
            <w:r w:rsidR="00044972">
              <w:rPr>
                <w:color w:val="auto"/>
              </w:rPr>
              <w:t>5</w:t>
            </w:r>
          </w:p>
        </w:tc>
      </w:tr>
      <w:tr w:rsidR="00E443FA" w14:paraId="111D0ABA" w14:textId="77777777" w:rsidTr="0069281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1F29380" w14:textId="01D79059" w:rsidR="00E443FA" w:rsidRPr="007A768E" w:rsidRDefault="00E443FA" w:rsidP="00E443FA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2117E79" w14:textId="3B5136E8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42DD427" w14:textId="29A469D1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D30C118" w14:textId="77777777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26CA942" w14:textId="77777777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DA6266A" w14:textId="77777777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A1C7764" w14:textId="288E3B17" w:rsidR="00E443FA" w:rsidRPr="007A768E" w:rsidRDefault="00E443FA" w:rsidP="00E443FA">
            <w:pPr>
              <w:rPr>
                <w:b/>
                <w:color w:val="auto"/>
              </w:rPr>
            </w:pPr>
          </w:p>
        </w:tc>
      </w:tr>
      <w:tr w:rsidR="00E443FA" w14:paraId="38D8F60F" w14:textId="77777777" w:rsidTr="000431FC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22313B6B" w14:textId="70F24AD1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2</w:t>
            </w:r>
            <w:r w:rsidR="00044972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5C1340A" w14:textId="5266B10C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2</w:t>
            </w:r>
            <w:r w:rsidR="00044972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6FF63800" w14:textId="2DCBE38A" w:rsidR="00E443FA" w:rsidRPr="007A768E" w:rsidRDefault="00E443FA" w:rsidP="00E443FA">
            <w:pPr>
              <w:pStyle w:val="Dates"/>
              <w:rPr>
                <w:color w:val="auto"/>
              </w:rPr>
            </w:pPr>
            <w:r w:rsidRPr="007A768E">
              <w:rPr>
                <w:color w:val="auto"/>
              </w:rPr>
              <w:t>2</w:t>
            </w:r>
            <w:r w:rsidR="00044972"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3CF4612" w14:textId="2AE7D7CF" w:rsidR="00E443FA" w:rsidRPr="007A768E" w:rsidRDefault="00044972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1BFF3EF" w14:textId="3D4BCF2D" w:rsidR="00E443FA" w:rsidRPr="007A768E" w:rsidRDefault="00394F2B" w:rsidP="00E443FA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44972">
              <w:rPr>
                <w:color w:val="auto"/>
              </w:rPr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BFDF808" w14:textId="6525EA92" w:rsidR="00E443FA" w:rsidRPr="000431FC" w:rsidRDefault="00044972" w:rsidP="00E443FA">
            <w:pPr>
              <w:pStyle w:val="Dates"/>
              <w:rPr>
                <w:color w:val="009900"/>
              </w:rPr>
            </w:pPr>
            <w:r w:rsidRPr="000431FC">
              <w:rPr>
                <w:color w:val="000000" w:themeColor="text1"/>
              </w:rP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9212D6F" w14:textId="3F59BB80" w:rsidR="00E443FA" w:rsidRPr="000431FC" w:rsidRDefault="005223FE" w:rsidP="00E443FA">
            <w:pPr>
              <w:pStyle w:val="Dates"/>
              <w:rPr>
                <w:color w:val="009900"/>
              </w:rPr>
            </w:pPr>
            <w:r w:rsidRPr="000431FC">
              <w:rPr>
                <w:color w:val="000000" w:themeColor="text1"/>
              </w:rPr>
              <w:t>1 Nov</w:t>
            </w:r>
            <w:r w:rsidR="00E443FA" w:rsidRPr="000431FC">
              <w:rPr>
                <w:color w:val="009900"/>
              </w:rPr>
              <w:fldChar w:fldCharType="begin"/>
            </w:r>
            <w:r w:rsidR="00E443FA" w:rsidRPr="000431FC">
              <w:rPr>
                <w:color w:val="009900"/>
              </w:rPr>
              <w:instrText xml:space="preserve">IF </w:instrText>
            </w:r>
            <w:r w:rsidR="00E443FA" w:rsidRPr="000431FC">
              <w:rPr>
                <w:color w:val="009900"/>
              </w:rPr>
              <w:fldChar w:fldCharType="begin"/>
            </w:r>
            <w:r w:rsidR="00E443FA" w:rsidRPr="000431FC">
              <w:rPr>
                <w:color w:val="009900"/>
              </w:rPr>
              <w:instrText xml:space="preserve"> =F10</w:instrText>
            </w:r>
            <w:r w:rsidR="00E443FA" w:rsidRPr="000431FC">
              <w:rPr>
                <w:color w:val="009900"/>
              </w:rPr>
              <w:fldChar w:fldCharType="separate"/>
            </w:r>
            <w:r w:rsidR="00E443FA" w:rsidRPr="000431FC">
              <w:rPr>
                <w:noProof/>
                <w:color w:val="009900"/>
              </w:rPr>
              <w:instrText>31</w:instrText>
            </w:r>
            <w:r w:rsidR="00E443FA" w:rsidRPr="000431FC">
              <w:rPr>
                <w:color w:val="009900"/>
              </w:rPr>
              <w:fldChar w:fldCharType="end"/>
            </w:r>
            <w:r w:rsidR="00E443FA" w:rsidRPr="000431FC">
              <w:rPr>
                <w:color w:val="009900"/>
              </w:rPr>
              <w:instrText xml:space="preserve"> = 0,"" </w:instrText>
            </w:r>
            <w:r w:rsidR="00E443FA" w:rsidRPr="000431FC">
              <w:rPr>
                <w:color w:val="009900"/>
              </w:rPr>
              <w:fldChar w:fldCharType="begin"/>
            </w:r>
            <w:r w:rsidR="00E443FA" w:rsidRPr="000431FC">
              <w:rPr>
                <w:color w:val="009900"/>
              </w:rPr>
              <w:instrText xml:space="preserve"> IF </w:instrText>
            </w:r>
            <w:r w:rsidR="00E443FA" w:rsidRPr="000431FC">
              <w:rPr>
                <w:color w:val="009900"/>
              </w:rPr>
              <w:fldChar w:fldCharType="begin"/>
            </w:r>
            <w:r w:rsidR="00E443FA" w:rsidRPr="000431FC">
              <w:rPr>
                <w:color w:val="009900"/>
              </w:rPr>
              <w:instrText xml:space="preserve"> =F10 </w:instrText>
            </w:r>
            <w:r w:rsidR="00E443FA" w:rsidRPr="000431FC">
              <w:rPr>
                <w:color w:val="009900"/>
              </w:rPr>
              <w:fldChar w:fldCharType="separate"/>
            </w:r>
            <w:r w:rsidR="00E443FA" w:rsidRPr="000431FC">
              <w:rPr>
                <w:noProof/>
                <w:color w:val="009900"/>
              </w:rPr>
              <w:instrText>31</w:instrText>
            </w:r>
            <w:r w:rsidR="00E443FA" w:rsidRPr="000431FC">
              <w:rPr>
                <w:color w:val="009900"/>
              </w:rPr>
              <w:fldChar w:fldCharType="end"/>
            </w:r>
            <w:r w:rsidR="00E443FA" w:rsidRPr="000431FC">
              <w:rPr>
                <w:color w:val="009900"/>
              </w:rPr>
              <w:instrText xml:space="preserve">  &lt; </w:instrText>
            </w:r>
            <w:r w:rsidR="00E443FA" w:rsidRPr="000431FC">
              <w:rPr>
                <w:color w:val="009900"/>
              </w:rPr>
              <w:fldChar w:fldCharType="begin"/>
            </w:r>
            <w:r w:rsidR="00E443FA" w:rsidRPr="000431FC">
              <w:rPr>
                <w:color w:val="009900"/>
              </w:rPr>
              <w:instrText xml:space="preserve"> DocVariable MonthEnd \@ d </w:instrText>
            </w:r>
            <w:r w:rsidR="00E443FA" w:rsidRPr="000431FC">
              <w:rPr>
                <w:color w:val="009900"/>
              </w:rPr>
              <w:fldChar w:fldCharType="separate"/>
            </w:r>
            <w:r w:rsidR="00E443FA" w:rsidRPr="000431FC">
              <w:rPr>
                <w:color w:val="009900"/>
              </w:rPr>
              <w:instrText>31</w:instrText>
            </w:r>
            <w:r w:rsidR="00E443FA" w:rsidRPr="000431FC">
              <w:rPr>
                <w:color w:val="009900"/>
              </w:rPr>
              <w:fldChar w:fldCharType="end"/>
            </w:r>
            <w:r w:rsidR="00E443FA" w:rsidRPr="000431FC">
              <w:rPr>
                <w:color w:val="009900"/>
              </w:rPr>
              <w:instrText xml:space="preserve">  </w:instrText>
            </w:r>
            <w:r w:rsidR="00E443FA" w:rsidRPr="000431FC">
              <w:rPr>
                <w:color w:val="009900"/>
              </w:rPr>
              <w:fldChar w:fldCharType="begin"/>
            </w:r>
            <w:r w:rsidR="00E443FA" w:rsidRPr="000431FC">
              <w:rPr>
                <w:color w:val="009900"/>
              </w:rPr>
              <w:instrText xml:space="preserve"> =F10+1 </w:instrText>
            </w:r>
            <w:r w:rsidR="00E443FA" w:rsidRPr="000431FC">
              <w:rPr>
                <w:color w:val="009900"/>
              </w:rPr>
              <w:fldChar w:fldCharType="separate"/>
            </w:r>
            <w:r w:rsidR="00E443FA" w:rsidRPr="000431FC">
              <w:rPr>
                <w:noProof/>
                <w:color w:val="009900"/>
              </w:rPr>
              <w:instrText>30</w:instrText>
            </w:r>
            <w:r w:rsidR="00E443FA" w:rsidRPr="000431FC">
              <w:rPr>
                <w:color w:val="009900"/>
              </w:rPr>
              <w:fldChar w:fldCharType="end"/>
            </w:r>
            <w:r w:rsidR="00E443FA" w:rsidRPr="000431FC">
              <w:rPr>
                <w:color w:val="009900"/>
              </w:rPr>
              <w:instrText xml:space="preserve"> "" </w:instrText>
            </w:r>
            <w:r w:rsidR="00E443FA" w:rsidRPr="000431FC">
              <w:rPr>
                <w:color w:val="009900"/>
              </w:rPr>
              <w:fldChar w:fldCharType="end"/>
            </w:r>
            <w:r w:rsidR="00E443FA" w:rsidRPr="000431FC">
              <w:rPr>
                <w:color w:val="009900"/>
              </w:rPr>
              <w:fldChar w:fldCharType="end"/>
            </w:r>
          </w:p>
        </w:tc>
      </w:tr>
      <w:tr w:rsidR="00E443FA" w14:paraId="1B2C5516" w14:textId="77777777" w:rsidTr="000431F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6646527" w14:textId="737DA5B0" w:rsidR="00E443FA" w:rsidRPr="007A768E" w:rsidRDefault="00AB6285" w:rsidP="00E443FA">
            <w:pPr>
              <w:rPr>
                <w:color w:val="auto"/>
              </w:rPr>
            </w:pPr>
            <w:r w:rsidRPr="007A768E">
              <w:rPr>
                <w:b/>
                <w:color w:val="auto"/>
              </w:rPr>
              <w:t>Festival of King Alfred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048982DB" w14:textId="691C4A06" w:rsidR="00E443FA" w:rsidRPr="007A768E" w:rsidRDefault="00E443FA" w:rsidP="00E443FA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2A6DBE70" w14:textId="7D50BD97" w:rsidR="00E443FA" w:rsidRPr="007A768E" w:rsidRDefault="00E36F24" w:rsidP="00E443FA">
            <w:pPr>
              <w:rPr>
                <w:color w:val="auto"/>
              </w:rPr>
            </w:pPr>
            <w:r w:rsidRPr="007A768E">
              <w:rPr>
                <w:b/>
                <w:color w:val="auto"/>
              </w:rPr>
              <w:t>Festival of St Simon and St Jude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F2F8EFA" w14:textId="05016578" w:rsidR="00E443FA" w:rsidRPr="007A768E" w:rsidRDefault="00E443FA" w:rsidP="00E443FA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E8CE0D0" w14:textId="518CC26D" w:rsidR="00E443FA" w:rsidRPr="007A768E" w:rsidRDefault="00E443FA" w:rsidP="00E443FA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D997D28" w14:textId="03D95BBD" w:rsidR="00E443FA" w:rsidRPr="000431FC" w:rsidRDefault="00E443FA" w:rsidP="00E443FA">
            <w:pPr>
              <w:rPr>
                <w:color w:val="0099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74632917" w14:textId="77777777" w:rsidR="00E443FA" w:rsidRPr="000431FC" w:rsidRDefault="00E443FA" w:rsidP="00E443FA">
            <w:pPr>
              <w:rPr>
                <w:b/>
                <w:color w:val="009900"/>
              </w:rPr>
            </w:pPr>
          </w:p>
        </w:tc>
      </w:tr>
    </w:tbl>
    <w:tbl>
      <w:tblPr>
        <w:tblStyle w:val="PlainTable4"/>
        <w:tblW w:w="3756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50"/>
        <w:gridCol w:w="3583"/>
        <w:gridCol w:w="3584"/>
      </w:tblGrid>
      <w:tr w:rsidR="002F05B2" w14:paraId="1FFB1738" w14:textId="77777777" w:rsidTr="000D7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50" w:type="dxa"/>
            <w:tcMar>
              <w:left w:w="0" w:type="dxa"/>
            </w:tcMar>
          </w:tcPr>
          <w:p w14:paraId="0EC8FF0B" w14:textId="77777777" w:rsidR="002F05B2" w:rsidRDefault="002F05B2" w:rsidP="00B875AB">
            <w:pPr>
              <w:pStyle w:val="Heading1"/>
              <w:spacing w:after="40"/>
            </w:pPr>
            <w:r>
              <w:t>notes</w:t>
            </w:r>
          </w:p>
        </w:tc>
        <w:tc>
          <w:tcPr>
            <w:tcW w:w="3583" w:type="dxa"/>
          </w:tcPr>
          <w:p w14:paraId="4FECF880" w14:textId="77777777" w:rsidR="002F05B2" w:rsidRDefault="00CD7DEE" w:rsidP="00B875AB">
            <w:pPr>
              <w:pStyle w:val="Heading2"/>
              <w:spacing w:after="40"/>
            </w:pPr>
            <w:r w:rsidRPr="00CD7DEE">
              <w:rPr>
                <w:b w:val="0"/>
              </w:rPr>
              <w:t>The stories of</w:t>
            </w:r>
            <w:r>
              <w:t xml:space="preserve"> Elizabeth Fry </w:t>
            </w:r>
            <w:r w:rsidRPr="00CD7DEE">
              <w:rPr>
                <w:b w:val="0"/>
              </w:rPr>
              <w:t>and</w:t>
            </w:r>
            <w:r>
              <w:t xml:space="preserve"> Edith Cavell </w:t>
            </w:r>
            <w:r w:rsidRPr="00CD7DEE">
              <w:rPr>
                <w:b w:val="0"/>
              </w:rPr>
              <w:t>are both important stories to tell children.</w:t>
            </w:r>
            <w:r>
              <w:rPr>
                <w:b w:val="0"/>
              </w:rPr>
              <w:t xml:space="preserve"> </w:t>
            </w:r>
          </w:p>
          <w:p w14:paraId="5106267C" w14:textId="77777777" w:rsidR="002F05B2" w:rsidRDefault="002F05B2" w:rsidP="003041A5">
            <w:pPr>
              <w:spacing w:after="40"/>
            </w:pPr>
          </w:p>
        </w:tc>
        <w:tc>
          <w:tcPr>
            <w:tcW w:w="3584" w:type="dxa"/>
          </w:tcPr>
          <w:p w14:paraId="73FF30AB" w14:textId="77777777" w:rsidR="002F05B2" w:rsidRPr="00E13CF4" w:rsidRDefault="002F05B2" w:rsidP="00CD7DEE">
            <w:pPr>
              <w:pStyle w:val="Heading2"/>
              <w:spacing w:after="40"/>
            </w:pPr>
          </w:p>
        </w:tc>
      </w:tr>
    </w:tbl>
    <w:p w14:paraId="7EB685FF" w14:textId="77777777" w:rsidR="002F05B2" w:rsidRDefault="002F05B2" w:rsidP="002F05B2">
      <w:pPr>
        <w:pStyle w:val="NoSpacing"/>
      </w:pPr>
    </w:p>
    <w:p w14:paraId="3B3F92DB" w14:textId="77777777" w:rsidR="007B6F8E" w:rsidRDefault="007B6F8E" w:rsidP="007B6F8E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7B6F8E" w14:paraId="6C1EBC63" w14:textId="77777777" w:rsidTr="00B87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0F1A1EB" w14:textId="0353D8EB" w:rsidR="007B6F8E" w:rsidRDefault="0078191C" w:rsidP="00B875AB">
            <w:pPr>
              <w:pStyle w:val="Month"/>
              <w:spacing w:after="4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2B568B1" wp14:editId="06C9FD6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86995</wp:posOffset>
                  </wp:positionV>
                  <wp:extent cx="3676378" cy="704850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378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3AD9">
              <w:t>November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0DD7D5A" w14:textId="449538C1" w:rsidR="007B6F8E" w:rsidRDefault="00630240" w:rsidP="00B875AB">
            <w:pPr>
              <w:pStyle w:val="Year"/>
              <w:spacing w:after="40"/>
            </w:pPr>
            <w:r>
              <w:t>202</w:t>
            </w:r>
            <w:r w:rsidR="00044972">
              <w:t>5</w:t>
            </w:r>
          </w:p>
        </w:tc>
      </w:tr>
      <w:tr w:rsidR="007B6F8E" w14:paraId="37CFD8D6" w14:textId="77777777" w:rsidTr="00B875AB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22E01DF" w14:textId="77777777" w:rsidR="007B6F8E" w:rsidRDefault="007B6F8E" w:rsidP="00B875AB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A0AB508" w14:textId="77777777" w:rsidR="007B6F8E" w:rsidRDefault="007B6F8E" w:rsidP="00B875AB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7B6F8E" w14:paraId="1B702BA0" w14:textId="77777777" w:rsidTr="00B87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787308904"/>
            <w:placeholder>
              <w:docPart w:val="8D060E701E35482B82C3FE1187AA9E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3BBE56EB" w14:textId="77777777" w:rsidR="007B6F8E" w:rsidRDefault="007B6F8E" w:rsidP="00B875AB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01952A9" w14:textId="77777777" w:rsidR="007B6F8E" w:rsidRDefault="006B5019" w:rsidP="00B875AB">
            <w:pPr>
              <w:pStyle w:val="Days"/>
            </w:pPr>
            <w:sdt>
              <w:sdtPr>
                <w:id w:val="-1857870199"/>
                <w:placeholder>
                  <w:docPart w:val="00F3EDD013DC49B1A9B4A78B63266AAE"/>
                </w:placeholder>
                <w:temporary/>
                <w:showingPlcHdr/>
                <w15:appearance w15:val="hidden"/>
              </w:sdtPr>
              <w:sdtEndPr/>
              <w:sdtContent>
                <w:r w:rsidR="007B6F8E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684D657" w14:textId="77777777" w:rsidR="007B6F8E" w:rsidRDefault="006B5019" w:rsidP="00B875AB">
            <w:pPr>
              <w:pStyle w:val="Days"/>
            </w:pPr>
            <w:sdt>
              <w:sdtPr>
                <w:id w:val="-1624608057"/>
                <w:placeholder>
                  <w:docPart w:val="3A0D9B7057744E6AA4FC22EFBD887722"/>
                </w:placeholder>
                <w:temporary/>
                <w:showingPlcHdr/>
                <w15:appearance w15:val="hidden"/>
              </w:sdtPr>
              <w:sdtEndPr/>
              <w:sdtContent>
                <w:r w:rsidR="007B6F8E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11FA33F" w14:textId="77777777" w:rsidR="007B6F8E" w:rsidRDefault="006B5019" w:rsidP="00B875AB">
            <w:pPr>
              <w:pStyle w:val="Days"/>
            </w:pPr>
            <w:sdt>
              <w:sdtPr>
                <w:id w:val="-1927563962"/>
                <w:placeholder>
                  <w:docPart w:val="C7AA3F24939044818F08DFB840D97581"/>
                </w:placeholder>
                <w:temporary/>
                <w:showingPlcHdr/>
                <w15:appearance w15:val="hidden"/>
              </w:sdtPr>
              <w:sdtEndPr/>
              <w:sdtContent>
                <w:r w:rsidR="007B6F8E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5C660FB" w14:textId="77777777" w:rsidR="007B6F8E" w:rsidRDefault="006B5019" w:rsidP="00B875AB">
            <w:pPr>
              <w:pStyle w:val="Days"/>
            </w:pPr>
            <w:sdt>
              <w:sdtPr>
                <w:id w:val="-1700305657"/>
                <w:placeholder>
                  <w:docPart w:val="6DEB038B72AD4219861B7B827C0934F1"/>
                </w:placeholder>
                <w:temporary/>
                <w:showingPlcHdr/>
                <w15:appearance w15:val="hidden"/>
              </w:sdtPr>
              <w:sdtEndPr/>
              <w:sdtContent>
                <w:r w:rsidR="007B6F8E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68366C2" w14:textId="77777777" w:rsidR="007B6F8E" w:rsidRDefault="006B5019" w:rsidP="00B875AB">
            <w:pPr>
              <w:pStyle w:val="Days"/>
            </w:pPr>
            <w:sdt>
              <w:sdtPr>
                <w:id w:val="466089935"/>
                <w:placeholder>
                  <w:docPart w:val="B5290232F32D4447B0DFE88B758EF09E"/>
                </w:placeholder>
                <w:temporary/>
                <w:showingPlcHdr/>
                <w15:appearance w15:val="hidden"/>
              </w:sdtPr>
              <w:sdtEndPr/>
              <w:sdtContent>
                <w:r w:rsidR="007B6F8E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A09F7B1" w14:textId="77777777" w:rsidR="007B6F8E" w:rsidRDefault="006B5019" w:rsidP="00B875AB">
            <w:pPr>
              <w:pStyle w:val="Days"/>
            </w:pPr>
            <w:sdt>
              <w:sdtPr>
                <w:id w:val="893627140"/>
                <w:placeholder>
                  <w:docPart w:val="2EBB77E75DF547A3A48F0F03824246F2"/>
                </w:placeholder>
                <w:temporary/>
                <w:showingPlcHdr/>
                <w15:appearance w15:val="hidden"/>
              </w:sdtPr>
              <w:sdtEndPr/>
              <w:sdtContent>
                <w:r w:rsidR="007B6F8E">
                  <w:t>Saturday</w:t>
                </w:r>
              </w:sdtContent>
            </w:sdt>
          </w:p>
        </w:tc>
      </w:tr>
      <w:tr w:rsidR="007B6F8E" w14:paraId="01CBB197" w14:textId="77777777" w:rsidTr="009B231C"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3946694D" w14:textId="547575AF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IF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DocVariable MonthStart \@ dddd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color w:val="auto"/>
              </w:rPr>
              <w:instrText>Wednesday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= "Sunday" 1 ""</w:instrText>
            </w:r>
            <w:r w:rsidR="007B6F8E" w:rsidRPr="00C67DE0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5D427015" w14:textId="39309025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IF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DocVariable MonthStart \@ dddd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color w:val="auto"/>
              </w:rPr>
              <w:instrText>Wednesday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= "Monday" 1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IF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=A2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noProof/>
                <w:color w:val="auto"/>
              </w:rPr>
              <w:instrText>0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&lt;&gt; 0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=A2+1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noProof/>
                <w:color w:val="auto"/>
              </w:rPr>
              <w:instrText>2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"" 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58D2CFE9" w14:textId="17169F8E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IF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DocVariable MonthStart \@ dddd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color w:val="auto"/>
              </w:rPr>
              <w:instrText>Wednesday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= "Tuesday" 1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IF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=B2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noProof/>
                <w:color w:val="auto"/>
              </w:rPr>
              <w:instrText>0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&lt;&gt; 0 </w:instrText>
            </w:r>
            <w:r w:rsidR="007B6F8E" w:rsidRPr="00C67DE0">
              <w:rPr>
                <w:color w:val="auto"/>
              </w:rPr>
              <w:fldChar w:fldCharType="begin"/>
            </w:r>
            <w:r w:rsidR="007B6F8E" w:rsidRPr="00C67DE0">
              <w:rPr>
                <w:color w:val="auto"/>
              </w:rPr>
              <w:instrText xml:space="preserve"> =B2+1 </w:instrText>
            </w:r>
            <w:r w:rsidR="007B6F8E" w:rsidRPr="00C67DE0">
              <w:rPr>
                <w:color w:val="auto"/>
              </w:rPr>
              <w:fldChar w:fldCharType="separate"/>
            </w:r>
            <w:r w:rsidR="007B6F8E" w:rsidRPr="00C67DE0">
              <w:rPr>
                <w:noProof/>
                <w:color w:val="auto"/>
              </w:rPr>
              <w:instrText>2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instrText xml:space="preserve"> "" </w:instrText>
            </w:r>
            <w:r w:rsidR="007B6F8E" w:rsidRPr="00C67DE0">
              <w:rPr>
                <w:color w:val="auto"/>
              </w:rPr>
              <w:fldChar w:fldCharType="end"/>
            </w:r>
            <w:r w:rsidR="007B6F8E" w:rsidRPr="00C67DE0">
              <w:rPr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2A7F0845" w14:textId="59F3C255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666D04BF" w14:textId="7773161C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7F5C10BD" w14:textId="279A4D9F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09FB1E72" w14:textId="5DC86344" w:rsidR="007B6F8E" w:rsidRDefault="00CE6502" w:rsidP="00B875AB">
            <w:pPr>
              <w:pStyle w:val="Dates"/>
            </w:pPr>
            <w:r>
              <w:t>8</w:t>
            </w:r>
          </w:p>
        </w:tc>
      </w:tr>
      <w:tr w:rsidR="007B6F8E" w14:paraId="13AAAED1" w14:textId="77777777" w:rsidTr="009B231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7E68ADD7" w14:textId="1AF356EB" w:rsidR="007B6F8E" w:rsidRPr="00C67DE0" w:rsidRDefault="009101B3" w:rsidP="00B875AB">
            <w:pPr>
              <w:rPr>
                <w:color w:val="auto"/>
              </w:rPr>
            </w:pPr>
            <w:r w:rsidRPr="00C67DE0">
              <w:rPr>
                <w:b/>
                <w:color w:val="auto"/>
              </w:rPr>
              <w:t>All Saints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10E215F5" w14:textId="5BC56AD7" w:rsidR="007B6F8E" w:rsidRPr="00C67DE0" w:rsidRDefault="00664763" w:rsidP="00B875AB">
            <w:pPr>
              <w:rPr>
                <w:color w:val="auto"/>
              </w:rPr>
            </w:pPr>
            <w:r w:rsidRPr="00C67DE0">
              <w:rPr>
                <w:b/>
                <w:bCs/>
                <w:color w:val="auto"/>
              </w:rPr>
              <w:t>All Souls Day (commemoration of the departed)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4C71245B" w14:textId="734CDD8E" w:rsidR="007B6F8E" w:rsidRPr="00C67DE0" w:rsidRDefault="007B6F8E" w:rsidP="00B875AB">
            <w:pPr>
              <w:rPr>
                <w:b/>
                <w:bCs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2B8C946C" w14:textId="689AC670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4B26B326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26B39053" w14:textId="3D0C465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51B4799F" w14:textId="214B2B36" w:rsidR="007B6F8E" w:rsidRDefault="007B6F8E" w:rsidP="00B875AB"/>
        </w:tc>
      </w:tr>
      <w:tr w:rsidR="00384A6E" w14:paraId="763D4852" w14:textId="77777777" w:rsidTr="00B56ADD"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16014A8A" w14:textId="4E54E413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4A9555F7" w14:textId="275A047D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5E0FC9A8" w14:textId="6C1BBB40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EB82593" w14:textId="17450855" w:rsidR="007B6F8E" w:rsidRPr="00C67DE0" w:rsidRDefault="00CE6502" w:rsidP="00C919D7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9862F54" w14:textId="602F4651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BD26276" w14:textId="7A2E2323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1182481" w14:textId="3790D5B8" w:rsidR="007B6F8E" w:rsidRDefault="00CE6502" w:rsidP="00B875AB">
            <w:pPr>
              <w:pStyle w:val="Dates"/>
            </w:pPr>
            <w:r>
              <w:t>15</w:t>
            </w:r>
          </w:p>
        </w:tc>
      </w:tr>
      <w:tr w:rsidR="00384A6E" w14:paraId="15B9AA9F" w14:textId="77777777" w:rsidTr="00B56AD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80C5B5D" w14:textId="00A48DDA" w:rsidR="007B6F8E" w:rsidRPr="00C67DE0" w:rsidRDefault="009B231C" w:rsidP="00B875AB">
            <w:pPr>
              <w:rPr>
                <w:color w:val="auto"/>
              </w:rPr>
            </w:pPr>
            <w:r w:rsidRPr="00C67DE0">
              <w:rPr>
                <w:b/>
                <w:color w:val="auto"/>
              </w:rPr>
              <w:t>Remembrance Sunday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7D19D613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63368831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3E13B237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4A8CFD6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B39EEC7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688A1E4F" w14:textId="77777777" w:rsidR="007B6F8E" w:rsidRDefault="007B6F8E" w:rsidP="00B875AB"/>
        </w:tc>
      </w:tr>
      <w:tr w:rsidR="007B6F8E" w14:paraId="189126B0" w14:textId="77777777" w:rsidTr="00B56ADD"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0ED35B26" w14:textId="715DC9AD" w:rsidR="007B6F8E" w:rsidRPr="00C67DE0" w:rsidRDefault="00C635D0" w:rsidP="00B875AB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1</w:t>
            </w:r>
            <w:r w:rsidR="00CE6502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D5C7BEC" w14:textId="7388CF93" w:rsidR="007B6F8E" w:rsidRPr="00C67DE0" w:rsidRDefault="00C635D0" w:rsidP="00B875AB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1</w:t>
            </w:r>
            <w:r w:rsidR="00CE6502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400AF2A3" w14:textId="503F53FC" w:rsidR="007B6F8E" w:rsidRPr="00C67DE0" w:rsidRDefault="00C635D0" w:rsidP="00B875AB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1</w:t>
            </w:r>
            <w:r w:rsidR="00CE6502"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7F0B3240" w14:textId="31B45A24" w:rsidR="007B6F8E" w:rsidRPr="00C67DE0" w:rsidRDefault="00F86023" w:rsidP="00C635D0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1</w:t>
            </w:r>
            <w:r w:rsidR="00CE6502">
              <w:rPr>
                <w:color w:val="auto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6B93B5B0" w14:textId="7B2E095E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1CAE0545" w14:textId="1C7ECE35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009900"/>
          </w:tcPr>
          <w:p w14:paraId="5B0CE3EF" w14:textId="0EC3D8DE" w:rsidR="007B6F8E" w:rsidRDefault="00CE6502" w:rsidP="00B875AB">
            <w:pPr>
              <w:pStyle w:val="Dates"/>
            </w:pPr>
            <w:r>
              <w:t>22</w:t>
            </w:r>
          </w:p>
        </w:tc>
      </w:tr>
      <w:tr w:rsidR="007B6F8E" w14:paraId="002284CC" w14:textId="77777777" w:rsidTr="00B56ADD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385DFC5" w14:textId="475E1DA8" w:rsidR="007B6F8E" w:rsidRPr="00C67DE0" w:rsidRDefault="007B6F8E" w:rsidP="00F86023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11E63407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766B181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49B48E36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EC07A1F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2919BC33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9900"/>
          </w:tcPr>
          <w:p w14:paraId="5B55A833" w14:textId="77777777" w:rsidR="007B6F8E" w:rsidRDefault="007B6F8E" w:rsidP="00B875AB"/>
        </w:tc>
      </w:tr>
      <w:tr w:rsidR="007B6F8E" w14:paraId="1182C132" w14:textId="77777777" w:rsidTr="00457AF2"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474D3889" w14:textId="608A4707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787EC2F9" w14:textId="1B7423BC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320AC591" w14:textId="13690610" w:rsidR="007B6F8E" w:rsidRPr="00C67DE0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624A0FEF" w14:textId="6DF15645" w:rsidR="007B6F8E" w:rsidRPr="00C67DE0" w:rsidRDefault="00C635D0" w:rsidP="00B875AB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2</w:t>
            </w:r>
            <w:r w:rsidR="00CE6502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4E522FDF" w14:textId="0E1DDBCA" w:rsidR="007B6F8E" w:rsidRPr="00C67DE0" w:rsidRDefault="00C635D0" w:rsidP="00B875AB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2</w:t>
            </w:r>
            <w:r w:rsidR="00CE6502">
              <w:rPr>
                <w:color w:val="auto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42035501" w14:textId="62F2CF7A" w:rsidR="007B6F8E" w:rsidRPr="00C67DE0" w:rsidRDefault="00C635D0" w:rsidP="00B875AB">
            <w:pPr>
              <w:pStyle w:val="Dates"/>
              <w:rPr>
                <w:color w:val="auto"/>
              </w:rPr>
            </w:pPr>
            <w:r w:rsidRPr="00C67DE0">
              <w:rPr>
                <w:color w:val="auto"/>
              </w:rPr>
              <w:t>2</w:t>
            </w:r>
            <w:r w:rsidR="00CE6502">
              <w:rPr>
                <w:color w:val="auto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14E0DCC9" w14:textId="79CEAD16" w:rsidR="007B6F8E" w:rsidRDefault="00C635D0" w:rsidP="00B875AB">
            <w:pPr>
              <w:pStyle w:val="Dates"/>
            </w:pPr>
            <w:r>
              <w:t>2</w:t>
            </w:r>
            <w:r w:rsidR="00CE6502">
              <w:t>9</w:t>
            </w:r>
          </w:p>
        </w:tc>
      </w:tr>
      <w:tr w:rsidR="007B6F8E" w14:paraId="26C6BEAC" w14:textId="77777777" w:rsidTr="00457AF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603A5B27" w14:textId="59C0C480" w:rsidR="007B6F8E" w:rsidRPr="00C67DE0" w:rsidRDefault="00925822" w:rsidP="00B875AB">
            <w:pPr>
              <w:rPr>
                <w:color w:val="auto"/>
              </w:rPr>
            </w:pPr>
            <w:r w:rsidRPr="00C67DE0">
              <w:rPr>
                <w:b/>
                <w:color w:val="auto"/>
              </w:rPr>
              <w:t>Festival of Christ the King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39C7C5A7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3FF67361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6CB536AA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7EFEFD35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1744D85C" w14:textId="77777777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472D0FDF" w14:textId="77777777" w:rsidR="007B6F8E" w:rsidRPr="003041A5" w:rsidRDefault="007B6F8E" w:rsidP="00B875AB">
            <w:pPr>
              <w:rPr>
                <w:b/>
              </w:rPr>
            </w:pPr>
          </w:p>
        </w:tc>
      </w:tr>
      <w:tr w:rsidR="007B6F8E" w14:paraId="643A6E04" w14:textId="77777777" w:rsidTr="00CF2A2B"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318D8C1A" w14:textId="38F0E72A" w:rsidR="007B6F8E" w:rsidRPr="002A63F8" w:rsidRDefault="00CE6502" w:rsidP="00B875AB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E447D17" w14:textId="5F108C49" w:rsidR="007B6F8E" w:rsidRPr="002A63F8" w:rsidRDefault="007B6F8E" w:rsidP="00B875AB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47FA54F" w14:textId="49CD0C54" w:rsidR="007B6F8E" w:rsidRPr="002A63F8" w:rsidRDefault="007B6F8E" w:rsidP="00B875AB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FF5AC40" w14:textId="7FF28653" w:rsidR="007B6F8E" w:rsidRPr="002A63F8" w:rsidRDefault="007B6F8E" w:rsidP="00B875AB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EDE0A50" w14:textId="35E6FFAB" w:rsidR="007B6F8E" w:rsidRPr="00C67DE0" w:rsidRDefault="007B6F8E" w:rsidP="00B875AB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73E6AAA" w14:textId="47E327A8" w:rsidR="007B6F8E" w:rsidRPr="00C67DE0" w:rsidRDefault="007B6F8E" w:rsidP="00B875AB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08EE029" w14:textId="5B51C652" w:rsidR="007B6F8E" w:rsidRDefault="007B6F8E" w:rsidP="00B875A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7B6F8E" w14:paraId="575E67B1" w14:textId="77777777" w:rsidTr="00CF2A2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309B8996" w14:textId="1168582D" w:rsidR="007B6F8E" w:rsidRPr="00C67DE0" w:rsidRDefault="00457AF2" w:rsidP="00B875AB">
            <w:pPr>
              <w:rPr>
                <w:b/>
                <w:color w:val="auto"/>
              </w:rPr>
            </w:pPr>
            <w:r w:rsidRPr="00C67DE0">
              <w:rPr>
                <w:b/>
                <w:color w:val="auto"/>
              </w:rPr>
              <w:t>Festival of St Andrew the Apostle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9FA1C2D" w14:textId="311221F5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B17DEA2" w14:textId="7E23F4E6" w:rsidR="007B6F8E" w:rsidRPr="00C67DE0" w:rsidRDefault="007B6F8E" w:rsidP="00B875AB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C4E976" w14:textId="77777777" w:rsidR="007B6F8E" w:rsidRPr="00C47A9D" w:rsidRDefault="007B6F8E" w:rsidP="00B875AB">
            <w:pPr>
              <w:rPr>
                <w:color w:val="7030A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63D0A0A" w14:textId="77777777" w:rsidR="007B6F8E" w:rsidRPr="00C67DE0" w:rsidRDefault="007B6F8E" w:rsidP="00B875AB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EB707FB" w14:textId="77777777" w:rsidR="007B6F8E" w:rsidRPr="00C67DE0" w:rsidRDefault="007B6F8E" w:rsidP="00B875AB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BA2D08" w14:textId="5A6936CE" w:rsidR="007B6F8E" w:rsidRPr="003041A5" w:rsidRDefault="007B6F8E" w:rsidP="00B875AB">
            <w:pPr>
              <w:rPr>
                <w:b/>
              </w:rPr>
            </w:pPr>
          </w:p>
        </w:tc>
      </w:tr>
    </w:tbl>
    <w:tbl>
      <w:tblPr>
        <w:tblStyle w:val="PlainTable4"/>
        <w:tblW w:w="3756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50"/>
        <w:gridCol w:w="3583"/>
        <w:gridCol w:w="3584"/>
      </w:tblGrid>
      <w:tr w:rsidR="007B6F8E" w14:paraId="13B2F637" w14:textId="77777777" w:rsidTr="00E55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79"/>
        </w:trPr>
        <w:tc>
          <w:tcPr>
            <w:tcW w:w="3650" w:type="dxa"/>
            <w:tcMar>
              <w:left w:w="0" w:type="dxa"/>
            </w:tcMar>
          </w:tcPr>
          <w:p w14:paraId="5BBCDEB2" w14:textId="77777777" w:rsidR="007B6F8E" w:rsidRDefault="007B6F8E" w:rsidP="00B875AB">
            <w:pPr>
              <w:pStyle w:val="Heading1"/>
              <w:spacing w:after="40"/>
            </w:pPr>
            <w:r>
              <w:t>notes</w:t>
            </w:r>
          </w:p>
        </w:tc>
        <w:tc>
          <w:tcPr>
            <w:tcW w:w="3583" w:type="dxa"/>
          </w:tcPr>
          <w:p w14:paraId="70AF959A" w14:textId="54300DF9" w:rsidR="00DB47B8" w:rsidRDefault="00176418" w:rsidP="004B7561">
            <w:pPr>
              <w:pStyle w:val="Heading2"/>
            </w:pPr>
            <w:r>
              <w:t>There is some debate about what counts as ‘Remembrance Season’ or ‘Remembrance Tide’. The British Legion suggest that it should be from All Souls Day until 11</w:t>
            </w:r>
            <w:r w:rsidRPr="00176418">
              <w:rPr>
                <w:vertAlign w:val="superscript"/>
              </w:rPr>
              <w:t>th</w:t>
            </w:r>
            <w:r>
              <w:t xml:space="preserve"> Nov</w:t>
            </w:r>
            <w:r w:rsidR="00E5513B">
              <w:t xml:space="preserve"> or Remembrance Sunday (whichever comes last)</w:t>
            </w:r>
            <w:r>
              <w:t>.</w:t>
            </w:r>
            <w:r w:rsidR="00B44943">
              <w:t xml:space="preserve"> The month then goes back to green for ‘ordinary time’ and then red for the last week of the church year (from Christ the King until the start of Advent).</w:t>
            </w:r>
          </w:p>
        </w:tc>
        <w:tc>
          <w:tcPr>
            <w:tcW w:w="3584" w:type="dxa"/>
          </w:tcPr>
          <w:p w14:paraId="1B0B1861" w14:textId="77777777" w:rsidR="007B6F8E" w:rsidRPr="00E13CF4" w:rsidRDefault="007B6F8E" w:rsidP="00B875AB"/>
        </w:tc>
      </w:tr>
    </w:tbl>
    <w:p w14:paraId="539C5F91" w14:textId="77777777" w:rsidR="00E13CF4" w:rsidRDefault="00E13CF4">
      <w:pPr>
        <w:pStyle w:val="NoSpacing"/>
      </w:pPr>
    </w:p>
    <w:tbl>
      <w:tblPr>
        <w:tblStyle w:val="PlainTable4"/>
        <w:tblpPr w:leftFromText="180" w:rightFromText="180" w:vertAnchor="text" w:horzAnchor="margin" w:tblpY="-71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2E59C7" w14:paraId="7A6D2677" w14:textId="77777777" w:rsidTr="002E5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F0C3F77" w14:textId="266CE57A" w:rsidR="002E59C7" w:rsidRDefault="00E26BB3" w:rsidP="002E59C7">
            <w:pPr>
              <w:pStyle w:val="Month"/>
              <w:spacing w:after="4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AAC350A" wp14:editId="3CED242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67945</wp:posOffset>
                  </wp:positionV>
                  <wp:extent cx="3676378" cy="704850"/>
                  <wp:effectExtent l="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378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59C7">
              <w:t xml:space="preserve">December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3EB717B" w14:textId="7BFA9239" w:rsidR="002E59C7" w:rsidRDefault="002E59C7" w:rsidP="002E59C7">
            <w:pPr>
              <w:pStyle w:val="Year"/>
              <w:spacing w:after="40"/>
              <w:jc w:val="left"/>
            </w:pPr>
            <w:r>
              <w:t>202</w:t>
            </w:r>
            <w:r w:rsidR="00777BDD">
              <w:t>5</w:t>
            </w:r>
            <w:r>
              <w:t xml:space="preserve"> </w:t>
            </w:r>
          </w:p>
        </w:tc>
      </w:tr>
      <w:tr w:rsidR="002E59C7" w14:paraId="5363979F" w14:textId="77777777" w:rsidTr="002E59C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8699891" w14:textId="77777777" w:rsidR="002E59C7" w:rsidRDefault="002E59C7" w:rsidP="002E59C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60EDDE7" w14:textId="77777777" w:rsidR="002E59C7" w:rsidRDefault="002E59C7" w:rsidP="002E59C7">
            <w:pPr>
              <w:pStyle w:val="NoSpacing"/>
            </w:pPr>
          </w:p>
        </w:tc>
      </w:tr>
    </w:tbl>
    <w:p w14:paraId="310B115F" w14:textId="77777777" w:rsidR="00062357" w:rsidRDefault="00062357">
      <w:pPr>
        <w:pStyle w:val="NoSpacing"/>
      </w:pPr>
    </w:p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062357" w14:paraId="02BD4A9E" w14:textId="77777777" w:rsidTr="00725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61307675"/>
            <w:placeholder>
              <w:docPart w:val="F583367D1DFC4C6AB8B46FE1C4EA1A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55BDD6F" w14:textId="77777777" w:rsidR="00062357" w:rsidRDefault="00062357" w:rsidP="0072568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04AA34D" w14:textId="77777777" w:rsidR="00062357" w:rsidRDefault="006B5019" w:rsidP="00725682">
            <w:pPr>
              <w:pStyle w:val="Days"/>
            </w:pPr>
            <w:sdt>
              <w:sdtPr>
                <w:id w:val="-1559008052"/>
                <w:placeholder>
                  <w:docPart w:val="04567F0070594AA582FE4AFB73DD68B0"/>
                </w:placeholder>
                <w:temporary/>
                <w:showingPlcHdr/>
                <w15:appearance w15:val="hidden"/>
              </w:sdtPr>
              <w:sdtEndPr/>
              <w:sdtContent>
                <w:r w:rsidR="00062357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676862" w14:textId="77777777" w:rsidR="00062357" w:rsidRDefault="006B5019" w:rsidP="00725682">
            <w:pPr>
              <w:pStyle w:val="Days"/>
            </w:pPr>
            <w:sdt>
              <w:sdtPr>
                <w:id w:val="357624590"/>
                <w:placeholder>
                  <w:docPart w:val="D7C13B04C9854C1EAC0558514C2F01B0"/>
                </w:placeholder>
                <w:temporary/>
                <w:showingPlcHdr/>
                <w15:appearance w15:val="hidden"/>
              </w:sdtPr>
              <w:sdtEndPr/>
              <w:sdtContent>
                <w:r w:rsidR="00062357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C1C6645" w14:textId="77777777" w:rsidR="00062357" w:rsidRDefault="006B5019" w:rsidP="00725682">
            <w:pPr>
              <w:pStyle w:val="Days"/>
            </w:pPr>
            <w:sdt>
              <w:sdtPr>
                <w:id w:val="-704404322"/>
                <w:placeholder>
                  <w:docPart w:val="8BDF0D7B48594A38BC0464ADA52CDB58"/>
                </w:placeholder>
                <w:temporary/>
                <w:showingPlcHdr/>
                <w15:appearance w15:val="hidden"/>
              </w:sdtPr>
              <w:sdtEndPr/>
              <w:sdtContent>
                <w:r w:rsidR="00062357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8C5827" w14:textId="77777777" w:rsidR="00062357" w:rsidRDefault="006B5019" w:rsidP="00725682">
            <w:pPr>
              <w:pStyle w:val="Days"/>
            </w:pPr>
            <w:sdt>
              <w:sdtPr>
                <w:id w:val="-1846092391"/>
                <w:placeholder>
                  <w:docPart w:val="CB3F9DAAF0984B229ED375F527488067"/>
                </w:placeholder>
                <w:temporary/>
                <w:showingPlcHdr/>
                <w15:appearance w15:val="hidden"/>
              </w:sdtPr>
              <w:sdtEndPr/>
              <w:sdtContent>
                <w:r w:rsidR="00062357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B1ED05E" w14:textId="77777777" w:rsidR="00062357" w:rsidRDefault="006B5019" w:rsidP="00725682">
            <w:pPr>
              <w:pStyle w:val="Days"/>
            </w:pPr>
            <w:sdt>
              <w:sdtPr>
                <w:id w:val="-1813251731"/>
                <w:placeholder>
                  <w:docPart w:val="4CFE8D7E2660481498E6A952C62D6624"/>
                </w:placeholder>
                <w:temporary/>
                <w:showingPlcHdr/>
                <w15:appearance w15:val="hidden"/>
              </w:sdtPr>
              <w:sdtEndPr/>
              <w:sdtContent>
                <w:r w:rsidR="00062357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82C9E30" w14:textId="77777777" w:rsidR="00062357" w:rsidRDefault="006B5019" w:rsidP="00725682">
            <w:pPr>
              <w:pStyle w:val="Days"/>
            </w:pPr>
            <w:sdt>
              <w:sdtPr>
                <w:id w:val="762580939"/>
                <w:placeholder>
                  <w:docPart w:val="DDCD27F0FFE9400FA50FE2B4A1B7B9E5"/>
                </w:placeholder>
                <w:temporary/>
                <w:showingPlcHdr/>
                <w15:appearance w15:val="hidden"/>
              </w:sdtPr>
              <w:sdtEndPr/>
              <w:sdtContent>
                <w:r w:rsidR="00062357">
                  <w:t>Saturday</w:t>
                </w:r>
              </w:sdtContent>
            </w:sdt>
          </w:p>
        </w:tc>
      </w:tr>
      <w:tr w:rsidR="00062357" w14:paraId="3AC21E3F" w14:textId="77777777" w:rsidTr="00546F90"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32E44533" w14:textId="31FDDAB6" w:rsidR="00062357" w:rsidRPr="00546F90" w:rsidRDefault="00062357" w:rsidP="00725682">
            <w:pPr>
              <w:pStyle w:val="Dates"/>
              <w:rPr>
                <w:color w:val="FFFFFF" w:themeColor="background1"/>
              </w:rPr>
            </w:pPr>
            <w:r w:rsidRPr="00546F90">
              <w:rPr>
                <w:color w:val="FFFFFF" w:themeColor="background1"/>
              </w:rPr>
              <w:fldChar w:fldCharType="begin"/>
            </w:r>
            <w:r w:rsidRPr="00546F90">
              <w:rPr>
                <w:color w:val="FFFFFF" w:themeColor="background1"/>
              </w:rPr>
              <w:instrText xml:space="preserve"> IF </w:instrText>
            </w:r>
            <w:r w:rsidRPr="00546F90">
              <w:rPr>
                <w:color w:val="FFFFFF" w:themeColor="background1"/>
              </w:rPr>
              <w:fldChar w:fldCharType="begin"/>
            </w:r>
            <w:r w:rsidRPr="00546F90">
              <w:rPr>
                <w:color w:val="FFFFFF" w:themeColor="background1"/>
              </w:rPr>
              <w:instrText xml:space="preserve"> DocVariable MonthStart \@ dddd </w:instrText>
            </w:r>
            <w:r w:rsidRPr="00546F90">
              <w:rPr>
                <w:color w:val="FFFFFF" w:themeColor="background1"/>
              </w:rPr>
              <w:fldChar w:fldCharType="separate"/>
            </w:r>
            <w:r w:rsidRPr="00546F90">
              <w:rPr>
                <w:color w:val="FFFFFF" w:themeColor="background1"/>
              </w:rPr>
              <w:instrText>Wednesday</w:instrText>
            </w:r>
            <w:r w:rsidRPr="00546F90">
              <w:rPr>
                <w:color w:val="FFFFFF" w:themeColor="background1"/>
              </w:rPr>
              <w:fldChar w:fldCharType="end"/>
            </w:r>
            <w:r w:rsidRPr="00546F90">
              <w:rPr>
                <w:color w:val="FFFFFF" w:themeColor="background1"/>
              </w:rPr>
              <w:instrText xml:space="preserve"> = "Sunday" 1 ""</w:instrText>
            </w:r>
            <w:r w:rsidRPr="00546F90">
              <w:rPr>
                <w:color w:val="FFFFFF" w:themeColor="background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7A3F7909" w14:textId="3AFD7411" w:rsidR="00062357" w:rsidRPr="00546F90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IF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DocVariable MonthStart \@ dddd </w:instrText>
            </w:r>
            <w:r w:rsidR="00062357" w:rsidRPr="00546F90">
              <w:rPr>
                <w:color w:val="FFFFFF" w:themeColor="background1"/>
              </w:rPr>
              <w:fldChar w:fldCharType="separate"/>
            </w:r>
            <w:r w:rsidR="00062357" w:rsidRPr="00546F90">
              <w:rPr>
                <w:color w:val="FFFFFF" w:themeColor="background1"/>
              </w:rPr>
              <w:instrText>Wednesday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instrText xml:space="preserve"> = "Monday" 1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IF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=A2 </w:instrText>
            </w:r>
            <w:r w:rsidR="00062357" w:rsidRPr="00546F90">
              <w:rPr>
                <w:color w:val="FFFFFF" w:themeColor="background1"/>
              </w:rPr>
              <w:fldChar w:fldCharType="separate"/>
            </w:r>
            <w:r w:rsidR="00062357" w:rsidRPr="00546F90">
              <w:rPr>
                <w:noProof/>
                <w:color w:val="FFFFFF" w:themeColor="background1"/>
              </w:rPr>
              <w:instrText>0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instrText xml:space="preserve"> &lt;&gt; 0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=A2+1 </w:instrText>
            </w:r>
            <w:r w:rsidR="00062357" w:rsidRPr="00546F90">
              <w:rPr>
                <w:color w:val="FFFFFF" w:themeColor="background1"/>
              </w:rPr>
              <w:fldChar w:fldCharType="separate"/>
            </w:r>
            <w:r w:rsidR="00062357" w:rsidRPr="00546F90">
              <w:rPr>
                <w:noProof/>
                <w:color w:val="FFFFFF" w:themeColor="background1"/>
              </w:rPr>
              <w:instrText>2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instrText xml:space="preserve"> "" 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7013585C" w14:textId="35C67D9B" w:rsidR="00062357" w:rsidRPr="00546F90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IF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DocVariable MonthStart \@ dddd </w:instrText>
            </w:r>
            <w:r w:rsidR="00062357" w:rsidRPr="00546F90">
              <w:rPr>
                <w:color w:val="FFFFFF" w:themeColor="background1"/>
              </w:rPr>
              <w:fldChar w:fldCharType="separate"/>
            </w:r>
            <w:r w:rsidR="00062357" w:rsidRPr="00546F90">
              <w:rPr>
                <w:color w:val="FFFFFF" w:themeColor="background1"/>
              </w:rPr>
              <w:instrText>Wednesday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instrText xml:space="preserve"> = "Tuesday" 1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IF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=B2 </w:instrText>
            </w:r>
            <w:r w:rsidR="00062357" w:rsidRPr="00546F90">
              <w:rPr>
                <w:color w:val="FFFFFF" w:themeColor="background1"/>
              </w:rPr>
              <w:fldChar w:fldCharType="separate"/>
            </w:r>
            <w:r w:rsidR="00062357" w:rsidRPr="00546F90">
              <w:rPr>
                <w:noProof/>
                <w:color w:val="FFFFFF" w:themeColor="background1"/>
              </w:rPr>
              <w:instrText>0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instrText xml:space="preserve"> &lt;&gt; 0 </w:instrText>
            </w:r>
            <w:r w:rsidR="00062357" w:rsidRPr="00546F90">
              <w:rPr>
                <w:color w:val="FFFFFF" w:themeColor="background1"/>
              </w:rPr>
              <w:fldChar w:fldCharType="begin"/>
            </w:r>
            <w:r w:rsidR="00062357" w:rsidRPr="00546F90">
              <w:rPr>
                <w:color w:val="FFFFFF" w:themeColor="background1"/>
              </w:rPr>
              <w:instrText xml:space="preserve"> =B2+1 </w:instrText>
            </w:r>
            <w:r w:rsidR="00062357" w:rsidRPr="00546F90">
              <w:rPr>
                <w:color w:val="FFFFFF" w:themeColor="background1"/>
              </w:rPr>
              <w:fldChar w:fldCharType="separate"/>
            </w:r>
            <w:r w:rsidR="00062357" w:rsidRPr="00546F90">
              <w:rPr>
                <w:noProof/>
                <w:color w:val="FFFFFF" w:themeColor="background1"/>
              </w:rPr>
              <w:instrText>2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instrText xml:space="preserve"> "" </w:instrText>
            </w:r>
            <w:r w:rsidR="00062357" w:rsidRPr="00546F90">
              <w:rPr>
                <w:color w:val="FFFFFF" w:themeColor="background1"/>
              </w:rPr>
              <w:fldChar w:fldCharType="end"/>
            </w:r>
            <w:r w:rsidR="00062357" w:rsidRPr="00546F90">
              <w:rPr>
                <w:color w:val="FFFFFF" w:themeColor="background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3131B8A2" w14:textId="58D6A602" w:rsidR="00062357" w:rsidRPr="00546F90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5B84F864" w14:textId="7930077A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1739F07E" w14:textId="6F4DCA94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24CBD549" w14:textId="36C05B92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</w:tr>
      <w:tr w:rsidR="00062357" w14:paraId="463892AA" w14:textId="77777777" w:rsidTr="00546F9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440F30BA" w14:textId="54BA267B" w:rsidR="00062357" w:rsidRPr="00546F90" w:rsidRDefault="00546F90" w:rsidP="007256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First Sunday of Advent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15CD213F" w14:textId="77777777" w:rsidR="00062357" w:rsidRPr="00546F90" w:rsidRDefault="00062357" w:rsidP="00725682">
            <w:pPr>
              <w:rPr>
                <w:b/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798120E9" w14:textId="77777777" w:rsidR="00062357" w:rsidRPr="00546F90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69D87F3B" w14:textId="77777777" w:rsidR="00062357" w:rsidRPr="00546F90" w:rsidRDefault="00062357" w:rsidP="00725682">
            <w:pPr>
              <w:rPr>
                <w:b/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3195EC8D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5FA0A933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3187EA69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</w:tr>
      <w:tr w:rsidR="00062357" w14:paraId="791151C7" w14:textId="77777777" w:rsidTr="00062357"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035F5968" w14:textId="0173C760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7BF58F7E" w14:textId="0E6C7DDE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168ED521" w14:textId="643FFAD4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00930C50" w14:textId="1364BF0F" w:rsidR="00062357" w:rsidRPr="00062357" w:rsidRDefault="00A77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244C0AD1" w14:textId="44FA6782" w:rsidR="00062357" w:rsidRPr="00062357" w:rsidRDefault="00A77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1447BEC9" w14:textId="23DE0928" w:rsidR="00062357" w:rsidRPr="00062357" w:rsidRDefault="00A77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1F6ECF3E" w14:textId="08D86461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3</w:t>
            </w:r>
          </w:p>
        </w:tc>
      </w:tr>
      <w:tr w:rsidR="00062357" w14:paraId="7C7FAE0C" w14:textId="77777777" w:rsidTr="0006235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287B3618" w14:textId="77777777" w:rsidR="00062357" w:rsidRPr="00062357" w:rsidRDefault="00062357" w:rsidP="00725682">
            <w:pPr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Second Sunday of Advent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19D6FD14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67B7B13E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0D179495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5CABD1AC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4697A081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41F559B8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</w:tr>
      <w:tr w:rsidR="00062357" w14:paraId="2AD79B10" w14:textId="77777777" w:rsidTr="00062357"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49450A21" w14:textId="4E5F11C6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78A272EB" w14:textId="308C013D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0B1FA6E6" w14:textId="6F56A172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58526D0A" w14:textId="68F52175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6D2E0E45" w14:textId="7A9D0C74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1</w:t>
            </w:r>
            <w:r w:rsidR="00E644C0">
              <w:rPr>
                <w:color w:val="FFFFFF" w:themeColor="background1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1AE64DA7" w14:textId="6AFB98D9" w:rsidR="00062357" w:rsidRPr="00062357" w:rsidRDefault="00E64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103DB864" w14:textId="5E88C885" w:rsidR="00062357" w:rsidRPr="00062357" w:rsidRDefault="00A77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E644C0">
              <w:rPr>
                <w:color w:val="FFFFFF" w:themeColor="background1"/>
              </w:rPr>
              <w:t>0</w:t>
            </w:r>
          </w:p>
        </w:tc>
      </w:tr>
      <w:tr w:rsidR="00062357" w14:paraId="580DAF05" w14:textId="77777777" w:rsidTr="0006235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2C647A46" w14:textId="77777777" w:rsidR="00062357" w:rsidRPr="00062357" w:rsidRDefault="00062357" w:rsidP="00725682">
            <w:pPr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Third Sunday of Advent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25B39185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74E256BB" w14:textId="77777777" w:rsidR="00062357" w:rsidRPr="00062357" w:rsidRDefault="00062357" w:rsidP="00725682">
            <w:pPr>
              <w:rPr>
                <w:b/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2A2645B6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194D21AC" w14:textId="77777777" w:rsidR="00062357" w:rsidRPr="00062357" w:rsidRDefault="00062357" w:rsidP="00725682">
            <w:pPr>
              <w:rPr>
                <w:b/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3F11930F" w14:textId="77777777" w:rsidR="00062357" w:rsidRPr="00062357" w:rsidRDefault="00062357" w:rsidP="0072568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20437C8B" w14:textId="77777777" w:rsidR="00062357" w:rsidRPr="00062357" w:rsidRDefault="00062357" w:rsidP="00725682">
            <w:pPr>
              <w:rPr>
                <w:b/>
                <w:color w:val="FFFFFF" w:themeColor="background1"/>
              </w:rPr>
            </w:pPr>
          </w:p>
        </w:tc>
      </w:tr>
      <w:tr w:rsidR="00062357" w14:paraId="36FFF90A" w14:textId="77777777" w:rsidTr="006B5019"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20003A72" w14:textId="45392C58" w:rsidR="00062357" w:rsidRPr="00062357" w:rsidRDefault="00A77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E644C0">
              <w:rPr>
                <w:color w:val="FFFFFF" w:themeColor="background1"/>
              </w:rP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43CEE2E8" w14:textId="33D54DB1" w:rsidR="00062357" w:rsidRPr="00062357" w:rsidRDefault="00A774C0" w:rsidP="00725682">
            <w:pPr>
              <w:pStyle w:val="Date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E644C0">
              <w:rPr>
                <w:color w:val="FFFFFF" w:themeColor="background1"/>
              </w:rP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72E3C0A9" w14:textId="6EECF784" w:rsidR="00062357" w:rsidRPr="00062357" w:rsidRDefault="00062357" w:rsidP="00725682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2</w:t>
            </w:r>
            <w:r w:rsidR="00E644C0">
              <w:rPr>
                <w:color w:val="FFFFFF" w:themeColor="background1"/>
              </w:rP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871A86" w:themeFill="accent6" w:themeFillShade="BF"/>
          </w:tcPr>
          <w:p w14:paraId="26630031" w14:textId="25B89701" w:rsidR="00062357" w:rsidRPr="00C55D61" w:rsidRDefault="00062357" w:rsidP="00725682">
            <w:pPr>
              <w:pStyle w:val="Dates"/>
              <w:rPr>
                <w:color w:val="auto"/>
              </w:rPr>
            </w:pPr>
            <w:r w:rsidRPr="00BE7848">
              <w:rPr>
                <w:color w:val="FFFFFF" w:themeColor="background1"/>
              </w:rPr>
              <w:t>2</w:t>
            </w:r>
            <w:r w:rsidR="00E644C0" w:rsidRPr="00BE7848">
              <w:rPr>
                <w:color w:val="FFFFFF" w:themeColor="background1"/>
              </w:rP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3F0B27C0" w14:textId="6779F6A0" w:rsidR="00062357" w:rsidRPr="00C55D61" w:rsidRDefault="00062357" w:rsidP="00725682">
            <w:pPr>
              <w:pStyle w:val="Dates"/>
              <w:rPr>
                <w:color w:val="auto"/>
              </w:rPr>
            </w:pPr>
            <w:r w:rsidRPr="00C55D61">
              <w:rPr>
                <w:color w:val="auto"/>
              </w:rPr>
              <w:t>2</w:t>
            </w:r>
            <w:r w:rsidR="00E644C0">
              <w:rPr>
                <w:color w:val="auto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2A00C353" w14:textId="46A2D018" w:rsidR="00062357" w:rsidRPr="00C55D61" w:rsidRDefault="00062357" w:rsidP="00725682">
            <w:pPr>
              <w:pStyle w:val="Dates"/>
              <w:rPr>
                <w:color w:val="auto"/>
              </w:rPr>
            </w:pPr>
            <w:r w:rsidRPr="00C55D61">
              <w:rPr>
                <w:color w:val="auto"/>
              </w:rPr>
              <w:t>2</w:t>
            </w:r>
            <w:r w:rsidR="00E644C0">
              <w:rPr>
                <w:color w:val="auto"/>
              </w:rP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7A520112" w14:textId="3B950C4D" w:rsidR="00062357" w:rsidRPr="00A078E4" w:rsidRDefault="00062357" w:rsidP="00725682">
            <w:pPr>
              <w:pStyle w:val="Dates"/>
              <w:rPr>
                <w:color w:val="000000" w:themeColor="text1"/>
              </w:rPr>
            </w:pPr>
            <w:r w:rsidRPr="006D5C9A">
              <w:rPr>
                <w:color w:val="auto"/>
              </w:rPr>
              <w:t>2</w:t>
            </w:r>
            <w:r w:rsidR="00E644C0">
              <w:rPr>
                <w:color w:val="auto"/>
              </w:rPr>
              <w:t>7</w:t>
            </w:r>
          </w:p>
        </w:tc>
      </w:tr>
      <w:tr w:rsidR="00D12678" w14:paraId="416425D2" w14:textId="77777777" w:rsidTr="006B501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1501C4E2" w14:textId="77777777" w:rsidR="00D12678" w:rsidRPr="00062357" w:rsidRDefault="00D12678" w:rsidP="00D12678">
            <w:pPr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t>Fourth Sunday of Advent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7FEADA2E" w14:textId="77777777" w:rsidR="00D12678" w:rsidRPr="00062357" w:rsidRDefault="00D12678" w:rsidP="00D12678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6FC10CDF" w14:textId="767BEF7D" w:rsidR="00D12678" w:rsidRPr="00062357" w:rsidRDefault="00D12678" w:rsidP="00D12678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5C17B215" w14:textId="3A17503C" w:rsidR="00D12678" w:rsidRPr="00C55D61" w:rsidRDefault="00D12678" w:rsidP="00D12678">
            <w:pPr>
              <w:rPr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1417BF33" w14:textId="7AC672DF" w:rsidR="00D12678" w:rsidRPr="00BE7848" w:rsidRDefault="0013047F" w:rsidP="00D12678">
            <w:pPr>
              <w:rPr>
                <w:b/>
                <w:bCs/>
                <w:color w:val="auto"/>
              </w:rPr>
            </w:pPr>
            <w:r w:rsidRPr="00BE7848">
              <w:rPr>
                <w:b/>
                <w:bCs/>
                <w:color w:val="auto"/>
              </w:rPr>
              <w:t>Christmas Day</w:t>
            </w:r>
            <w:r w:rsidRPr="00BE7848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6E0ECCC2" w14:textId="5AC3AD6E" w:rsidR="00D12678" w:rsidRPr="00C55D61" w:rsidRDefault="0013047F" w:rsidP="00D12678">
            <w:pPr>
              <w:rPr>
                <w:b/>
                <w:color w:val="auto"/>
              </w:rPr>
            </w:pPr>
            <w:r w:rsidRPr="00A078E4">
              <w:rPr>
                <w:b/>
                <w:color w:val="000000" w:themeColor="text1"/>
              </w:rPr>
              <w:t>St Stephen, the first martyr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48D22862" w14:textId="54296E26" w:rsidR="00D12678" w:rsidRPr="00A078E4" w:rsidRDefault="00BE7848" w:rsidP="00D12678">
            <w:pPr>
              <w:rPr>
                <w:b/>
                <w:color w:val="FFFFFF" w:themeColor="background1"/>
              </w:rPr>
            </w:pPr>
            <w:r>
              <w:rPr>
                <w:b/>
                <w:color w:val="auto"/>
              </w:rPr>
              <w:t>St John the Evangelist</w:t>
            </w:r>
            <w:r w:rsidRPr="00A078E4">
              <w:rPr>
                <w:b/>
                <w:color w:val="000000" w:themeColor="text1"/>
              </w:rPr>
              <w:t xml:space="preserve"> </w:t>
            </w:r>
          </w:p>
        </w:tc>
      </w:tr>
      <w:tr w:rsidR="00D12678" w14:paraId="21FA8DB4" w14:textId="77777777" w:rsidTr="006B5019"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3A0BCA8C" w14:textId="572F2526" w:rsidR="00D12678" w:rsidRPr="00A078E4" w:rsidRDefault="00D12678" w:rsidP="00D12678">
            <w:pPr>
              <w:pStyle w:val="Dates"/>
              <w:rPr>
                <w:color w:val="000000" w:themeColor="text1"/>
              </w:rPr>
            </w:pPr>
            <w:r w:rsidRPr="00A078E4">
              <w:rPr>
                <w:color w:val="000000" w:themeColor="text1"/>
              </w:rPr>
              <w:t>2</w:t>
            </w:r>
            <w:r w:rsidR="00E644C0">
              <w:rPr>
                <w:color w:val="000000" w:themeColor="text1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E0000"/>
          </w:tcPr>
          <w:p w14:paraId="71662DDB" w14:textId="6BBD5A1F" w:rsidR="00D12678" w:rsidRPr="00222F0C" w:rsidRDefault="00E644C0" w:rsidP="00D12678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77FA11F5" w14:textId="14466E78" w:rsidR="00D12678" w:rsidRPr="00222F0C" w:rsidRDefault="00546F90" w:rsidP="00D12678">
            <w:pPr>
              <w:pStyle w:val="Dates"/>
              <w:rPr>
                <w:color w:val="auto"/>
              </w:rPr>
            </w:pPr>
            <w:r w:rsidRPr="00222F0C">
              <w:rPr>
                <w:color w:val="auto"/>
              </w:rPr>
              <w:t>3</w:t>
            </w:r>
            <w:r w:rsidR="00E644C0">
              <w:rPr>
                <w:color w:val="auto"/>
              </w:rPr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C000"/>
          </w:tcPr>
          <w:p w14:paraId="4F8FD751" w14:textId="00668D11" w:rsidR="00D12678" w:rsidRPr="00462DF8" w:rsidRDefault="00E644C0" w:rsidP="00D12678">
            <w:pPr>
              <w:pStyle w:val="Dates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C442D3E" w14:textId="07709F1E" w:rsidR="00D12678" w:rsidRPr="00462DF8" w:rsidRDefault="00D12678" w:rsidP="00D12678">
            <w:pPr>
              <w:pStyle w:val="Dates"/>
              <w:rPr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E88962A" w14:textId="1D56A160" w:rsidR="00D12678" w:rsidRPr="00062357" w:rsidRDefault="00D12678" w:rsidP="00D12678">
            <w:pPr>
              <w:pStyle w:val="Dates"/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18F59FA7" w14:textId="1769E61C" w:rsidR="00D12678" w:rsidRPr="00062357" w:rsidRDefault="00D12678" w:rsidP="000E084A">
            <w:pPr>
              <w:pStyle w:val="Dates"/>
              <w:rPr>
                <w:color w:val="FFFFFF" w:themeColor="background1"/>
              </w:rPr>
            </w:pPr>
            <w:r w:rsidRPr="00062357">
              <w:rPr>
                <w:color w:val="FFFFFF" w:themeColor="background1"/>
              </w:rPr>
              <w:fldChar w:fldCharType="begin"/>
            </w:r>
            <w:r w:rsidRPr="00062357">
              <w:rPr>
                <w:color w:val="FFFFFF" w:themeColor="background1"/>
              </w:rPr>
              <w:instrText xml:space="preserve">IF </w:instrText>
            </w:r>
            <w:r w:rsidRPr="00062357">
              <w:rPr>
                <w:color w:val="FFFFFF" w:themeColor="background1"/>
              </w:rPr>
              <w:fldChar w:fldCharType="begin"/>
            </w:r>
            <w:r w:rsidRPr="00062357">
              <w:rPr>
                <w:color w:val="FFFFFF" w:themeColor="background1"/>
              </w:rPr>
              <w:instrText xml:space="preserve"> =F10</w:instrText>
            </w:r>
            <w:r w:rsidRPr="00062357">
              <w:rPr>
                <w:color w:val="FFFFFF" w:themeColor="background1"/>
              </w:rPr>
              <w:fldChar w:fldCharType="separate"/>
            </w:r>
            <w:r w:rsidRPr="00062357">
              <w:rPr>
                <w:noProof/>
                <w:color w:val="FFFFFF" w:themeColor="background1"/>
              </w:rPr>
              <w:instrText>31</w:instrText>
            </w:r>
            <w:r w:rsidRPr="00062357">
              <w:rPr>
                <w:color w:val="FFFFFF" w:themeColor="background1"/>
              </w:rPr>
              <w:fldChar w:fldCharType="end"/>
            </w:r>
            <w:r w:rsidRPr="00062357">
              <w:rPr>
                <w:color w:val="FFFFFF" w:themeColor="background1"/>
              </w:rPr>
              <w:instrText xml:space="preserve"> = 0,"" </w:instrText>
            </w:r>
            <w:r w:rsidRPr="00062357">
              <w:rPr>
                <w:color w:val="FFFFFF" w:themeColor="background1"/>
              </w:rPr>
              <w:fldChar w:fldCharType="begin"/>
            </w:r>
            <w:r w:rsidRPr="00062357">
              <w:rPr>
                <w:color w:val="FFFFFF" w:themeColor="background1"/>
              </w:rPr>
              <w:instrText xml:space="preserve"> IF </w:instrText>
            </w:r>
            <w:r w:rsidRPr="00062357">
              <w:rPr>
                <w:color w:val="FFFFFF" w:themeColor="background1"/>
              </w:rPr>
              <w:fldChar w:fldCharType="begin"/>
            </w:r>
            <w:r w:rsidRPr="00062357">
              <w:rPr>
                <w:color w:val="FFFFFF" w:themeColor="background1"/>
              </w:rPr>
              <w:instrText xml:space="preserve"> =F10 </w:instrText>
            </w:r>
            <w:r w:rsidRPr="00062357">
              <w:rPr>
                <w:color w:val="FFFFFF" w:themeColor="background1"/>
              </w:rPr>
              <w:fldChar w:fldCharType="separate"/>
            </w:r>
            <w:r w:rsidRPr="00062357">
              <w:rPr>
                <w:noProof/>
                <w:color w:val="FFFFFF" w:themeColor="background1"/>
              </w:rPr>
              <w:instrText>31</w:instrText>
            </w:r>
            <w:r w:rsidRPr="00062357">
              <w:rPr>
                <w:color w:val="FFFFFF" w:themeColor="background1"/>
              </w:rPr>
              <w:fldChar w:fldCharType="end"/>
            </w:r>
            <w:r w:rsidRPr="00062357">
              <w:rPr>
                <w:color w:val="FFFFFF" w:themeColor="background1"/>
              </w:rPr>
              <w:instrText xml:space="preserve">  &lt; </w:instrText>
            </w:r>
            <w:r w:rsidRPr="00062357">
              <w:rPr>
                <w:color w:val="FFFFFF" w:themeColor="background1"/>
              </w:rPr>
              <w:fldChar w:fldCharType="begin"/>
            </w:r>
            <w:r w:rsidRPr="00062357">
              <w:rPr>
                <w:color w:val="FFFFFF" w:themeColor="background1"/>
              </w:rPr>
              <w:instrText xml:space="preserve"> DocVariable MonthEnd \@ d </w:instrText>
            </w:r>
            <w:r w:rsidRPr="00062357">
              <w:rPr>
                <w:color w:val="FFFFFF" w:themeColor="background1"/>
              </w:rPr>
              <w:fldChar w:fldCharType="separate"/>
            </w:r>
            <w:r w:rsidRPr="00062357">
              <w:rPr>
                <w:color w:val="FFFFFF" w:themeColor="background1"/>
              </w:rPr>
              <w:instrText>31</w:instrText>
            </w:r>
            <w:r w:rsidRPr="00062357">
              <w:rPr>
                <w:color w:val="FFFFFF" w:themeColor="background1"/>
              </w:rPr>
              <w:fldChar w:fldCharType="end"/>
            </w:r>
            <w:r w:rsidRPr="00062357">
              <w:rPr>
                <w:color w:val="FFFFFF" w:themeColor="background1"/>
              </w:rPr>
              <w:instrText xml:space="preserve">  </w:instrText>
            </w:r>
            <w:r w:rsidRPr="00062357">
              <w:rPr>
                <w:color w:val="FFFFFF" w:themeColor="background1"/>
              </w:rPr>
              <w:fldChar w:fldCharType="begin"/>
            </w:r>
            <w:r w:rsidRPr="00062357">
              <w:rPr>
                <w:color w:val="FFFFFF" w:themeColor="background1"/>
              </w:rPr>
              <w:instrText xml:space="preserve"> =F10+1 </w:instrText>
            </w:r>
            <w:r w:rsidRPr="00062357">
              <w:rPr>
                <w:color w:val="FFFFFF" w:themeColor="background1"/>
              </w:rPr>
              <w:fldChar w:fldCharType="separate"/>
            </w:r>
            <w:r w:rsidRPr="00062357">
              <w:rPr>
                <w:noProof/>
                <w:color w:val="FFFFFF" w:themeColor="background1"/>
              </w:rPr>
              <w:instrText>30</w:instrText>
            </w:r>
            <w:r w:rsidRPr="00062357">
              <w:rPr>
                <w:color w:val="FFFFFF" w:themeColor="background1"/>
              </w:rPr>
              <w:fldChar w:fldCharType="end"/>
            </w:r>
            <w:r w:rsidRPr="00062357">
              <w:rPr>
                <w:color w:val="FFFFFF" w:themeColor="background1"/>
              </w:rPr>
              <w:instrText xml:space="preserve"> "" </w:instrText>
            </w:r>
            <w:r w:rsidRPr="00062357">
              <w:rPr>
                <w:color w:val="FFFFFF" w:themeColor="background1"/>
              </w:rPr>
              <w:fldChar w:fldCharType="end"/>
            </w:r>
            <w:r w:rsidRPr="00062357">
              <w:rPr>
                <w:color w:val="FFFFFF" w:themeColor="background1"/>
              </w:rPr>
              <w:fldChar w:fldCharType="end"/>
            </w:r>
          </w:p>
        </w:tc>
      </w:tr>
      <w:tr w:rsidR="00D12678" w14:paraId="2B3A1204" w14:textId="77777777" w:rsidTr="006B5019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241B0989" w14:textId="78966DEA" w:rsidR="00D12678" w:rsidRPr="00062357" w:rsidRDefault="00C55D61" w:rsidP="00D12678">
            <w:pPr>
              <w:rPr>
                <w:b/>
                <w:color w:val="FFFFFF" w:themeColor="background1"/>
              </w:rPr>
            </w:pPr>
            <w:r w:rsidRPr="00C55D61">
              <w:rPr>
                <w:b/>
                <w:color w:val="auto"/>
              </w:rPr>
              <w:t>First Sunday of Christmas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E0000"/>
          </w:tcPr>
          <w:p w14:paraId="3C4989C3" w14:textId="54738D55" w:rsidR="00D12678" w:rsidRPr="00222F0C" w:rsidRDefault="00BE7848" w:rsidP="00D12678">
            <w:pPr>
              <w:rPr>
                <w:color w:val="auto"/>
              </w:rPr>
            </w:pPr>
            <w:r w:rsidRPr="00A078E4">
              <w:rPr>
                <w:b/>
                <w:color w:val="000000" w:themeColor="text1"/>
              </w:rPr>
              <w:t>The Holy Innocents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6C36D222" w14:textId="1396360A" w:rsidR="00D12678" w:rsidRPr="00222F0C" w:rsidRDefault="00D12678" w:rsidP="00D12678">
            <w:pPr>
              <w:rPr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C000"/>
          </w:tcPr>
          <w:p w14:paraId="0E284975" w14:textId="14CA1191" w:rsidR="00D12678" w:rsidRPr="00062357" w:rsidRDefault="00D12678" w:rsidP="00D12678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A96BE95" w14:textId="77777777" w:rsidR="00D12678" w:rsidRPr="00062357" w:rsidRDefault="00D12678" w:rsidP="00D1267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41A32FE" w14:textId="77777777" w:rsidR="00D12678" w:rsidRPr="00062357" w:rsidRDefault="00D12678" w:rsidP="00D12678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232473" w14:textId="77777777" w:rsidR="00D12678" w:rsidRPr="00062357" w:rsidRDefault="00D12678" w:rsidP="00D12678">
            <w:pPr>
              <w:rPr>
                <w:color w:val="FFFFFF" w:themeColor="background1"/>
              </w:rPr>
            </w:pPr>
          </w:p>
        </w:tc>
      </w:tr>
    </w:tbl>
    <w:tbl>
      <w:tblPr>
        <w:tblStyle w:val="PlainTable4"/>
        <w:tblW w:w="3756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50"/>
        <w:gridCol w:w="3583"/>
        <w:gridCol w:w="3584"/>
      </w:tblGrid>
      <w:tr w:rsidR="00062357" w14:paraId="46E10488" w14:textId="77777777" w:rsidTr="00725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50" w:type="dxa"/>
            <w:tcMar>
              <w:left w:w="0" w:type="dxa"/>
            </w:tcMar>
          </w:tcPr>
          <w:p w14:paraId="6DD1ECCE" w14:textId="77777777" w:rsidR="00062357" w:rsidRDefault="00062357" w:rsidP="00725682">
            <w:pPr>
              <w:pStyle w:val="Heading1"/>
              <w:spacing w:after="40"/>
            </w:pPr>
            <w:r>
              <w:t>notes</w:t>
            </w:r>
          </w:p>
        </w:tc>
        <w:tc>
          <w:tcPr>
            <w:tcW w:w="3583" w:type="dxa"/>
          </w:tcPr>
          <w:p w14:paraId="2976945F" w14:textId="77777777" w:rsidR="00062357" w:rsidRDefault="00062357" w:rsidP="00725682">
            <w:pPr>
              <w:pStyle w:val="Heading2"/>
              <w:spacing w:after="40"/>
            </w:pPr>
          </w:p>
          <w:p w14:paraId="4526CBF7" w14:textId="77777777" w:rsidR="00062357" w:rsidRDefault="00062357" w:rsidP="00725682">
            <w:pPr>
              <w:spacing w:after="40"/>
            </w:pPr>
          </w:p>
        </w:tc>
        <w:tc>
          <w:tcPr>
            <w:tcW w:w="3584" w:type="dxa"/>
          </w:tcPr>
          <w:p w14:paraId="7C6B9932" w14:textId="77777777" w:rsidR="00062357" w:rsidRPr="00E13CF4" w:rsidRDefault="00062357" w:rsidP="004F1E11">
            <w:pPr>
              <w:keepNext/>
              <w:keepLines/>
              <w:spacing w:before="200"/>
              <w:outlineLvl w:val="1"/>
            </w:pPr>
          </w:p>
        </w:tc>
      </w:tr>
    </w:tbl>
    <w:p w14:paraId="4177A881" w14:textId="77777777" w:rsidR="00062357" w:rsidRDefault="00062357">
      <w:pPr>
        <w:pStyle w:val="NoSpacing"/>
      </w:pPr>
    </w:p>
    <w:sectPr w:rsidR="00062357" w:rsidSect="00DB47B8">
      <w:pgSz w:w="15840" w:h="12240" w:orient="landscape" w:code="1"/>
      <w:pgMar w:top="567" w:right="720" w:bottom="851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7A132" w14:textId="77777777" w:rsidR="00A0729E" w:rsidRDefault="00A0729E">
      <w:pPr>
        <w:spacing w:before="0" w:after="0"/>
      </w:pPr>
      <w:r>
        <w:separator/>
      </w:r>
    </w:p>
  </w:endnote>
  <w:endnote w:type="continuationSeparator" w:id="0">
    <w:p w14:paraId="25DACC1B" w14:textId="77777777" w:rsidR="00A0729E" w:rsidRDefault="00A07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5200" w14:textId="77777777" w:rsidR="00A0729E" w:rsidRDefault="00A0729E">
      <w:pPr>
        <w:spacing w:before="0" w:after="0"/>
      </w:pPr>
      <w:r>
        <w:separator/>
      </w:r>
    </w:p>
  </w:footnote>
  <w:footnote w:type="continuationSeparator" w:id="0">
    <w:p w14:paraId="4BBE1B88" w14:textId="77777777" w:rsidR="00A0729E" w:rsidRDefault="00A072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/05/2019"/>
    <w:docVar w:name="MonthStart" w:val="01/05/2019"/>
  </w:docVars>
  <w:rsids>
    <w:rsidRoot w:val="00E13CF4"/>
    <w:rsid w:val="00011DC9"/>
    <w:rsid w:val="0003447B"/>
    <w:rsid w:val="000431FC"/>
    <w:rsid w:val="00044972"/>
    <w:rsid w:val="00062357"/>
    <w:rsid w:val="000863E3"/>
    <w:rsid w:val="00090719"/>
    <w:rsid w:val="000958A4"/>
    <w:rsid w:val="000977B6"/>
    <w:rsid w:val="000C7A44"/>
    <w:rsid w:val="000D5011"/>
    <w:rsid w:val="000D7B94"/>
    <w:rsid w:val="000E084A"/>
    <w:rsid w:val="0013047F"/>
    <w:rsid w:val="0013552C"/>
    <w:rsid w:val="00176418"/>
    <w:rsid w:val="001D75C2"/>
    <w:rsid w:val="001D784D"/>
    <w:rsid w:val="0021050C"/>
    <w:rsid w:val="00222F0C"/>
    <w:rsid w:val="002279B4"/>
    <w:rsid w:val="00262469"/>
    <w:rsid w:val="00277CAB"/>
    <w:rsid w:val="00283AD9"/>
    <w:rsid w:val="002A63F8"/>
    <w:rsid w:val="002E59C7"/>
    <w:rsid w:val="002F05B2"/>
    <w:rsid w:val="003030E0"/>
    <w:rsid w:val="003041A5"/>
    <w:rsid w:val="00307820"/>
    <w:rsid w:val="0031224A"/>
    <w:rsid w:val="0037140F"/>
    <w:rsid w:val="00384A6E"/>
    <w:rsid w:val="0039217A"/>
    <w:rsid w:val="00394F2B"/>
    <w:rsid w:val="003B0B64"/>
    <w:rsid w:val="003B46B4"/>
    <w:rsid w:val="003D06C9"/>
    <w:rsid w:val="003F00B2"/>
    <w:rsid w:val="00444516"/>
    <w:rsid w:val="00457AF2"/>
    <w:rsid w:val="00457F9F"/>
    <w:rsid w:val="00462DF8"/>
    <w:rsid w:val="00487678"/>
    <w:rsid w:val="004B7561"/>
    <w:rsid w:val="004F1AB4"/>
    <w:rsid w:val="004F1E11"/>
    <w:rsid w:val="0051793F"/>
    <w:rsid w:val="005223FE"/>
    <w:rsid w:val="00532D2F"/>
    <w:rsid w:val="00546F90"/>
    <w:rsid w:val="00565D4F"/>
    <w:rsid w:val="00593921"/>
    <w:rsid w:val="005A5175"/>
    <w:rsid w:val="00604FB7"/>
    <w:rsid w:val="00630240"/>
    <w:rsid w:val="0064246E"/>
    <w:rsid w:val="006521A2"/>
    <w:rsid w:val="00664763"/>
    <w:rsid w:val="00682C19"/>
    <w:rsid w:val="0069281A"/>
    <w:rsid w:val="006B5019"/>
    <w:rsid w:val="006C1738"/>
    <w:rsid w:val="006C28C2"/>
    <w:rsid w:val="006D528C"/>
    <w:rsid w:val="006D5C9A"/>
    <w:rsid w:val="006F0E9D"/>
    <w:rsid w:val="006F7D1D"/>
    <w:rsid w:val="006F7D62"/>
    <w:rsid w:val="00712F0F"/>
    <w:rsid w:val="0071414C"/>
    <w:rsid w:val="00723B67"/>
    <w:rsid w:val="00777BDD"/>
    <w:rsid w:val="0078191C"/>
    <w:rsid w:val="00794511"/>
    <w:rsid w:val="007A768E"/>
    <w:rsid w:val="007B0B57"/>
    <w:rsid w:val="007B6F8E"/>
    <w:rsid w:val="007F20A4"/>
    <w:rsid w:val="007F5B40"/>
    <w:rsid w:val="007F7A5D"/>
    <w:rsid w:val="00804FC2"/>
    <w:rsid w:val="00824CB7"/>
    <w:rsid w:val="008814FE"/>
    <w:rsid w:val="00892477"/>
    <w:rsid w:val="0090766B"/>
    <w:rsid w:val="009101B3"/>
    <w:rsid w:val="00925822"/>
    <w:rsid w:val="009326D3"/>
    <w:rsid w:val="009B231C"/>
    <w:rsid w:val="009E40AA"/>
    <w:rsid w:val="00A03BF5"/>
    <w:rsid w:val="00A0729E"/>
    <w:rsid w:val="00A078E4"/>
    <w:rsid w:val="00A25FC0"/>
    <w:rsid w:val="00A64FA4"/>
    <w:rsid w:val="00A774C0"/>
    <w:rsid w:val="00AB6285"/>
    <w:rsid w:val="00AD7CBB"/>
    <w:rsid w:val="00B17646"/>
    <w:rsid w:val="00B364A9"/>
    <w:rsid w:val="00B44943"/>
    <w:rsid w:val="00B56ADD"/>
    <w:rsid w:val="00B7735F"/>
    <w:rsid w:val="00B82939"/>
    <w:rsid w:val="00B936C4"/>
    <w:rsid w:val="00BD3D8D"/>
    <w:rsid w:val="00BE3D65"/>
    <w:rsid w:val="00BE55EB"/>
    <w:rsid w:val="00BE6597"/>
    <w:rsid w:val="00BE7848"/>
    <w:rsid w:val="00C47A9D"/>
    <w:rsid w:val="00C55D61"/>
    <w:rsid w:val="00C635D0"/>
    <w:rsid w:val="00C67DE0"/>
    <w:rsid w:val="00C919D7"/>
    <w:rsid w:val="00CA16B3"/>
    <w:rsid w:val="00CA55EB"/>
    <w:rsid w:val="00CB5593"/>
    <w:rsid w:val="00CD7DEE"/>
    <w:rsid w:val="00CE6502"/>
    <w:rsid w:val="00CF2A2B"/>
    <w:rsid w:val="00CF5A36"/>
    <w:rsid w:val="00D04DF1"/>
    <w:rsid w:val="00D11601"/>
    <w:rsid w:val="00D12678"/>
    <w:rsid w:val="00D212A8"/>
    <w:rsid w:val="00D25644"/>
    <w:rsid w:val="00DB47B8"/>
    <w:rsid w:val="00E13CF4"/>
    <w:rsid w:val="00E26BB3"/>
    <w:rsid w:val="00E36F24"/>
    <w:rsid w:val="00E443FA"/>
    <w:rsid w:val="00E5513B"/>
    <w:rsid w:val="00E6043F"/>
    <w:rsid w:val="00E61EF2"/>
    <w:rsid w:val="00E644C0"/>
    <w:rsid w:val="00EA11E4"/>
    <w:rsid w:val="00EA45F5"/>
    <w:rsid w:val="00F71BCE"/>
    <w:rsid w:val="00F8354F"/>
    <w:rsid w:val="00F83D70"/>
    <w:rsid w:val="00F86023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437CC"/>
  <w15:docId w15:val="{3857232C-AA0F-4931-8BD4-A28DE6D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F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harto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02F5786C8F4FB5B2327D55A291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4508-F9E4-4731-AE8D-4FAA1939E2E9}"/>
      </w:docPartPr>
      <w:docPartBody>
        <w:p w:rsidR="00AD38DC" w:rsidRDefault="00BA655E">
          <w:pPr>
            <w:pStyle w:val="9602F5786C8F4FB5B2327D55A2914737"/>
          </w:pPr>
          <w:r>
            <w:t>Sunday</w:t>
          </w:r>
        </w:p>
      </w:docPartBody>
    </w:docPart>
    <w:docPart>
      <w:docPartPr>
        <w:name w:val="FBD8F500CBA740889F68775AE6A4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A5D9-B072-4784-9323-25E8DDB71671}"/>
      </w:docPartPr>
      <w:docPartBody>
        <w:p w:rsidR="00AD38DC" w:rsidRDefault="00BA655E">
          <w:pPr>
            <w:pStyle w:val="FBD8F500CBA740889F68775AE6A47690"/>
          </w:pPr>
          <w:r>
            <w:t>Monday</w:t>
          </w:r>
        </w:p>
      </w:docPartBody>
    </w:docPart>
    <w:docPart>
      <w:docPartPr>
        <w:name w:val="999E6D0DBAE3480BB1D4EE7D91B1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6608-722B-4D3E-9CED-23B6D8D53E2E}"/>
      </w:docPartPr>
      <w:docPartBody>
        <w:p w:rsidR="00AD38DC" w:rsidRDefault="00BA655E">
          <w:pPr>
            <w:pStyle w:val="999E6D0DBAE3480BB1D4EE7D91B1863A"/>
          </w:pPr>
          <w:r>
            <w:t>Tuesday</w:t>
          </w:r>
        </w:p>
      </w:docPartBody>
    </w:docPart>
    <w:docPart>
      <w:docPartPr>
        <w:name w:val="052A81170CAE44B3A22F44DAD129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4E08-AC1F-40DE-AC47-AE23D8E2ACDE}"/>
      </w:docPartPr>
      <w:docPartBody>
        <w:p w:rsidR="00AD38DC" w:rsidRDefault="00BA655E">
          <w:pPr>
            <w:pStyle w:val="052A81170CAE44B3A22F44DAD1297FE5"/>
          </w:pPr>
          <w:r>
            <w:t>Wednesday</w:t>
          </w:r>
        </w:p>
      </w:docPartBody>
    </w:docPart>
    <w:docPart>
      <w:docPartPr>
        <w:name w:val="8A5D16C89E1D4241846E3DA9109D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F600-0C08-4A75-B92B-B91E54518741}"/>
      </w:docPartPr>
      <w:docPartBody>
        <w:p w:rsidR="00AD38DC" w:rsidRDefault="00BA655E">
          <w:pPr>
            <w:pStyle w:val="8A5D16C89E1D4241846E3DA9109DD5AC"/>
          </w:pPr>
          <w:r>
            <w:t>Thursday</w:t>
          </w:r>
        </w:p>
      </w:docPartBody>
    </w:docPart>
    <w:docPart>
      <w:docPartPr>
        <w:name w:val="2EB35E1F23FA4DA6956038F49060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8A61A-25E0-4734-8E45-7E11AF780D3F}"/>
      </w:docPartPr>
      <w:docPartBody>
        <w:p w:rsidR="00AD38DC" w:rsidRDefault="00BA655E">
          <w:pPr>
            <w:pStyle w:val="2EB35E1F23FA4DA6956038F49060DC3E"/>
          </w:pPr>
          <w:r>
            <w:t>Friday</w:t>
          </w:r>
        </w:p>
      </w:docPartBody>
    </w:docPart>
    <w:docPart>
      <w:docPartPr>
        <w:name w:val="1FCC5D71EB1B49BAA2329C4421F9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2463-4114-4541-B31B-AE42E125F429}"/>
      </w:docPartPr>
      <w:docPartBody>
        <w:p w:rsidR="00AD38DC" w:rsidRDefault="00BA655E">
          <w:pPr>
            <w:pStyle w:val="1FCC5D71EB1B49BAA2329C4421F994DF"/>
          </w:pPr>
          <w:r>
            <w:t>Saturday</w:t>
          </w:r>
        </w:p>
      </w:docPartBody>
    </w:docPart>
    <w:docPart>
      <w:docPartPr>
        <w:name w:val="6592767C16CD44D794F59EE7592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ACC7-490F-42AC-BDC2-A8408F561FD7}"/>
      </w:docPartPr>
      <w:docPartBody>
        <w:p w:rsidR="00AD38DC" w:rsidRDefault="00BA655E" w:rsidP="00BA655E">
          <w:pPr>
            <w:pStyle w:val="6592767C16CD44D794F59EE7592A6E96"/>
          </w:pPr>
          <w:r>
            <w:t>Sunday</w:t>
          </w:r>
        </w:p>
      </w:docPartBody>
    </w:docPart>
    <w:docPart>
      <w:docPartPr>
        <w:name w:val="C911374C6ACE48CC85CE3056FBFE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D110-5F99-4C71-A8D9-65CDFE8712DA}"/>
      </w:docPartPr>
      <w:docPartBody>
        <w:p w:rsidR="00AD38DC" w:rsidRDefault="00BA655E" w:rsidP="00BA655E">
          <w:pPr>
            <w:pStyle w:val="C911374C6ACE48CC85CE3056FBFE5C4D"/>
          </w:pPr>
          <w:r>
            <w:t>Monday</w:t>
          </w:r>
        </w:p>
      </w:docPartBody>
    </w:docPart>
    <w:docPart>
      <w:docPartPr>
        <w:name w:val="CDCE965A2C0649319956640D67E2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289B-7D67-40D8-87A6-8D18EB960E26}"/>
      </w:docPartPr>
      <w:docPartBody>
        <w:p w:rsidR="00AD38DC" w:rsidRDefault="00BA655E" w:rsidP="00BA655E">
          <w:pPr>
            <w:pStyle w:val="CDCE965A2C0649319956640D67E29054"/>
          </w:pPr>
          <w:r>
            <w:t>Tuesday</w:t>
          </w:r>
        </w:p>
      </w:docPartBody>
    </w:docPart>
    <w:docPart>
      <w:docPartPr>
        <w:name w:val="99CDDDD58ABD4C689968F0ACC3CF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454D-5843-4AE0-8B1B-B3998FB1B8F4}"/>
      </w:docPartPr>
      <w:docPartBody>
        <w:p w:rsidR="00AD38DC" w:rsidRDefault="00BA655E" w:rsidP="00BA655E">
          <w:pPr>
            <w:pStyle w:val="99CDDDD58ABD4C689968F0ACC3CF124B"/>
          </w:pPr>
          <w:r>
            <w:t>Wednesday</w:t>
          </w:r>
        </w:p>
      </w:docPartBody>
    </w:docPart>
    <w:docPart>
      <w:docPartPr>
        <w:name w:val="B752A6C17FD8406F980197311D2E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B277-085E-4582-A693-66D77E2F8C1F}"/>
      </w:docPartPr>
      <w:docPartBody>
        <w:p w:rsidR="00AD38DC" w:rsidRDefault="00BA655E" w:rsidP="00BA655E">
          <w:pPr>
            <w:pStyle w:val="B752A6C17FD8406F980197311D2EE186"/>
          </w:pPr>
          <w:r>
            <w:t>Thursday</w:t>
          </w:r>
        </w:p>
      </w:docPartBody>
    </w:docPart>
    <w:docPart>
      <w:docPartPr>
        <w:name w:val="79559175016B4F30AA3B644E6ECC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C53C-F829-40AF-980B-EEAA86062340}"/>
      </w:docPartPr>
      <w:docPartBody>
        <w:p w:rsidR="00AD38DC" w:rsidRDefault="00BA655E" w:rsidP="00BA655E">
          <w:pPr>
            <w:pStyle w:val="79559175016B4F30AA3B644E6ECC4D23"/>
          </w:pPr>
          <w:r>
            <w:t>Friday</w:t>
          </w:r>
        </w:p>
      </w:docPartBody>
    </w:docPart>
    <w:docPart>
      <w:docPartPr>
        <w:name w:val="574B67FE8A1145598D15C7718B06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7169-268E-4424-8140-4C17CDC414F5}"/>
      </w:docPartPr>
      <w:docPartBody>
        <w:p w:rsidR="00AD38DC" w:rsidRDefault="00BA655E" w:rsidP="00BA655E">
          <w:pPr>
            <w:pStyle w:val="574B67FE8A1145598D15C7718B063739"/>
          </w:pPr>
          <w:r>
            <w:t>Saturday</w:t>
          </w:r>
        </w:p>
      </w:docPartBody>
    </w:docPart>
    <w:docPart>
      <w:docPartPr>
        <w:name w:val="8D060E701E35482B82C3FE1187AA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FE99-4873-41D5-A88C-085EB84173B9}"/>
      </w:docPartPr>
      <w:docPartBody>
        <w:p w:rsidR="00AD38DC" w:rsidRDefault="00BA655E" w:rsidP="00BA655E">
          <w:pPr>
            <w:pStyle w:val="8D060E701E35482B82C3FE1187AA9EDC"/>
          </w:pPr>
          <w:r>
            <w:t>Sunday</w:t>
          </w:r>
        </w:p>
      </w:docPartBody>
    </w:docPart>
    <w:docPart>
      <w:docPartPr>
        <w:name w:val="00F3EDD013DC49B1A9B4A78B6326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3D3C-88A6-4AE9-BEE4-821FA4B3D01B}"/>
      </w:docPartPr>
      <w:docPartBody>
        <w:p w:rsidR="00AD38DC" w:rsidRDefault="00BA655E" w:rsidP="00BA655E">
          <w:pPr>
            <w:pStyle w:val="00F3EDD013DC49B1A9B4A78B63266AAE"/>
          </w:pPr>
          <w:r>
            <w:t>Monday</w:t>
          </w:r>
        </w:p>
      </w:docPartBody>
    </w:docPart>
    <w:docPart>
      <w:docPartPr>
        <w:name w:val="3A0D9B7057744E6AA4FC22EFBD88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C0ED-DCCC-4BEA-AB8F-64663DDF5538}"/>
      </w:docPartPr>
      <w:docPartBody>
        <w:p w:rsidR="00AD38DC" w:rsidRDefault="00BA655E" w:rsidP="00BA655E">
          <w:pPr>
            <w:pStyle w:val="3A0D9B7057744E6AA4FC22EFBD887722"/>
          </w:pPr>
          <w:r>
            <w:t>Tuesday</w:t>
          </w:r>
        </w:p>
      </w:docPartBody>
    </w:docPart>
    <w:docPart>
      <w:docPartPr>
        <w:name w:val="C7AA3F24939044818F08DFB840D9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1086-9691-405E-B39F-72F119DC03CE}"/>
      </w:docPartPr>
      <w:docPartBody>
        <w:p w:rsidR="00AD38DC" w:rsidRDefault="00BA655E" w:rsidP="00BA655E">
          <w:pPr>
            <w:pStyle w:val="C7AA3F24939044818F08DFB840D97581"/>
          </w:pPr>
          <w:r>
            <w:t>Wednesday</w:t>
          </w:r>
        </w:p>
      </w:docPartBody>
    </w:docPart>
    <w:docPart>
      <w:docPartPr>
        <w:name w:val="6DEB038B72AD4219861B7B827C09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EB1E7-0268-48FA-AF5C-F90C38ACCF75}"/>
      </w:docPartPr>
      <w:docPartBody>
        <w:p w:rsidR="00AD38DC" w:rsidRDefault="00BA655E" w:rsidP="00BA655E">
          <w:pPr>
            <w:pStyle w:val="6DEB038B72AD4219861B7B827C0934F1"/>
          </w:pPr>
          <w:r>
            <w:t>Thursday</w:t>
          </w:r>
        </w:p>
      </w:docPartBody>
    </w:docPart>
    <w:docPart>
      <w:docPartPr>
        <w:name w:val="B5290232F32D4447B0DFE88B758E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FCA1-066D-404F-9A35-19C3872165E8}"/>
      </w:docPartPr>
      <w:docPartBody>
        <w:p w:rsidR="00AD38DC" w:rsidRDefault="00BA655E" w:rsidP="00BA655E">
          <w:pPr>
            <w:pStyle w:val="B5290232F32D4447B0DFE88B758EF09E"/>
          </w:pPr>
          <w:r>
            <w:t>Friday</w:t>
          </w:r>
        </w:p>
      </w:docPartBody>
    </w:docPart>
    <w:docPart>
      <w:docPartPr>
        <w:name w:val="2EBB77E75DF547A3A48F0F038242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9A36-657D-4929-906F-90ED35333467}"/>
      </w:docPartPr>
      <w:docPartBody>
        <w:p w:rsidR="00AD38DC" w:rsidRDefault="00BA655E" w:rsidP="00BA655E">
          <w:pPr>
            <w:pStyle w:val="2EBB77E75DF547A3A48F0F03824246F2"/>
          </w:pPr>
          <w:r>
            <w:t>Saturday</w:t>
          </w:r>
        </w:p>
      </w:docPartBody>
    </w:docPart>
    <w:docPart>
      <w:docPartPr>
        <w:name w:val="F583367D1DFC4C6AB8B46FE1C4EA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57CF-62F7-4606-8469-D98DF118B4E6}"/>
      </w:docPartPr>
      <w:docPartBody>
        <w:p w:rsidR="00BD2ABD" w:rsidRDefault="00AD38DC" w:rsidP="00AD38DC">
          <w:pPr>
            <w:pStyle w:val="F583367D1DFC4C6AB8B46FE1C4EA1A0C"/>
          </w:pPr>
          <w:r>
            <w:t>Sunday</w:t>
          </w:r>
        </w:p>
      </w:docPartBody>
    </w:docPart>
    <w:docPart>
      <w:docPartPr>
        <w:name w:val="04567F0070594AA582FE4AFB73DD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3D36-36BF-438E-8061-6AD73E5C4F6A}"/>
      </w:docPartPr>
      <w:docPartBody>
        <w:p w:rsidR="00BD2ABD" w:rsidRDefault="00AD38DC" w:rsidP="00AD38DC">
          <w:pPr>
            <w:pStyle w:val="04567F0070594AA582FE4AFB73DD68B0"/>
          </w:pPr>
          <w:r>
            <w:t>Monday</w:t>
          </w:r>
        </w:p>
      </w:docPartBody>
    </w:docPart>
    <w:docPart>
      <w:docPartPr>
        <w:name w:val="D7C13B04C9854C1EAC0558514C2F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9E09-A2AD-46C0-9B84-6717A79A535A}"/>
      </w:docPartPr>
      <w:docPartBody>
        <w:p w:rsidR="00BD2ABD" w:rsidRDefault="00AD38DC" w:rsidP="00AD38DC">
          <w:pPr>
            <w:pStyle w:val="D7C13B04C9854C1EAC0558514C2F01B0"/>
          </w:pPr>
          <w:r>
            <w:t>Tuesday</w:t>
          </w:r>
        </w:p>
      </w:docPartBody>
    </w:docPart>
    <w:docPart>
      <w:docPartPr>
        <w:name w:val="8BDF0D7B48594A38BC0464ADA52C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2C53-FD96-4077-A7CE-A54E73A3C713}"/>
      </w:docPartPr>
      <w:docPartBody>
        <w:p w:rsidR="00BD2ABD" w:rsidRDefault="00AD38DC" w:rsidP="00AD38DC">
          <w:pPr>
            <w:pStyle w:val="8BDF0D7B48594A38BC0464ADA52CDB58"/>
          </w:pPr>
          <w:r>
            <w:t>Wednesday</w:t>
          </w:r>
        </w:p>
      </w:docPartBody>
    </w:docPart>
    <w:docPart>
      <w:docPartPr>
        <w:name w:val="CB3F9DAAF0984B229ED375F52748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7C89-5844-4C36-8D8C-3DC6C7764696}"/>
      </w:docPartPr>
      <w:docPartBody>
        <w:p w:rsidR="00BD2ABD" w:rsidRDefault="00AD38DC" w:rsidP="00AD38DC">
          <w:pPr>
            <w:pStyle w:val="CB3F9DAAF0984B229ED375F527488067"/>
          </w:pPr>
          <w:r>
            <w:t>Thursday</w:t>
          </w:r>
        </w:p>
      </w:docPartBody>
    </w:docPart>
    <w:docPart>
      <w:docPartPr>
        <w:name w:val="4CFE8D7E2660481498E6A952C62D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7736-1DEC-48B6-9E1E-AB70D61C808F}"/>
      </w:docPartPr>
      <w:docPartBody>
        <w:p w:rsidR="00BD2ABD" w:rsidRDefault="00AD38DC" w:rsidP="00AD38DC">
          <w:pPr>
            <w:pStyle w:val="4CFE8D7E2660481498E6A952C62D6624"/>
          </w:pPr>
          <w:r>
            <w:t>Friday</w:t>
          </w:r>
        </w:p>
      </w:docPartBody>
    </w:docPart>
    <w:docPart>
      <w:docPartPr>
        <w:name w:val="DDCD27F0FFE9400FA50FE2B4A1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5D01-2E4F-4C0F-B043-6A0988FFD1C4}"/>
      </w:docPartPr>
      <w:docPartBody>
        <w:p w:rsidR="00BD2ABD" w:rsidRDefault="00AD38DC" w:rsidP="00AD38DC">
          <w:pPr>
            <w:pStyle w:val="DDCD27F0FFE9400FA50FE2B4A1B7B9E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5E"/>
    <w:rsid w:val="0021050C"/>
    <w:rsid w:val="00562EF8"/>
    <w:rsid w:val="00AD38DC"/>
    <w:rsid w:val="00BA655E"/>
    <w:rsid w:val="00BD2ABD"/>
    <w:rsid w:val="00D0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02F5786C8F4FB5B2327D55A2914737">
    <w:name w:val="9602F5786C8F4FB5B2327D55A2914737"/>
  </w:style>
  <w:style w:type="paragraph" w:customStyle="1" w:styleId="FBD8F500CBA740889F68775AE6A47690">
    <w:name w:val="FBD8F500CBA740889F68775AE6A47690"/>
  </w:style>
  <w:style w:type="paragraph" w:customStyle="1" w:styleId="999E6D0DBAE3480BB1D4EE7D91B1863A">
    <w:name w:val="999E6D0DBAE3480BB1D4EE7D91B1863A"/>
  </w:style>
  <w:style w:type="paragraph" w:customStyle="1" w:styleId="052A81170CAE44B3A22F44DAD1297FE5">
    <w:name w:val="052A81170CAE44B3A22F44DAD1297FE5"/>
  </w:style>
  <w:style w:type="paragraph" w:customStyle="1" w:styleId="8A5D16C89E1D4241846E3DA9109DD5AC">
    <w:name w:val="8A5D16C89E1D4241846E3DA9109DD5AC"/>
  </w:style>
  <w:style w:type="paragraph" w:customStyle="1" w:styleId="2EB35E1F23FA4DA6956038F49060DC3E">
    <w:name w:val="2EB35E1F23FA4DA6956038F49060DC3E"/>
  </w:style>
  <w:style w:type="paragraph" w:customStyle="1" w:styleId="1FCC5D71EB1B49BAA2329C4421F994DF">
    <w:name w:val="1FCC5D71EB1B49BAA2329C4421F994DF"/>
  </w:style>
  <w:style w:type="paragraph" w:customStyle="1" w:styleId="6592767C16CD44D794F59EE7592A6E96">
    <w:name w:val="6592767C16CD44D794F59EE7592A6E96"/>
    <w:rsid w:val="00BA655E"/>
  </w:style>
  <w:style w:type="paragraph" w:customStyle="1" w:styleId="C911374C6ACE48CC85CE3056FBFE5C4D">
    <w:name w:val="C911374C6ACE48CC85CE3056FBFE5C4D"/>
    <w:rsid w:val="00BA655E"/>
  </w:style>
  <w:style w:type="paragraph" w:customStyle="1" w:styleId="CDCE965A2C0649319956640D67E29054">
    <w:name w:val="CDCE965A2C0649319956640D67E29054"/>
    <w:rsid w:val="00BA655E"/>
  </w:style>
  <w:style w:type="paragraph" w:customStyle="1" w:styleId="99CDDDD58ABD4C689968F0ACC3CF124B">
    <w:name w:val="99CDDDD58ABD4C689968F0ACC3CF124B"/>
    <w:rsid w:val="00BA655E"/>
  </w:style>
  <w:style w:type="paragraph" w:customStyle="1" w:styleId="B752A6C17FD8406F980197311D2EE186">
    <w:name w:val="B752A6C17FD8406F980197311D2EE186"/>
    <w:rsid w:val="00BA655E"/>
  </w:style>
  <w:style w:type="paragraph" w:customStyle="1" w:styleId="79559175016B4F30AA3B644E6ECC4D23">
    <w:name w:val="79559175016B4F30AA3B644E6ECC4D23"/>
    <w:rsid w:val="00BA655E"/>
  </w:style>
  <w:style w:type="paragraph" w:customStyle="1" w:styleId="574B67FE8A1145598D15C7718B063739">
    <w:name w:val="574B67FE8A1145598D15C7718B063739"/>
    <w:rsid w:val="00BA655E"/>
  </w:style>
  <w:style w:type="paragraph" w:customStyle="1" w:styleId="8D060E701E35482B82C3FE1187AA9EDC">
    <w:name w:val="8D060E701E35482B82C3FE1187AA9EDC"/>
    <w:rsid w:val="00BA655E"/>
  </w:style>
  <w:style w:type="paragraph" w:customStyle="1" w:styleId="00F3EDD013DC49B1A9B4A78B63266AAE">
    <w:name w:val="00F3EDD013DC49B1A9B4A78B63266AAE"/>
    <w:rsid w:val="00BA655E"/>
  </w:style>
  <w:style w:type="paragraph" w:customStyle="1" w:styleId="3A0D9B7057744E6AA4FC22EFBD887722">
    <w:name w:val="3A0D9B7057744E6AA4FC22EFBD887722"/>
    <w:rsid w:val="00BA655E"/>
  </w:style>
  <w:style w:type="paragraph" w:customStyle="1" w:styleId="C7AA3F24939044818F08DFB840D97581">
    <w:name w:val="C7AA3F24939044818F08DFB840D97581"/>
    <w:rsid w:val="00BA655E"/>
  </w:style>
  <w:style w:type="paragraph" w:customStyle="1" w:styleId="6DEB038B72AD4219861B7B827C0934F1">
    <w:name w:val="6DEB038B72AD4219861B7B827C0934F1"/>
    <w:rsid w:val="00BA655E"/>
  </w:style>
  <w:style w:type="paragraph" w:customStyle="1" w:styleId="B5290232F32D4447B0DFE88B758EF09E">
    <w:name w:val="B5290232F32D4447B0DFE88B758EF09E"/>
    <w:rsid w:val="00BA655E"/>
  </w:style>
  <w:style w:type="paragraph" w:customStyle="1" w:styleId="2EBB77E75DF547A3A48F0F03824246F2">
    <w:name w:val="2EBB77E75DF547A3A48F0F03824246F2"/>
    <w:rsid w:val="00BA655E"/>
  </w:style>
  <w:style w:type="paragraph" w:customStyle="1" w:styleId="F583367D1DFC4C6AB8B46FE1C4EA1A0C">
    <w:name w:val="F583367D1DFC4C6AB8B46FE1C4EA1A0C"/>
    <w:rsid w:val="00AD38DC"/>
  </w:style>
  <w:style w:type="paragraph" w:customStyle="1" w:styleId="04567F0070594AA582FE4AFB73DD68B0">
    <w:name w:val="04567F0070594AA582FE4AFB73DD68B0"/>
    <w:rsid w:val="00AD38DC"/>
  </w:style>
  <w:style w:type="paragraph" w:customStyle="1" w:styleId="D7C13B04C9854C1EAC0558514C2F01B0">
    <w:name w:val="D7C13B04C9854C1EAC0558514C2F01B0"/>
    <w:rsid w:val="00AD38DC"/>
  </w:style>
  <w:style w:type="paragraph" w:customStyle="1" w:styleId="8BDF0D7B48594A38BC0464ADA52CDB58">
    <w:name w:val="8BDF0D7B48594A38BC0464ADA52CDB58"/>
    <w:rsid w:val="00AD38DC"/>
  </w:style>
  <w:style w:type="paragraph" w:customStyle="1" w:styleId="CB3F9DAAF0984B229ED375F527488067">
    <w:name w:val="CB3F9DAAF0984B229ED375F527488067"/>
    <w:rsid w:val="00AD38DC"/>
  </w:style>
  <w:style w:type="paragraph" w:customStyle="1" w:styleId="4CFE8D7E2660481498E6A952C62D6624">
    <w:name w:val="4CFE8D7E2660481498E6A952C62D6624"/>
    <w:rsid w:val="00AD38DC"/>
  </w:style>
  <w:style w:type="paragraph" w:customStyle="1" w:styleId="DDCD27F0FFE9400FA50FE2B4A1B7B9E5">
    <w:name w:val="DDCD27F0FFE9400FA50FE2B4A1B7B9E5"/>
    <w:rsid w:val="00AD3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8b3dcbd50e312aaa6dbe14a2ac7ac7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e504a614335da41c454dfa96277e79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2ad1-54e3-4a9c-a987-51603e5c7a31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F0D95-BAFE-43F7-9801-CED0D19D5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67DC3-93A4-4BB9-93B2-1CCEB21F42BF}"/>
</file>

<file path=customXml/itemProps3.xml><?xml version="1.0" encoding="utf-8"?>
<ds:datastoreItem xmlns:ds="http://schemas.openxmlformats.org/officeDocument/2006/customXml" ds:itemID="{99477BA7-2738-480B-8366-CDBCF24ADB05}"/>
</file>

<file path=customXml/itemProps4.xml><?xml version="1.0" encoding="utf-8"?>
<ds:datastoreItem xmlns:ds="http://schemas.openxmlformats.org/officeDocument/2006/customXml" ds:itemID="{60A710F6-1E5B-43A4-AAE1-79213063F9DD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32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Wharton</dc:creator>
  <cp:keywords/>
  <dc:description/>
  <cp:lastModifiedBy>Richard Wharton</cp:lastModifiedBy>
  <cp:revision>27</cp:revision>
  <dcterms:created xsi:type="dcterms:W3CDTF">2025-06-30T13:04:00Z</dcterms:created>
  <dcterms:modified xsi:type="dcterms:W3CDTF">2025-06-30T13:36:00Z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0x0101003C039752084F974F8A936374EF80F060</vt:lpwstr>
  </property>
</Properties>
</file>