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962E6" w14:textId="77777777" w:rsidR="001D523E" w:rsidRDefault="0083469D" w:rsidP="001D523E">
      <w:pPr>
        <w:pBdr>
          <w:top w:val="single" w:sz="12" w:space="1" w:color="7030A0"/>
          <w:left w:val="single" w:sz="12" w:space="4" w:color="7030A0"/>
          <w:bottom w:val="single" w:sz="12" w:space="1" w:color="7030A0"/>
          <w:right w:val="single" w:sz="12" w:space="4" w:color="7030A0"/>
        </w:pBdr>
        <w:spacing w:after="0"/>
        <w:rPr>
          <w:b/>
          <w:bCs/>
          <w:color w:val="481F67"/>
          <w:sz w:val="44"/>
          <w:szCs w:val="44"/>
        </w:rPr>
      </w:pPr>
      <w:r>
        <w:rPr>
          <w:b/>
          <w:bCs/>
          <w:noProof/>
          <w:color w:val="481F67"/>
          <w:sz w:val="44"/>
          <w:szCs w:val="44"/>
        </w:rPr>
        <w:drawing>
          <wp:anchor distT="0" distB="0" distL="114300" distR="114300" simplePos="0" relativeHeight="251658240" behindDoc="0" locked="0" layoutInCell="1" allowOverlap="1" wp14:anchorId="2EFEAA01" wp14:editId="2EB2A342">
            <wp:simplePos x="0" y="0"/>
            <wp:positionH relativeFrom="column">
              <wp:posOffset>4743450</wp:posOffset>
            </wp:positionH>
            <wp:positionV relativeFrom="paragraph">
              <wp:posOffset>-34290</wp:posOffset>
            </wp:positionV>
            <wp:extent cx="1123950" cy="840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840286"/>
                    </a:xfrm>
                    <a:prstGeom prst="rect">
                      <a:avLst/>
                    </a:prstGeom>
                    <a:noFill/>
                  </pic:spPr>
                </pic:pic>
              </a:graphicData>
            </a:graphic>
            <wp14:sizeRelH relativeFrom="margin">
              <wp14:pctWidth>0</wp14:pctWidth>
            </wp14:sizeRelH>
            <wp14:sizeRelV relativeFrom="margin">
              <wp14:pctHeight>0</wp14:pctHeight>
            </wp14:sizeRelV>
          </wp:anchor>
        </w:drawing>
      </w:r>
      <w:r w:rsidR="00B11682" w:rsidRPr="0027725A">
        <w:rPr>
          <w:b/>
          <w:bCs/>
          <w:color w:val="481F67"/>
          <w:sz w:val="44"/>
          <w:szCs w:val="44"/>
        </w:rPr>
        <w:t>A</w:t>
      </w:r>
      <w:r w:rsidR="00E0250E" w:rsidRPr="0027725A">
        <w:rPr>
          <w:b/>
          <w:bCs/>
          <w:color w:val="481F67"/>
          <w:sz w:val="44"/>
          <w:szCs w:val="44"/>
        </w:rPr>
        <w:t xml:space="preserve">dvent Guided reflection </w:t>
      </w:r>
      <w:r w:rsidR="00EB1B5F">
        <w:rPr>
          <w:b/>
          <w:bCs/>
          <w:color w:val="481F67"/>
          <w:sz w:val="44"/>
          <w:szCs w:val="44"/>
        </w:rPr>
        <w:t>–</w:t>
      </w:r>
      <w:r w:rsidR="00E0250E" w:rsidRPr="0027725A">
        <w:rPr>
          <w:b/>
          <w:bCs/>
          <w:color w:val="481F67"/>
          <w:sz w:val="44"/>
          <w:szCs w:val="44"/>
        </w:rPr>
        <w:t xml:space="preserve"> </w:t>
      </w:r>
      <w:r w:rsidR="001D523E">
        <w:rPr>
          <w:b/>
          <w:bCs/>
          <w:color w:val="481F67"/>
          <w:sz w:val="44"/>
          <w:szCs w:val="44"/>
        </w:rPr>
        <w:t>Week 1</w:t>
      </w:r>
    </w:p>
    <w:p w14:paraId="0559DAB6" w14:textId="133DBEC1" w:rsidR="00EB1B5F" w:rsidRPr="007765E6" w:rsidRDefault="001D523E" w:rsidP="001D523E">
      <w:pPr>
        <w:pBdr>
          <w:top w:val="single" w:sz="12" w:space="1" w:color="7030A0"/>
          <w:left w:val="single" w:sz="12" w:space="4" w:color="7030A0"/>
          <w:bottom w:val="single" w:sz="12" w:space="1" w:color="7030A0"/>
          <w:right w:val="single" w:sz="12" w:space="4" w:color="7030A0"/>
        </w:pBdr>
        <w:spacing w:after="0"/>
        <w:rPr>
          <w:b/>
          <w:bCs/>
          <w:color w:val="481F67"/>
          <w:sz w:val="44"/>
          <w:szCs w:val="44"/>
        </w:rPr>
      </w:pPr>
      <w:r>
        <w:rPr>
          <w:b/>
          <w:bCs/>
          <w:color w:val="481F67"/>
          <w:sz w:val="44"/>
          <w:szCs w:val="44"/>
        </w:rPr>
        <w:t xml:space="preserve">Introduction and The Candle Of </w:t>
      </w:r>
      <w:r w:rsidR="002F0AFF">
        <w:rPr>
          <w:b/>
          <w:bCs/>
          <w:color w:val="481F67"/>
          <w:sz w:val="44"/>
          <w:szCs w:val="44"/>
        </w:rPr>
        <w:t>Hope</w:t>
      </w:r>
    </w:p>
    <w:p w14:paraId="25252D0D" w14:textId="229318B5" w:rsidR="002B7B3E" w:rsidRPr="00E060F1" w:rsidRDefault="00365FA2" w:rsidP="002B7B3E">
      <w:pPr>
        <w:rPr>
          <w:rFonts w:ascii="Arial" w:hAnsi="Arial" w:cs="Arial"/>
        </w:rPr>
      </w:pPr>
      <w:r w:rsidRPr="00511B6E">
        <w:rPr>
          <w:b/>
          <w:bCs/>
          <w:color w:val="481F67"/>
          <w:sz w:val="28"/>
          <w:szCs w:val="28"/>
        </w:rPr>
        <w:t>Teacher notes</w:t>
      </w:r>
      <w:r w:rsidR="0034512B">
        <w:rPr>
          <w:b/>
          <w:bCs/>
          <w:color w:val="481F67"/>
          <w:sz w:val="28"/>
          <w:szCs w:val="28"/>
        </w:rPr>
        <w:t xml:space="preserve"> </w:t>
      </w:r>
      <w:r w:rsidR="0034512B" w:rsidRPr="0034512B">
        <w:rPr>
          <w:rFonts w:cstheme="minorHAnsi"/>
          <w:sz w:val="24"/>
          <w:szCs w:val="24"/>
        </w:rPr>
        <w:t>(This resource will requi</w:t>
      </w:r>
      <w:r w:rsidR="00C61A9D">
        <w:rPr>
          <w:rFonts w:cstheme="minorHAnsi"/>
          <w:sz w:val="24"/>
          <w:szCs w:val="24"/>
        </w:rPr>
        <w:t>r</w:t>
      </w:r>
      <w:r w:rsidR="0034512B" w:rsidRPr="0034512B">
        <w:rPr>
          <w:rFonts w:cstheme="minorHAnsi"/>
          <w:sz w:val="24"/>
          <w:szCs w:val="24"/>
        </w:rPr>
        <w:t xml:space="preserve">e you to have an Advent </w:t>
      </w:r>
      <w:r w:rsidR="0034512B" w:rsidRPr="004F56C3">
        <w:rPr>
          <w:rFonts w:cstheme="minorHAnsi"/>
          <w:sz w:val="24"/>
          <w:szCs w:val="24"/>
        </w:rPr>
        <w:t>w</w:t>
      </w:r>
      <w:r w:rsidR="00EB36F1" w:rsidRPr="004F56C3">
        <w:rPr>
          <w:rFonts w:cstheme="minorHAnsi"/>
          <w:sz w:val="24"/>
          <w:szCs w:val="24"/>
        </w:rPr>
        <w:t>reath</w:t>
      </w:r>
      <w:r w:rsidR="0034512B" w:rsidRPr="0034512B">
        <w:rPr>
          <w:rFonts w:cstheme="minorHAnsi"/>
          <w:sz w:val="24"/>
          <w:szCs w:val="24"/>
        </w:rPr>
        <w:t xml:space="preserve"> or four candles/tealights in your classroom)</w:t>
      </w:r>
    </w:p>
    <w:p w14:paraId="06A7ACA3" w14:textId="1ED437E4" w:rsidR="002B7B3E" w:rsidRPr="002B7B3E" w:rsidRDefault="002B7B3E" w:rsidP="002B7B3E">
      <w:pPr>
        <w:rPr>
          <w:rFonts w:cstheme="minorHAnsi"/>
          <w:sz w:val="24"/>
          <w:szCs w:val="24"/>
        </w:rPr>
      </w:pPr>
      <w:r w:rsidRPr="002B7B3E">
        <w:rPr>
          <w:rFonts w:cstheme="minorHAnsi"/>
          <w:sz w:val="24"/>
          <w:szCs w:val="24"/>
        </w:rPr>
        <w:t>The</w:t>
      </w:r>
      <w:r>
        <w:rPr>
          <w:rFonts w:cstheme="minorHAnsi"/>
          <w:sz w:val="24"/>
          <w:szCs w:val="24"/>
        </w:rPr>
        <w:t xml:space="preserve"> </w:t>
      </w:r>
      <w:r w:rsidRPr="002B7B3E">
        <w:rPr>
          <w:rFonts w:cstheme="minorHAnsi"/>
          <w:sz w:val="24"/>
          <w:szCs w:val="24"/>
        </w:rPr>
        <w:t xml:space="preserve">meaning of </w:t>
      </w:r>
      <w:r>
        <w:rPr>
          <w:rFonts w:cstheme="minorHAnsi"/>
          <w:sz w:val="24"/>
          <w:szCs w:val="24"/>
        </w:rPr>
        <w:t>the</w:t>
      </w:r>
      <w:r w:rsidRPr="002B7B3E">
        <w:rPr>
          <w:rFonts w:cstheme="minorHAnsi"/>
          <w:sz w:val="24"/>
          <w:szCs w:val="24"/>
        </w:rPr>
        <w:t xml:space="preserve"> Christian season of Advent lies in waiting and anticipation</w:t>
      </w:r>
      <w:r w:rsidR="002F0AFF">
        <w:rPr>
          <w:rFonts w:cstheme="minorHAnsi"/>
          <w:sz w:val="24"/>
          <w:szCs w:val="24"/>
        </w:rPr>
        <w:t>. Schools across the world mark</w:t>
      </w:r>
      <w:r w:rsidRPr="002B7B3E">
        <w:rPr>
          <w:rFonts w:cstheme="minorHAnsi"/>
          <w:sz w:val="24"/>
          <w:szCs w:val="24"/>
        </w:rPr>
        <w:t xml:space="preserve"> Advent in a way that enables </w:t>
      </w:r>
      <w:r w:rsidR="002F0AFF">
        <w:rPr>
          <w:rFonts w:cstheme="minorHAnsi"/>
          <w:sz w:val="24"/>
          <w:szCs w:val="24"/>
        </w:rPr>
        <w:t>children</w:t>
      </w:r>
      <w:r w:rsidRPr="002B7B3E">
        <w:rPr>
          <w:rFonts w:cstheme="minorHAnsi"/>
          <w:sz w:val="24"/>
          <w:szCs w:val="24"/>
        </w:rPr>
        <w:t xml:space="preserve"> to anticipate Christmas </w:t>
      </w:r>
      <w:r w:rsidR="007765E6">
        <w:rPr>
          <w:rFonts w:cstheme="minorHAnsi"/>
          <w:sz w:val="24"/>
          <w:szCs w:val="24"/>
        </w:rPr>
        <w:t>as a Christian festival</w:t>
      </w:r>
      <w:r w:rsidRPr="002B7B3E">
        <w:rPr>
          <w:rFonts w:cstheme="minorHAnsi"/>
          <w:sz w:val="24"/>
          <w:szCs w:val="24"/>
        </w:rPr>
        <w:t xml:space="preserve"> –</w:t>
      </w:r>
      <w:r w:rsidR="002F0AFF">
        <w:rPr>
          <w:rFonts w:cstheme="minorHAnsi"/>
          <w:sz w:val="24"/>
          <w:szCs w:val="24"/>
        </w:rPr>
        <w:t>as a celebration of the birth of Jesus and not just a time for presents</w:t>
      </w:r>
      <w:r w:rsidR="0034512B">
        <w:rPr>
          <w:rFonts w:cstheme="minorHAnsi"/>
          <w:sz w:val="24"/>
          <w:szCs w:val="24"/>
        </w:rPr>
        <w:t>.</w:t>
      </w:r>
    </w:p>
    <w:p w14:paraId="5267BF93" w14:textId="3978FB0E" w:rsidR="002B7B3E" w:rsidRDefault="002B7B3E" w:rsidP="002B7B3E">
      <w:pPr>
        <w:rPr>
          <w:rFonts w:cstheme="minorHAnsi"/>
          <w:sz w:val="24"/>
          <w:szCs w:val="24"/>
        </w:rPr>
      </w:pPr>
      <w:r w:rsidRPr="002B7B3E">
        <w:rPr>
          <w:rFonts w:cstheme="minorHAnsi"/>
          <w:sz w:val="24"/>
          <w:szCs w:val="24"/>
        </w:rPr>
        <w:t>Waiting shouldn’t simply mean wishing the time away until the anticipated thing comes</w:t>
      </w:r>
      <w:r w:rsidR="007765E6">
        <w:rPr>
          <w:rFonts w:cstheme="minorHAnsi"/>
          <w:sz w:val="24"/>
          <w:szCs w:val="24"/>
        </w:rPr>
        <w:t>,</w:t>
      </w:r>
      <w:r w:rsidR="009F2164">
        <w:rPr>
          <w:rFonts w:cstheme="minorHAnsi"/>
          <w:sz w:val="24"/>
          <w:szCs w:val="24"/>
        </w:rPr>
        <w:t xml:space="preserve"> </w:t>
      </w:r>
      <w:r w:rsidRPr="002B7B3E">
        <w:rPr>
          <w:rFonts w:cstheme="minorHAnsi"/>
          <w:sz w:val="24"/>
          <w:szCs w:val="24"/>
        </w:rPr>
        <w:t>but learning to actively embrace the present</w:t>
      </w:r>
      <w:r w:rsidR="009F2164">
        <w:rPr>
          <w:rFonts w:cstheme="minorHAnsi"/>
          <w:sz w:val="24"/>
          <w:szCs w:val="24"/>
        </w:rPr>
        <w:t xml:space="preserve"> as a time of hope.</w:t>
      </w:r>
    </w:p>
    <w:p w14:paraId="7E8ACDBA" w14:textId="5D4DE176" w:rsidR="00074CDB" w:rsidRDefault="00074CDB" w:rsidP="00074CDB">
      <w:pPr>
        <w:rPr>
          <w:rFonts w:cstheme="minorHAnsi"/>
          <w:sz w:val="24"/>
          <w:szCs w:val="24"/>
        </w:rPr>
      </w:pPr>
      <w:r w:rsidRPr="002B7B3E">
        <w:rPr>
          <w:rFonts w:cstheme="minorHAnsi"/>
          <w:sz w:val="24"/>
          <w:szCs w:val="24"/>
        </w:rPr>
        <w:t>In order to explore this further over the</w:t>
      </w:r>
      <w:r>
        <w:rPr>
          <w:rFonts w:cstheme="minorHAnsi"/>
          <w:sz w:val="24"/>
          <w:szCs w:val="24"/>
        </w:rPr>
        <w:t xml:space="preserve"> next</w:t>
      </w:r>
      <w:r w:rsidRPr="002B7B3E">
        <w:rPr>
          <w:rFonts w:cstheme="minorHAnsi"/>
          <w:sz w:val="24"/>
          <w:szCs w:val="24"/>
        </w:rPr>
        <w:t xml:space="preserve"> four weeks, we are going to be looking at the themes of the traditional advent ring</w:t>
      </w:r>
      <w:r>
        <w:rPr>
          <w:rFonts w:cstheme="minorHAnsi"/>
          <w:sz w:val="24"/>
          <w:szCs w:val="24"/>
        </w:rPr>
        <w:t xml:space="preserve"> - </w:t>
      </w:r>
      <w:r w:rsidRPr="007765E6">
        <w:rPr>
          <w:rFonts w:cstheme="minorHAnsi"/>
          <w:b/>
          <w:bCs/>
          <w:sz w:val="24"/>
          <w:szCs w:val="24"/>
        </w:rPr>
        <w:t>the patriarchs, the prophets, John the Baptist and Mary</w:t>
      </w:r>
      <w:r>
        <w:rPr>
          <w:rFonts w:cstheme="minorHAnsi"/>
          <w:sz w:val="24"/>
          <w:szCs w:val="24"/>
        </w:rPr>
        <w:t xml:space="preserve"> – in ways that children will understand.</w:t>
      </w:r>
      <w:r w:rsidRPr="00074CDB">
        <w:rPr>
          <w:rFonts w:cstheme="minorHAnsi"/>
          <w:sz w:val="24"/>
          <w:szCs w:val="24"/>
        </w:rPr>
        <w:t xml:space="preserve"> </w:t>
      </w:r>
      <w:r>
        <w:rPr>
          <w:rFonts w:cstheme="minorHAnsi"/>
          <w:sz w:val="24"/>
          <w:szCs w:val="24"/>
        </w:rPr>
        <w:t xml:space="preserve">We will </w:t>
      </w:r>
      <w:r w:rsidR="007765E6">
        <w:rPr>
          <w:rFonts w:cstheme="minorHAnsi"/>
          <w:sz w:val="24"/>
          <w:szCs w:val="24"/>
        </w:rPr>
        <w:t xml:space="preserve">be using examples of </w:t>
      </w:r>
      <w:r>
        <w:rPr>
          <w:rFonts w:cstheme="minorHAnsi"/>
          <w:sz w:val="24"/>
          <w:szCs w:val="24"/>
        </w:rPr>
        <w:t>modern and traditional art to encourage the children to think about the true meaning of Advent and Christmas.</w:t>
      </w:r>
    </w:p>
    <w:p w14:paraId="307E61F1" w14:textId="2E03443E" w:rsidR="00074CDB" w:rsidRPr="002B7B3E" w:rsidRDefault="00074CDB" w:rsidP="002B7B3E">
      <w:pPr>
        <w:rPr>
          <w:rFonts w:cstheme="minorHAnsi"/>
          <w:sz w:val="24"/>
          <w:szCs w:val="24"/>
        </w:rPr>
      </w:pPr>
      <w:r>
        <w:rPr>
          <w:rFonts w:cstheme="minorHAnsi"/>
          <w:sz w:val="24"/>
          <w:szCs w:val="24"/>
        </w:rPr>
        <w:t xml:space="preserve">The first theme of Advent </w:t>
      </w:r>
      <w:r w:rsidRPr="00AD51BB">
        <w:rPr>
          <w:rFonts w:cstheme="minorHAnsi"/>
          <w:sz w:val="24"/>
          <w:szCs w:val="24"/>
        </w:rPr>
        <w:t xml:space="preserve">is The Patriarchs. The word comes from the Greek for father, </w:t>
      </w:r>
      <w:r w:rsidRPr="00AD51BB">
        <w:rPr>
          <w:rFonts w:cstheme="minorHAnsi"/>
          <w:i/>
          <w:sz w:val="24"/>
          <w:szCs w:val="24"/>
        </w:rPr>
        <w:t>pater</w:t>
      </w:r>
      <w:r w:rsidRPr="00AD51BB">
        <w:rPr>
          <w:rFonts w:cstheme="minorHAnsi"/>
          <w:sz w:val="24"/>
          <w:szCs w:val="24"/>
        </w:rPr>
        <w:t xml:space="preserve">, and for leader, </w:t>
      </w:r>
      <w:r w:rsidRPr="00AD51BB">
        <w:rPr>
          <w:rFonts w:cstheme="minorHAnsi"/>
          <w:i/>
          <w:sz w:val="24"/>
          <w:szCs w:val="24"/>
        </w:rPr>
        <w:t>archon</w:t>
      </w:r>
      <w:r w:rsidRPr="00AD51BB">
        <w:rPr>
          <w:rFonts w:cstheme="minorHAnsi"/>
          <w:sz w:val="24"/>
          <w:szCs w:val="24"/>
        </w:rPr>
        <w:t xml:space="preserve"> – a leader of a tribe or father of an extended family group</w:t>
      </w:r>
      <w:r>
        <w:rPr>
          <w:rFonts w:cstheme="minorHAnsi"/>
          <w:sz w:val="24"/>
          <w:szCs w:val="24"/>
        </w:rPr>
        <w:t xml:space="preserve">. </w:t>
      </w:r>
      <w:r w:rsidRPr="00AD51BB">
        <w:rPr>
          <w:rFonts w:cstheme="minorHAnsi"/>
          <w:sz w:val="24"/>
          <w:szCs w:val="24"/>
        </w:rPr>
        <w:t xml:space="preserve">Within the Old Testament, the term is normally used to describe </w:t>
      </w:r>
      <w:r w:rsidRPr="007765E6">
        <w:rPr>
          <w:rFonts w:cstheme="minorHAnsi"/>
          <w:b/>
          <w:bCs/>
          <w:sz w:val="24"/>
          <w:szCs w:val="24"/>
        </w:rPr>
        <w:t>Abraham, Isaac and Jacob</w:t>
      </w:r>
      <w:r w:rsidRPr="00AD51BB">
        <w:rPr>
          <w:rFonts w:cstheme="minorHAnsi"/>
          <w:sz w:val="24"/>
          <w:szCs w:val="24"/>
        </w:rPr>
        <w:t xml:space="preserve"> – </w:t>
      </w:r>
      <w:r>
        <w:rPr>
          <w:rFonts w:cstheme="minorHAnsi"/>
          <w:sz w:val="24"/>
          <w:szCs w:val="24"/>
        </w:rPr>
        <w:t>sometimes referred to as the</w:t>
      </w:r>
      <w:r w:rsidRPr="00AD51BB">
        <w:rPr>
          <w:rFonts w:cstheme="minorHAnsi"/>
          <w:sz w:val="24"/>
          <w:szCs w:val="24"/>
        </w:rPr>
        <w:t xml:space="preserve"> </w:t>
      </w:r>
      <w:r>
        <w:rPr>
          <w:rFonts w:cstheme="minorHAnsi"/>
          <w:sz w:val="24"/>
          <w:szCs w:val="24"/>
        </w:rPr>
        <w:t>‘</w:t>
      </w:r>
      <w:r w:rsidRPr="00AD51BB">
        <w:rPr>
          <w:rFonts w:cstheme="minorHAnsi"/>
          <w:sz w:val="24"/>
          <w:szCs w:val="24"/>
        </w:rPr>
        <w:t>fathers of the faith</w:t>
      </w:r>
      <w:r>
        <w:rPr>
          <w:rFonts w:cstheme="minorHAnsi"/>
          <w:sz w:val="24"/>
          <w:szCs w:val="24"/>
        </w:rPr>
        <w:t>’</w:t>
      </w:r>
      <w:r w:rsidRPr="00AD51BB">
        <w:rPr>
          <w:rFonts w:cstheme="minorHAnsi"/>
          <w:sz w:val="24"/>
          <w:szCs w:val="24"/>
        </w:rPr>
        <w:t xml:space="preserve">. </w:t>
      </w:r>
    </w:p>
    <w:p w14:paraId="77F9DF98" w14:textId="6D5FD1AA" w:rsidR="002F0AFF" w:rsidRPr="002B7B3E" w:rsidRDefault="00074CDB" w:rsidP="002B7B3E">
      <w:pPr>
        <w:rPr>
          <w:rFonts w:cstheme="minorHAnsi"/>
          <w:sz w:val="24"/>
          <w:szCs w:val="24"/>
        </w:rPr>
      </w:pPr>
      <w:r>
        <w:rPr>
          <w:rFonts w:cstheme="minorHAnsi"/>
          <w:sz w:val="24"/>
          <w:szCs w:val="24"/>
        </w:rPr>
        <w:t>For the children</w:t>
      </w:r>
      <w:r w:rsidR="003F0233">
        <w:rPr>
          <w:rFonts w:cstheme="minorHAnsi"/>
          <w:sz w:val="24"/>
          <w:szCs w:val="24"/>
        </w:rPr>
        <w:t xml:space="preserve"> we will talk about the first candle as the Candle of Hope, but we begin the </w:t>
      </w:r>
      <w:r w:rsidR="0034512B">
        <w:rPr>
          <w:rFonts w:cstheme="minorHAnsi"/>
          <w:sz w:val="24"/>
          <w:szCs w:val="24"/>
        </w:rPr>
        <w:t xml:space="preserve">first worship </w:t>
      </w:r>
      <w:r w:rsidR="003F0233">
        <w:rPr>
          <w:rFonts w:cstheme="minorHAnsi"/>
          <w:sz w:val="24"/>
          <w:szCs w:val="24"/>
        </w:rPr>
        <w:t xml:space="preserve">with an explanation of the Advent ring. </w:t>
      </w:r>
    </w:p>
    <w:p w14:paraId="592AE2DB" w14:textId="77777777" w:rsidR="007765E6" w:rsidRDefault="00185F9D" w:rsidP="007765E6">
      <w:pPr>
        <w:pBdr>
          <w:top w:val="single" w:sz="12" w:space="1" w:color="7030A0"/>
          <w:left w:val="single" w:sz="12" w:space="4" w:color="7030A0"/>
          <w:bottom w:val="single" w:sz="12" w:space="1" w:color="7030A0"/>
          <w:right w:val="single" w:sz="12" w:space="4" w:color="7030A0"/>
        </w:pBdr>
        <w:rPr>
          <w:b/>
          <w:bCs/>
          <w:color w:val="481F67"/>
          <w:sz w:val="28"/>
          <w:szCs w:val="28"/>
        </w:rPr>
      </w:pPr>
      <w:r w:rsidRPr="00023615">
        <w:rPr>
          <w:b/>
          <w:bCs/>
          <w:color w:val="481F67"/>
          <w:sz w:val="28"/>
          <w:szCs w:val="28"/>
        </w:rPr>
        <w:t>Re</w:t>
      </w:r>
      <w:r w:rsidR="00FC2D6F">
        <w:rPr>
          <w:b/>
          <w:bCs/>
          <w:color w:val="481F67"/>
          <w:sz w:val="28"/>
          <w:szCs w:val="28"/>
        </w:rPr>
        <w:t>f</w:t>
      </w:r>
      <w:r w:rsidRPr="00023615">
        <w:rPr>
          <w:b/>
          <w:bCs/>
          <w:color w:val="481F67"/>
          <w:sz w:val="28"/>
          <w:szCs w:val="28"/>
        </w:rPr>
        <w:t>lection</w:t>
      </w:r>
    </w:p>
    <w:p w14:paraId="35C49691" w14:textId="77777777" w:rsidR="00ED24D1" w:rsidRDefault="00B11682" w:rsidP="007765E6">
      <w:pPr>
        <w:pBdr>
          <w:top w:val="single" w:sz="12" w:space="1" w:color="7030A0"/>
          <w:left w:val="single" w:sz="12" w:space="4" w:color="7030A0"/>
          <w:bottom w:val="single" w:sz="12" w:space="1" w:color="7030A0"/>
          <w:right w:val="single" w:sz="12" w:space="4" w:color="7030A0"/>
        </w:pBdr>
        <w:rPr>
          <w:rFonts w:cstheme="minorHAnsi"/>
          <w:sz w:val="24"/>
          <w:szCs w:val="24"/>
        </w:rPr>
      </w:pPr>
      <w:r>
        <w:rPr>
          <w:b/>
          <w:bCs/>
          <w:sz w:val="24"/>
          <w:szCs w:val="24"/>
        </w:rPr>
        <w:t>PowerPoint Slide 1</w:t>
      </w:r>
      <w:r w:rsidR="00112006">
        <w:rPr>
          <w:b/>
          <w:bCs/>
          <w:sz w:val="24"/>
          <w:szCs w:val="24"/>
        </w:rPr>
        <w:t xml:space="preserve"> </w:t>
      </w:r>
      <w:r w:rsidR="00ED24D1">
        <w:rPr>
          <w:rFonts w:cstheme="minorHAnsi"/>
          <w:sz w:val="24"/>
          <w:szCs w:val="24"/>
        </w:rPr>
        <w:t xml:space="preserve">Play the video using the link. </w:t>
      </w:r>
    </w:p>
    <w:p w14:paraId="5C5AE3D7" w14:textId="2A9F2113" w:rsidR="009F2164" w:rsidRDefault="00074CDB" w:rsidP="007765E6">
      <w:pPr>
        <w:pBdr>
          <w:top w:val="single" w:sz="12" w:space="1" w:color="7030A0"/>
          <w:left w:val="single" w:sz="12" w:space="4" w:color="7030A0"/>
          <w:bottom w:val="single" w:sz="12" w:space="1" w:color="7030A0"/>
          <w:right w:val="single" w:sz="12" w:space="4" w:color="7030A0"/>
        </w:pBdr>
        <w:rPr>
          <w:rFonts w:cstheme="minorHAnsi"/>
          <w:sz w:val="24"/>
          <w:szCs w:val="24"/>
        </w:rPr>
      </w:pPr>
      <w:r w:rsidRPr="00074CDB">
        <w:rPr>
          <w:rFonts w:cstheme="minorHAnsi"/>
          <w:sz w:val="24"/>
          <w:szCs w:val="24"/>
        </w:rPr>
        <w:t xml:space="preserve">Explain to the children that over the next four weeks </w:t>
      </w:r>
      <w:r w:rsidR="007765E6">
        <w:rPr>
          <w:rFonts w:cstheme="minorHAnsi"/>
          <w:sz w:val="24"/>
          <w:szCs w:val="24"/>
        </w:rPr>
        <w:t xml:space="preserve">worship will focus on </w:t>
      </w:r>
      <w:r w:rsidRPr="00074CDB">
        <w:rPr>
          <w:rFonts w:cstheme="minorHAnsi"/>
          <w:sz w:val="24"/>
          <w:szCs w:val="24"/>
        </w:rPr>
        <w:t>Advent – the period of time before Christmas when Christians look forward to the coming of Jesus into the world.</w:t>
      </w:r>
      <w:r w:rsidR="007765E6">
        <w:rPr>
          <w:rFonts w:cstheme="minorHAnsi"/>
          <w:sz w:val="24"/>
          <w:szCs w:val="24"/>
        </w:rPr>
        <w:t xml:space="preserve"> </w:t>
      </w:r>
      <w:r w:rsidR="008D380A">
        <w:rPr>
          <w:rFonts w:cstheme="minorHAnsi"/>
          <w:sz w:val="24"/>
          <w:szCs w:val="24"/>
        </w:rPr>
        <w:t xml:space="preserve">So Advent is a time of </w:t>
      </w:r>
      <w:r w:rsidR="008D380A" w:rsidRPr="008D380A">
        <w:rPr>
          <w:rFonts w:cstheme="minorHAnsi"/>
          <w:b/>
          <w:bCs/>
          <w:sz w:val="24"/>
          <w:szCs w:val="24"/>
        </w:rPr>
        <w:t>waiting.</w:t>
      </w:r>
      <w:r w:rsidR="008D380A">
        <w:rPr>
          <w:rFonts w:cstheme="minorHAnsi"/>
          <w:sz w:val="24"/>
          <w:szCs w:val="24"/>
        </w:rPr>
        <w:t xml:space="preserve"> </w:t>
      </w:r>
    </w:p>
    <w:p w14:paraId="399C5CE1" w14:textId="25E38F8A" w:rsidR="00AD0396" w:rsidRPr="0034512B" w:rsidRDefault="008D380A" w:rsidP="007765E6">
      <w:pPr>
        <w:pBdr>
          <w:top w:val="single" w:sz="12" w:space="1" w:color="7030A0"/>
          <w:left w:val="single" w:sz="12" w:space="4" w:color="7030A0"/>
          <w:bottom w:val="single" w:sz="12" w:space="1" w:color="7030A0"/>
          <w:right w:val="single" w:sz="12" w:space="4" w:color="7030A0"/>
        </w:pBdr>
        <w:rPr>
          <w:rFonts w:cstheme="minorHAnsi"/>
          <w:sz w:val="24"/>
          <w:szCs w:val="24"/>
        </w:rPr>
      </w:pPr>
      <w:r>
        <w:rPr>
          <w:rFonts w:cstheme="minorHAnsi"/>
          <w:sz w:val="24"/>
          <w:szCs w:val="24"/>
        </w:rPr>
        <w:t>The</w:t>
      </w:r>
      <w:r w:rsidR="00074CDB" w:rsidRPr="00074CDB">
        <w:rPr>
          <w:rFonts w:cstheme="minorHAnsi"/>
          <w:sz w:val="24"/>
          <w:szCs w:val="24"/>
        </w:rPr>
        <w:t xml:space="preserve"> traditional way</w:t>
      </w:r>
      <w:r w:rsidR="003F0233">
        <w:rPr>
          <w:rFonts w:cstheme="minorHAnsi"/>
          <w:sz w:val="24"/>
          <w:szCs w:val="24"/>
        </w:rPr>
        <w:t xml:space="preserve"> </w:t>
      </w:r>
      <w:r w:rsidR="00074CDB" w:rsidRPr="00074CDB">
        <w:rPr>
          <w:rFonts w:cstheme="minorHAnsi"/>
          <w:sz w:val="24"/>
          <w:szCs w:val="24"/>
        </w:rPr>
        <w:t xml:space="preserve">of celebrating Advent is with an Advent </w:t>
      </w:r>
      <w:r w:rsidR="003F0233">
        <w:rPr>
          <w:rFonts w:cstheme="minorHAnsi"/>
          <w:sz w:val="24"/>
          <w:szCs w:val="24"/>
        </w:rPr>
        <w:t>ring</w:t>
      </w:r>
      <w:r w:rsidR="00074CDB" w:rsidRPr="00074CDB">
        <w:rPr>
          <w:rFonts w:cstheme="minorHAnsi"/>
          <w:sz w:val="24"/>
          <w:szCs w:val="24"/>
        </w:rPr>
        <w:t xml:space="preserve"> which usually has </w:t>
      </w:r>
      <w:r w:rsidR="00AD0396" w:rsidRPr="00074CDB">
        <w:rPr>
          <w:rFonts w:cstheme="minorHAnsi"/>
          <w:color w:val="333333"/>
          <w:sz w:val="24"/>
          <w:szCs w:val="24"/>
          <w:lang w:val="en"/>
        </w:rPr>
        <w:t xml:space="preserve">four candles </w:t>
      </w:r>
      <w:r w:rsidR="00074CDB" w:rsidRPr="00074CDB">
        <w:rPr>
          <w:rFonts w:cstheme="minorHAnsi"/>
          <w:color w:val="333333"/>
          <w:sz w:val="24"/>
          <w:szCs w:val="24"/>
          <w:lang w:val="en"/>
        </w:rPr>
        <w:t xml:space="preserve">set into a </w:t>
      </w:r>
      <w:r w:rsidR="00AD0396" w:rsidRPr="00074CDB">
        <w:rPr>
          <w:rFonts w:cstheme="minorHAnsi"/>
          <w:color w:val="333333"/>
          <w:sz w:val="24"/>
          <w:szCs w:val="24"/>
          <w:lang w:val="en"/>
        </w:rPr>
        <w:t xml:space="preserve">wreath. A new candle is lit on each of the four Sundays before Christmas. </w:t>
      </w:r>
      <w:r w:rsidR="0034512B">
        <w:rPr>
          <w:rFonts w:cstheme="minorHAnsi"/>
          <w:sz w:val="24"/>
          <w:szCs w:val="24"/>
        </w:rPr>
        <w:t xml:space="preserve">Can the children suggest why lighting a candle might make us think of Jesus coming into the world (Jesus as the light of the world) </w:t>
      </w:r>
      <w:r w:rsidR="00AD0396" w:rsidRPr="00074CDB">
        <w:rPr>
          <w:rFonts w:cstheme="minorHAnsi"/>
          <w:color w:val="333333"/>
          <w:sz w:val="24"/>
          <w:szCs w:val="24"/>
          <w:lang w:val="en"/>
        </w:rPr>
        <w:t xml:space="preserve">Each candle </w:t>
      </w:r>
      <w:r w:rsidR="0034512B">
        <w:rPr>
          <w:rFonts w:cstheme="minorHAnsi"/>
          <w:color w:val="333333"/>
          <w:sz w:val="24"/>
          <w:szCs w:val="24"/>
          <w:lang w:val="en"/>
        </w:rPr>
        <w:t xml:space="preserve">on an Advent wreath </w:t>
      </w:r>
      <w:r w:rsidR="00AD0396" w:rsidRPr="00074CDB">
        <w:rPr>
          <w:rFonts w:cstheme="minorHAnsi"/>
          <w:color w:val="333333"/>
          <w:sz w:val="24"/>
          <w:szCs w:val="24"/>
          <w:lang w:val="en"/>
        </w:rPr>
        <w:t>represents something different</w:t>
      </w:r>
      <w:r w:rsidR="00074CDB" w:rsidRPr="00074CDB">
        <w:rPr>
          <w:rFonts w:cstheme="minorHAnsi"/>
          <w:color w:val="333333"/>
          <w:sz w:val="24"/>
          <w:szCs w:val="24"/>
          <w:lang w:val="en"/>
        </w:rPr>
        <w:t xml:space="preserve">. </w:t>
      </w:r>
    </w:p>
    <w:p w14:paraId="5276598C" w14:textId="00B7A21F" w:rsidR="00B11682" w:rsidRPr="007765E6" w:rsidRDefault="003F0233" w:rsidP="00E85282">
      <w:pPr>
        <w:pBdr>
          <w:top w:val="single" w:sz="12" w:space="1" w:color="7030A0"/>
          <w:left w:val="single" w:sz="12" w:space="4" w:color="7030A0"/>
          <w:bottom w:val="single" w:sz="12" w:space="1" w:color="7030A0"/>
          <w:right w:val="single" w:sz="12" w:space="4" w:color="7030A0"/>
        </w:pBdr>
        <w:spacing w:before="240"/>
        <w:rPr>
          <w:b/>
          <w:bCs/>
          <w:sz w:val="24"/>
          <w:szCs w:val="24"/>
        </w:rPr>
      </w:pPr>
      <w:proofErr w:type="spellStart"/>
      <w:r w:rsidRPr="003F0233">
        <w:rPr>
          <w:b/>
          <w:bCs/>
          <w:sz w:val="24"/>
          <w:szCs w:val="24"/>
        </w:rPr>
        <w:t>Powerpoint</w:t>
      </w:r>
      <w:proofErr w:type="spellEnd"/>
      <w:r w:rsidRPr="003F0233">
        <w:rPr>
          <w:b/>
          <w:bCs/>
          <w:sz w:val="24"/>
          <w:szCs w:val="24"/>
        </w:rPr>
        <w:t xml:space="preserve"> slide 2</w:t>
      </w:r>
      <w:r w:rsidR="007765E6">
        <w:rPr>
          <w:b/>
          <w:bCs/>
          <w:sz w:val="24"/>
          <w:szCs w:val="24"/>
        </w:rPr>
        <w:t xml:space="preserve"> </w:t>
      </w:r>
      <w:r w:rsidR="003D5208">
        <w:rPr>
          <w:sz w:val="24"/>
          <w:szCs w:val="24"/>
        </w:rPr>
        <w:t xml:space="preserve">If you have made your own Advent wreath, you may wish to light the </w:t>
      </w:r>
      <w:r>
        <w:rPr>
          <w:sz w:val="24"/>
          <w:szCs w:val="24"/>
        </w:rPr>
        <w:t>first</w:t>
      </w:r>
      <w:r w:rsidR="003D5208">
        <w:rPr>
          <w:sz w:val="24"/>
          <w:szCs w:val="24"/>
        </w:rPr>
        <w:t xml:space="preserve"> candle and say th</w:t>
      </w:r>
      <w:r w:rsidR="00D71807">
        <w:rPr>
          <w:sz w:val="24"/>
          <w:szCs w:val="24"/>
        </w:rPr>
        <w:t>ese words</w:t>
      </w:r>
      <w:r w:rsidR="00F35E92">
        <w:rPr>
          <w:sz w:val="24"/>
          <w:szCs w:val="24"/>
        </w:rPr>
        <w:t xml:space="preserve"> (you may wish to build the words each week as the additional candles are lit)</w:t>
      </w:r>
      <w:r w:rsidR="003D5208">
        <w:rPr>
          <w:sz w:val="24"/>
          <w:szCs w:val="24"/>
        </w:rPr>
        <w:t>:</w:t>
      </w:r>
    </w:p>
    <w:p w14:paraId="68429265" w14:textId="0EBC1ECF" w:rsidR="00D71807" w:rsidRPr="007765E6" w:rsidRDefault="00D71807" w:rsidP="00D71807">
      <w:pPr>
        <w:pBdr>
          <w:top w:val="single" w:sz="12" w:space="1" w:color="7030A0"/>
          <w:left w:val="single" w:sz="12" w:space="4" w:color="7030A0"/>
          <w:bottom w:val="single" w:sz="12" w:space="1" w:color="7030A0"/>
          <w:right w:val="single" w:sz="12" w:space="4" w:color="7030A0"/>
        </w:pBdr>
        <w:spacing w:after="0"/>
        <w:rPr>
          <w:b/>
          <w:bCs/>
          <w:i/>
          <w:iCs/>
          <w:sz w:val="24"/>
          <w:szCs w:val="24"/>
        </w:rPr>
      </w:pPr>
      <w:r w:rsidRPr="007765E6">
        <w:rPr>
          <w:b/>
          <w:bCs/>
          <w:i/>
          <w:iCs/>
          <w:sz w:val="24"/>
          <w:szCs w:val="24"/>
        </w:rPr>
        <w:t>As we watch and wait for the coming of Jesus,</w:t>
      </w:r>
    </w:p>
    <w:p w14:paraId="61F6B2AE" w14:textId="03A123AC" w:rsidR="00D71807" w:rsidRPr="007765E6" w:rsidRDefault="00D71807" w:rsidP="00D71807">
      <w:pPr>
        <w:pBdr>
          <w:top w:val="single" w:sz="12" w:space="1" w:color="7030A0"/>
          <w:left w:val="single" w:sz="12" w:space="4" w:color="7030A0"/>
          <w:bottom w:val="single" w:sz="12" w:space="1" w:color="7030A0"/>
          <w:right w:val="single" w:sz="12" w:space="4" w:color="7030A0"/>
        </w:pBdr>
        <w:spacing w:after="0"/>
        <w:rPr>
          <w:b/>
          <w:bCs/>
          <w:i/>
          <w:iCs/>
          <w:sz w:val="24"/>
          <w:szCs w:val="24"/>
        </w:rPr>
      </w:pPr>
      <w:r w:rsidRPr="007765E6">
        <w:rPr>
          <w:b/>
          <w:bCs/>
          <w:i/>
          <w:iCs/>
          <w:sz w:val="24"/>
          <w:szCs w:val="24"/>
        </w:rPr>
        <w:t>We remember that he came to bring:</w:t>
      </w:r>
    </w:p>
    <w:p w14:paraId="16F7F32F" w14:textId="038FA137" w:rsidR="00D71807" w:rsidRPr="007765E6" w:rsidRDefault="00D71807" w:rsidP="00D71807">
      <w:pPr>
        <w:pBdr>
          <w:top w:val="single" w:sz="12" w:space="1" w:color="7030A0"/>
          <w:left w:val="single" w:sz="12" w:space="4" w:color="7030A0"/>
          <w:bottom w:val="single" w:sz="12" w:space="1" w:color="7030A0"/>
          <w:right w:val="single" w:sz="12" w:space="4" w:color="7030A0"/>
        </w:pBdr>
        <w:spacing w:after="0"/>
        <w:rPr>
          <w:b/>
          <w:bCs/>
          <w:i/>
          <w:iCs/>
          <w:sz w:val="24"/>
          <w:szCs w:val="24"/>
        </w:rPr>
      </w:pPr>
      <w:r w:rsidRPr="007765E6">
        <w:rPr>
          <w:b/>
          <w:bCs/>
          <w:i/>
          <w:iCs/>
          <w:sz w:val="24"/>
          <w:szCs w:val="24"/>
        </w:rPr>
        <w:t>Hope where there is despair,</w:t>
      </w:r>
    </w:p>
    <w:p w14:paraId="7F8687CC" w14:textId="347707F6" w:rsidR="00D71807" w:rsidRPr="007765E6" w:rsidRDefault="00D71807" w:rsidP="00D71807">
      <w:pPr>
        <w:pBdr>
          <w:top w:val="single" w:sz="12" w:space="1" w:color="7030A0"/>
          <w:left w:val="single" w:sz="12" w:space="4" w:color="7030A0"/>
          <w:bottom w:val="single" w:sz="12" w:space="1" w:color="7030A0"/>
          <w:right w:val="single" w:sz="12" w:space="4" w:color="7030A0"/>
        </w:pBdr>
        <w:spacing w:after="0"/>
        <w:rPr>
          <w:b/>
          <w:bCs/>
          <w:i/>
          <w:iCs/>
          <w:sz w:val="24"/>
          <w:szCs w:val="24"/>
        </w:rPr>
      </w:pPr>
      <w:r w:rsidRPr="007765E6">
        <w:rPr>
          <w:b/>
          <w:bCs/>
          <w:i/>
          <w:iCs/>
          <w:sz w:val="24"/>
          <w:szCs w:val="24"/>
        </w:rPr>
        <w:t>Peace where there is violence,</w:t>
      </w:r>
    </w:p>
    <w:p w14:paraId="78FA7972" w14:textId="6F7CAEAD" w:rsidR="00D71807" w:rsidRPr="007765E6" w:rsidRDefault="00D71807" w:rsidP="00D71807">
      <w:pPr>
        <w:pBdr>
          <w:top w:val="single" w:sz="12" w:space="1" w:color="7030A0"/>
          <w:left w:val="single" w:sz="12" w:space="4" w:color="7030A0"/>
          <w:bottom w:val="single" w:sz="12" w:space="1" w:color="7030A0"/>
          <w:right w:val="single" w:sz="12" w:space="4" w:color="7030A0"/>
        </w:pBdr>
        <w:spacing w:after="0"/>
        <w:rPr>
          <w:b/>
          <w:bCs/>
          <w:i/>
          <w:iCs/>
          <w:sz w:val="24"/>
          <w:szCs w:val="24"/>
        </w:rPr>
      </w:pPr>
      <w:r w:rsidRPr="007765E6">
        <w:rPr>
          <w:b/>
          <w:bCs/>
          <w:i/>
          <w:iCs/>
          <w:sz w:val="24"/>
          <w:szCs w:val="24"/>
        </w:rPr>
        <w:t>Love where there is hatred,</w:t>
      </w:r>
    </w:p>
    <w:p w14:paraId="17326EC8" w14:textId="4F2A28A7" w:rsidR="00D71807" w:rsidRPr="007765E6" w:rsidRDefault="00D71807" w:rsidP="00D71807">
      <w:pPr>
        <w:pBdr>
          <w:top w:val="single" w:sz="12" w:space="1" w:color="7030A0"/>
          <w:left w:val="single" w:sz="12" w:space="4" w:color="7030A0"/>
          <w:bottom w:val="single" w:sz="12" w:space="1" w:color="7030A0"/>
          <w:right w:val="single" w:sz="12" w:space="4" w:color="7030A0"/>
        </w:pBdr>
        <w:spacing w:after="0"/>
        <w:rPr>
          <w:b/>
          <w:bCs/>
          <w:i/>
          <w:iCs/>
          <w:sz w:val="24"/>
          <w:szCs w:val="24"/>
        </w:rPr>
      </w:pPr>
      <w:r w:rsidRPr="007765E6">
        <w:rPr>
          <w:b/>
          <w:bCs/>
          <w:i/>
          <w:iCs/>
          <w:sz w:val="24"/>
          <w:szCs w:val="24"/>
        </w:rPr>
        <w:t>Joy where there is sorrow,</w:t>
      </w:r>
    </w:p>
    <w:p w14:paraId="538D5E76" w14:textId="0641703F" w:rsidR="00D71807" w:rsidRPr="007765E6" w:rsidRDefault="00D71807" w:rsidP="00D71807">
      <w:pPr>
        <w:pBdr>
          <w:top w:val="single" w:sz="12" w:space="1" w:color="7030A0"/>
          <w:left w:val="single" w:sz="12" w:space="4" w:color="7030A0"/>
          <w:bottom w:val="single" w:sz="12" w:space="1" w:color="7030A0"/>
          <w:right w:val="single" w:sz="12" w:space="4" w:color="7030A0"/>
        </w:pBdr>
        <w:spacing w:after="0"/>
        <w:rPr>
          <w:b/>
          <w:bCs/>
          <w:i/>
          <w:iCs/>
          <w:sz w:val="24"/>
          <w:szCs w:val="24"/>
        </w:rPr>
      </w:pPr>
      <w:r w:rsidRPr="007765E6">
        <w:rPr>
          <w:b/>
          <w:bCs/>
          <w:i/>
          <w:iCs/>
          <w:sz w:val="24"/>
          <w:szCs w:val="24"/>
        </w:rPr>
        <w:t>And light where there is darkness.</w:t>
      </w:r>
    </w:p>
    <w:p w14:paraId="177BC754" w14:textId="60582342" w:rsidR="00732A23" w:rsidRDefault="00732A23" w:rsidP="00D71807">
      <w:pPr>
        <w:pBdr>
          <w:top w:val="single" w:sz="12" w:space="1" w:color="7030A0"/>
          <w:left w:val="single" w:sz="12" w:space="4" w:color="7030A0"/>
          <w:bottom w:val="single" w:sz="12" w:space="1" w:color="7030A0"/>
          <w:right w:val="single" w:sz="12" w:space="4" w:color="7030A0"/>
        </w:pBdr>
        <w:spacing w:after="0"/>
        <w:rPr>
          <w:sz w:val="24"/>
          <w:szCs w:val="24"/>
        </w:rPr>
      </w:pPr>
    </w:p>
    <w:p w14:paraId="304D8A2C" w14:textId="77777777" w:rsidR="009F2164" w:rsidRDefault="009F2164" w:rsidP="00D71807">
      <w:pPr>
        <w:pBdr>
          <w:top w:val="single" w:sz="12" w:space="1" w:color="7030A0"/>
          <w:left w:val="single" w:sz="12" w:space="4" w:color="7030A0"/>
          <w:bottom w:val="single" w:sz="12" w:space="1" w:color="7030A0"/>
          <w:right w:val="single" w:sz="12" w:space="4" w:color="7030A0"/>
        </w:pBdr>
        <w:spacing w:after="0"/>
        <w:rPr>
          <w:sz w:val="24"/>
          <w:szCs w:val="24"/>
        </w:rPr>
      </w:pPr>
    </w:p>
    <w:p w14:paraId="6F6486AA" w14:textId="3A8042C4" w:rsidR="00CD5545" w:rsidRPr="00767A04" w:rsidRDefault="00B11682" w:rsidP="00FF6095">
      <w:pPr>
        <w:pBdr>
          <w:top w:val="single" w:sz="12" w:space="1" w:color="7030A0"/>
          <w:left w:val="single" w:sz="12" w:space="4" w:color="7030A0"/>
          <w:bottom w:val="single" w:sz="12" w:space="1" w:color="7030A0"/>
          <w:right w:val="single" w:sz="12" w:space="4" w:color="7030A0"/>
        </w:pBdr>
        <w:spacing w:after="0"/>
        <w:rPr>
          <w:rFonts w:cstheme="minorHAnsi"/>
          <w:sz w:val="24"/>
          <w:szCs w:val="24"/>
        </w:rPr>
      </w:pPr>
      <w:r>
        <w:rPr>
          <w:b/>
          <w:bCs/>
          <w:sz w:val="24"/>
          <w:szCs w:val="24"/>
        </w:rPr>
        <w:t xml:space="preserve">PowerPoint Slide </w:t>
      </w:r>
      <w:r w:rsidR="003F0233">
        <w:rPr>
          <w:b/>
          <w:bCs/>
          <w:sz w:val="24"/>
          <w:szCs w:val="24"/>
        </w:rPr>
        <w:t>3</w:t>
      </w:r>
      <w:r w:rsidR="00112006">
        <w:rPr>
          <w:b/>
          <w:bCs/>
          <w:sz w:val="24"/>
          <w:szCs w:val="24"/>
        </w:rPr>
        <w:t xml:space="preserve"> </w:t>
      </w:r>
      <w:r w:rsidR="00767A04" w:rsidRPr="00767A04">
        <w:rPr>
          <w:rFonts w:cstheme="minorHAnsi"/>
          <w:color w:val="333333"/>
          <w:sz w:val="24"/>
          <w:szCs w:val="24"/>
          <w:lang w:val="en"/>
        </w:rPr>
        <w:t xml:space="preserve">Explain that today we are going to think about the </w:t>
      </w:r>
    </w:p>
    <w:p w14:paraId="20B58D38" w14:textId="77777777" w:rsidR="00F1082C" w:rsidRDefault="00767A04" w:rsidP="00F1082C">
      <w:pPr>
        <w:pBdr>
          <w:top w:val="single" w:sz="12" w:space="1" w:color="7030A0"/>
          <w:left w:val="single" w:sz="12" w:space="4" w:color="7030A0"/>
          <w:bottom w:val="single" w:sz="12" w:space="1" w:color="7030A0"/>
          <w:right w:val="single" w:sz="12" w:space="4" w:color="7030A0"/>
        </w:pBdr>
        <w:spacing w:after="0"/>
        <w:rPr>
          <w:b/>
          <w:bCs/>
          <w:sz w:val="24"/>
          <w:szCs w:val="24"/>
        </w:rPr>
      </w:pPr>
      <w:r w:rsidRPr="00767A04">
        <w:rPr>
          <w:rFonts w:cstheme="minorHAnsi"/>
          <w:sz w:val="24"/>
          <w:szCs w:val="24"/>
        </w:rPr>
        <w:t xml:space="preserve">Start of Advent. </w:t>
      </w:r>
      <w:r w:rsidR="008D380A">
        <w:rPr>
          <w:rFonts w:cstheme="minorHAnsi"/>
          <w:sz w:val="24"/>
          <w:szCs w:val="24"/>
        </w:rPr>
        <w:t xml:space="preserve">This is marked by the lighting of the first candle – the candle of hope. </w:t>
      </w:r>
      <w:r w:rsidR="0034512B">
        <w:rPr>
          <w:rFonts w:cstheme="minorHAnsi"/>
          <w:sz w:val="24"/>
          <w:szCs w:val="24"/>
        </w:rPr>
        <w:t xml:space="preserve">Ask the children what they </w:t>
      </w:r>
      <w:r w:rsidR="00BA79A4">
        <w:rPr>
          <w:rFonts w:cstheme="minorHAnsi"/>
          <w:sz w:val="24"/>
          <w:szCs w:val="24"/>
        </w:rPr>
        <w:t>hope for in the weeks before Christmas. As</w:t>
      </w:r>
      <w:r w:rsidR="00F1082C">
        <w:rPr>
          <w:rFonts w:cstheme="minorHAnsi"/>
          <w:sz w:val="24"/>
          <w:szCs w:val="24"/>
        </w:rPr>
        <w:t>k</w:t>
      </w:r>
      <w:r w:rsidR="00BA79A4">
        <w:rPr>
          <w:rFonts w:cstheme="minorHAnsi"/>
          <w:sz w:val="24"/>
          <w:szCs w:val="24"/>
        </w:rPr>
        <w:t xml:space="preserve"> them what </w:t>
      </w:r>
      <w:r w:rsidR="00D753A8">
        <w:rPr>
          <w:rFonts w:cstheme="minorHAnsi"/>
          <w:sz w:val="24"/>
          <w:szCs w:val="24"/>
        </w:rPr>
        <w:t xml:space="preserve">they </w:t>
      </w:r>
      <w:r w:rsidR="0034512B">
        <w:rPr>
          <w:rFonts w:cstheme="minorHAnsi"/>
          <w:sz w:val="24"/>
          <w:szCs w:val="24"/>
        </w:rPr>
        <w:t xml:space="preserve">think Christians </w:t>
      </w:r>
      <w:r w:rsidR="00BA79A4">
        <w:rPr>
          <w:rFonts w:cstheme="minorHAnsi"/>
          <w:sz w:val="24"/>
          <w:szCs w:val="24"/>
        </w:rPr>
        <w:t xml:space="preserve">across the world </w:t>
      </w:r>
      <w:r w:rsidR="0034512B">
        <w:rPr>
          <w:rFonts w:cstheme="minorHAnsi"/>
          <w:sz w:val="24"/>
          <w:szCs w:val="24"/>
        </w:rPr>
        <w:t xml:space="preserve">may hope for </w:t>
      </w:r>
      <w:r w:rsidR="00BA79A4">
        <w:rPr>
          <w:rFonts w:cstheme="minorHAnsi"/>
          <w:sz w:val="24"/>
          <w:szCs w:val="24"/>
        </w:rPr>
        <w:t xml:space="preserve">every year </w:t>
      </w:r>
      <w:r w:rsidR="0034512B">
        <w:rPr>
          <w:rFonts w:cstheme="minorHAnsi"/>
          <w:sz w:val="24"/>
          <w:szCs w:val="24"/>
        </w:rPr>
        <w:t>at the start of Advent.</w:t>
      </w:r>
      <w:r w:rsidR="00F1082C" w:rsidRPr="00F1082C">
        <w:rPr>
          <w:b/>
          <w:bCs/>
          <w:sz w:val="24"/>
          <w:szCs w:val="24"/>
        </w:rPr>
        <w:t xml:space="preserve"> </w:t>
      </w:r>
    </w:p>
    <w:p w14:paraId="00347F53" w14:textId="77777777" w:rsidR="00F1082C" w:rsidRDefault="00F1082C" w:rsidP="00F1082C">
      <w:pPr>
        <w:pBdr>
          <w:top w:val="single" w:sz="12" w:space="1" w:color="7030A0"/>
          <w:left w:val="single" w:sz="12" w:space="4" w:color="7030A0"/>
          <w:bottom w:val="single" w:sz="12" w:space="1" w:color="7030A0"/>
          <w:right w:val="single" w:sz="12" w:space="4" w:color="7030A0"/>
        </w:pBdr>
        <w:spacing w:after="0"/>
        <w:rPr>
          <w:b/>
          <w:bCs/>
          <w:sz w:val="24"/>
          <w:szCs w:val="24"/>
        </w:rPr>
      </w:pPr>
    </w:p>
    <w:p w14:paraId="62B6421C" w14:textId="1E6D04EF" w:rsidR="00F1082C" w:rsidRPr="008A6C09" w:rsidRDefault="00F1082C" w:rsidP="00F1082C">
      <w:pPr>
        <w:pBdr>
          <w:top w:val="single" w:sz="12" w:space="1" w:color="7030A0"/>
          <w:left w:val="single" w:sz="12" w:space="4" w:color="7030A0"/>
          <w:bottom w:val="single" w:sz="12" w:space="1" w:color="7030A0"/>
          <w:right w:val="single" w:sz="12" w:space="4" w:color="7030A0"/>
        </w:pBdr>
        <w:spacing w:after="0"/>
        <w:rPr>
          <w:rFonts w:cstheme="minorHAnsi"/>
          <w:sz w:val="24"/>
          <w:szCs w:val="24"/>
          <w:lang w:val="en"/>
        </w:rPr>
      </w:pPr>
      <w:r w:rsidRPr="009E3F66">
        <w:rPr>
          <w:b/>
          <w:bCs/>
          <w:sz w:val="24"/>
          <w:szCs w:val="24"/>
        </w:rPr>
        <w:t xml:space="preserve">PowerPoint </w:t>
      </w:r>
      <w:r w:rsidRPr="000922AA">
        <w:rPr>
          <w:b/>
          <w:bCs/>
          <w:sz w:val="24"/>
          <w:szCs w:val="24"/>
        </w:rPr>
        <w:t xml:space="preserve">Slide </w:t>
      </w:r>
      <w:r>
        <w:rPr>
          <w:b/>
          <w:bCs/>
          <w:sz w:val="24"/>
          <w:szCs w:val="24"/>
        </w:rPr>
        <w:t>4</w:t>
      </w:r>
      <w:r w:rsidRPr="000922AA">
        <w:rPr>
          <w:b/>
          <w:bCs/>
          <w:sz w:val="24"/>
          <w:szCs w:val="24"/>
        </w:rPr>
        <w:t xml:space="preserve"> </w:t>
      </w:r>
      <w:r w:rsidR="009F2164" w:rsidRPr="009F2164">
        <w:rPr>
          <w:sz w:val="24"/>
          <w:szCs w:val="24"/>
        </w:rPr>
        <w:t>Explore the question</w:t>
      </w:r>
      <w:r w:rsidR="009F2164">
        <w:rPr>
          <w:b/>
          <w:bCs/>
          <w:sz w:val="24"/>
          <w:szCs w:val="24"/>
        </w:rPr>
        <w:t xml:space="preserve"> - </w:t>
      </w:r>
      <w:r w:rsidRPr="000922AA">
        <w:rPr>
          <w:rFonts w:cstheme="minorHAnsi"/>
          <w:sz w:val="24"/>
          <w:szCs w:val="24"/>
          <w:lang w:val="en"/>
        </w:rPr>
        <w:t xml:space="preserve">What is hope? </w:t>
      </w:r>
      <w:r>
        <w:rPr>
          <w:rFonts w:cstheme="minorHAnsi"/>
          <w:sz w:val="24"/>
          <w:szCs w:val="24"/>
          <w:lang w:val="en"/>
        </w:rPr>
        <w:t>Ask the children to give you a definition of what hope is.</w:t>
      </w:r>
      <w:r w:rsidR="008A6C09">
        <w:rPr>
          <w:rFonts w:cstheme="minorHAnsi"/>
          <w:sz w:val="24"/>
          <w:szCs w:val="24"/>
          <w:lang w:val="en"/>
        </w:rPr>
        <w:t xml:space="preserve"> </w:t>
      </w:r>
      <w:r w:rsidRPr="000922AA">
        <w:rPr>
          <w:rFonts w:cstheme="minorHAnsi"/>
          <w:sz w:val="24"/>
          <w:szCs w:val="24"/>
          <w:lang w:val="en"/>
        </w:rPr>
        <w:t xml:space="preserve">Explain that sometimes the idea of hope is to </w:t>
      </w:r>
      <w:r w:rsidRPr="000922AA">
        <w:rPr>
          <w:rStyle w:val="Strong"/>
          <w:rFonts w:cstheme="minorHAnsi"/>
          <w:sz w:val="24"/>
          <w:szCs w:val="24"/>
          <w:lang w:val="en"/>
        </w:rPr>
        <w:t>wish</w:t>
      </w:r>
      <w:r w:rsidRPr="000922AA">
        <w:rPr>
          <w:rFonts w:cstheme="minorHAnsi"/>
          <w:sz w:val="24"/>
          <w:szCs w:val="24"/>
          <w:lang w:val="en"/>
        </w:rPr>
        <w:t xml:space="preserve"> for something but</w:t>
      </w:r>
      <w:r w:rsidRPr="000922AA">
        <w:rPr>
          <w:rFonts w:cstheme="minorHAnsi"/>
          <w:b/>
          <w:bCs/>
          <w:sz w:val="24"/>
          <w:szCs w:val="24"/>
          <w:lang w:val="en"/>
        </w:rPr>
        <w:t xml:space="preserve"> </w:t>
      </w:r>
      <w:r w:rsidRPr="000922AA">
        <w:rPr>
          <w:rStyle w:val="Strong"/>
          <w:rFonts w:cstheme="minorHAnsi"/>
          <w:b w:val="0"/>
          <w:bCs w:val="0"/>
          <w:sz w:val="24"/>
          <w:szCs w:val="24"/>
          <w:lang w:val="en"/>
        </w:rPr>
        <w:t xml:space="preserve">without any certainty that it will actually happen. You may want something very much but have no guarantee that it will come true. </w:t>
      </w:r>
    </w:p>
    <w:p w14:paraId="1BD0FA9F" w14:textId="77777777" w:rsidR="008D380A" w:rsidRPr="00767A04" w:rsidRDefault="008D380A" w:rsidP="00FF6095">
      <w:pPr>
        <w:pBdr>
          <w:top w:val="single" w:sz="12" w:space="1" w:color="7030A0"/>
          <w:left w:val="single" w:sz="12" w:space="4" w:color="7030A0"/>
          <w:bottom w:val="single" w:sz="12" w:space="1" w:color="7030A0"/>
          <w:right w:val="single" w:sz="12" w:space="4" w:color="7030A0"/>
        </w:pBdr>
        <w:spacing w:after="0"/>
        <w:rPr>
          <w:rFonts w:cstheme="minorHAnsi"/>
          <w:sz w:val="24"/>
          <w:szCs w:val="24"/>
        </w:rPr>
      </w:pPr>
    </w:p>
    <w:p w14:paraId="65D69094" w14:textId="2D619D31" w:rsidR="00F1082C" w:rsidRDefault="00973B06" w:rsidP="00972726">
      <w:pPr>
        <w:pBdr>
          <w:top w:val="single" w:sz="12" w:space="1" w:color="7030A0"/>
          <w:left w:val="single" w:sz="12" w:space="4" w:color="7030A0"/>
          <w:bottom w:val="single" w:sz="12" w:space="1" w:color="7030A0"/>
          <w:right w:val="single" w:sz="12" w:space="4" w:color="7030A0"/>
        </w:pBdr>
        <w:spacing w:after="0"/>
        <w:rPr>
          <w:sz w:val="24"/>
          <w:szCs w:val="24"/>
        </w:rPr>
      </w:pPr>
      <w:r>
        <w:rPr>
          <w:b/>
          <w:bCs/>
          <w:sz w:val="24"/>
          <w:szCs w:val="24"/>
        </w:rPr>
        <w:t xml:space="preserve">PowerPoint Slide </w:t>
      </w:r>
      <w:r w:rsidR="00F1082C">
        <w:rPr>
          <w:b/>
          <w:bCs/>
          <w:sz w:val="24"/>
          <w:szCs w:val="24"/>
        </w:rPr>
        <w:t>5</w:t>
      </w:r>
      <w:r>
        <w:rPr>
          <w:sz w:val="24"/>
          <w:szCs w:val="24"/>
        </w:rPr>
        <w:t xml:space="preserve"> </w:t>
      </w:r>
      <w:r w:rsidR="00F1082C">
        <w:rPr>
          <w:sz w:val="24"/>
          <w:szCs w:val="24"/>
        </w:rPr>
        <w:t xml:space="preserve">We are going to listen to a story about a boy living in a difficult and sad place. As you listen, think about the hope that we see in the story. </w:t>
      </w:r>
      <w:r w:rsidR="008A0FE7">
        <w:rPr>
          <w:sz w:val="24"/>
          <w:szCs w:val="24"/>
        </w:rPr>
        <w:t>(</w:t>
      </w:r>
      <w:r w:rsidR="00F1082C" w:rsidRPr="008A0FE7">
        <w:rPr>
          <w:sz w:val="24"/>
          <w:szCs w:val="24"/>
        </w:rPr>
        <w:t>Play the film</w:t>
      </w:r>
      <w:r w:rsidR="006C7140">
        <w:rPr>
          <w:sz w:val="24"/>
          <w:szCs w:val="24"/>
        </w:rPr>
        <w:t xml:space="preserve"> and read along</w:t>
      </w:r>
      <w:r w:rsidR="008A0FE7">
        <w:rPr>
          <w:sz w:val="24"/>
          <w:szCs w:val="24"/>
        </w:rPr>
        <w:t>)</w:t>
      </w:r>
    </w:p>
    <w:p w14:paraId="30237D6C" w14:textId="4A1C9FB1" w:rsidR="000922AA" w:rsidRDefault="00F1082C" w:rsidP="00972726">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 xml:space="preserve">Suggested questions after the film - </w:t>
      </w:r>
      <w:r w:rsidR="00BA79A4">
        <w:rPr>
          <w:sz w:val="24"/>
          <w:szCs w:val="24"/>
        </w:rPr>
        <w:t>What sort of place is the boy living in? Why is the garden so special for him? What did he hope for when he planted and watered the shoot? Does he share the same hopes as the little girl? Do the soldiers change their feeling</w:t>
      </w:r>
      <w:r w:rsidR="00777272">
        <w:rPr>
          <w:sz w:val="24"/>
          <w:szCs w:val="24"/>
        </w:rPr>
        <w:t>s</w:t>
      </w:r>
      <w:r w:rsidR="00BA79A4">
        <w:rPr>
          <w:sz w:val="24"/>
          <w:szCs w:val="24"/>
        </w:rPr>
        <w:t xml:space="preserve"> about hope?</w:t>
      </w:r>
      <w:r>
        <w:rPr>
          <w:sz w:val="24"/>
          <w:szCs w:val="24"/>
        </w:rPr>
        <w:t xml:space="preserve"> How can having hope change people? Why do you think having hope is so important?</w:t>
      </w:r>
    </w:p>
    <w:p w14:paraId="01596863" w14:textId="77777777" w:rsidR="00DA4EF6" w:rsidRPr="008A0FE7" w:rsidRDefault="00DA4EF6" w:rsidP="00972726">
      <w:pPr>
        <w:pBdr>
          <w:top w:val="single" w:sz="12" w:space="1" w:color="7030A0"/>
          <w:left w:val="single" w:sz="12" w:space="4" w:color="7030A0"/>
          <w:bottom w:val="single" w:sz="12" w:space="1" w:color="7030A0"/>
          <w:right w:val="single" w:sz="12" w:space="4" w:color="7030A0"/>
        </w:pBdr>
        <w:spacing w:after="0"/>
        <w:rPr>
          <w:rFonts w:cstheme="minorHAnsi"/>
          <w:sz w:val="24"/>
          <w:szCs w:val="24"/>
        </w:rPr>
      </w:pPr>
    </w:p>
    <w:p w14:paraId="5C9095E9" w14:textId="485D7C79" w:rsidR="000922AA" w:rsidRPr="008A0FE7" w:rsidRDefault="00B0708F" w:rsidP="00972726">
      <w:pPr>
        <w:pBdr>
          <w:top w:val="single" w:sz="12" w:space="1" w:color="7030A0"/>
          <w:left w:val="single" w:sz="12" w:space="4" w:color="7030A0"/>
          <w:bottom w:val="single" w:sz="12" w:space="1" w:color="7030A0"/>
          <w:right w:val="single" w:sz="12" w:space="4" w:color="7030A0"/>
        </w:pBdr>
        <w:spacing w:after="0"/>
        <w:rPr>
          <w:rFonts w:cstheme="minorHAnsi"/>
          <w:b/>
          <w:bCs/>
          <w:sz w:val="24"/>
          <w:szCs w:val="24"/>
        </w:rPr>
      </w:pPr>
      <w:r w:rsidRPr="008A0FE7">
        <w:rPr>
          <w:rFonts w:cstheme="minorHAnsi"/>
          <w:b/>
          <w:bCs/>
          <w:sz w:val="24"/>
          <w:szCs w:val="24"/>
        </w:rPr>
        <w:t xml:space="preserve">PowerPoint Slide 6 </w:t>
      </w:r>
      <w:r w:rsidR="00777272" w:rsidRPr="009F2164">
        <w:rPr>
          <w:rFonts w:cstheme="minorHAnsi"/>
          <w:sz w:val="24"/>
          <w:szCs w:val="24"/>
        </w:rPr>
        <w:t xml:space="preserve">The story shows us that having hope is important and, even in the hardest situations, we can be hopeful.  </w:t>
      </w:r>
      <w:r w:rsidR="00E07899" w:rsidRPr="009F2164">
        <w:rPr>
          <w:rFonts w:cstheme="minorHAnsi"/>
          <w:sz w:val="24"/>
          <w:szCs w:val="24"/>
        </w:rPr>
        <w:t>Hope in the Bible is something differ</w:t>
      </w:r>
      <w:r w:rsidR="00F1082C" w:rsidRPr="009F2164">
        <w:rPr>
          <w:rFonts w:cstheme="minorHAnsi"/>
          <w:sz w:val="24"/>
          <w:szCs w:val="24"/>
        </w:rPr>
        <w:t>ent to wishing</w:t>
      </w:r>
      <w:r w:rsidR="00E07899" w:rsidRPr="009F2164">
        <w:rPr>
          <w:rFonts w:cstheme="minorHAnsi"/>
          <w:sz w:val="24"/>
          <w:szCs w:val="24"/>
        </w:rPr>
        <w:t xml:space="preserve">. </w:t>
      </w:r>
      <w:r w:rsidR="00E07899" w:rsidRPr="009F2164">
        <w:rPr>
          <w:rFonts w:cstheme="minorHAnsi"/>
          <w:sz w:val="24"/>
          <w:szCs w:val="24"/>
          <w:lang w:val="en"/>
        </w:rPr>
        <w:t xml:space="preserve">The word “hope” in the Bible </w:t>
      </w:r>
      <w:r w:rsidR="008A0FE7" w:rsidRPr="009F2164">
        <w:rPr>
          <w:rFonts w:cstheme="minorHAnsi"/>
          <w:sz w:val="24"/>
          <w:szCs w:val="24"/>
          <w:lang w:val="en"/>
        </w:rPr>
        <w:t>means</w:t>
      </w:r>
      <w:r w:rsidR="00E07899" w:rsidRPr="009F2164">
        <w:rPr>
          <w:rFonts w:cstheme="minorHAnsi"/>
          <w:sz w:val="24"/>
          <w:szCs w:val="24"/>
          <w:lang w:val="en"/>
        </w:rPr>
        <w:t xml:space="preserve"> to look forward to something with a feeling of confidence that it will happen. Christians have hope because of God’s promise</w:t>
      </w:r>
      <w:r w:rsidR="000922AA" w:rsidRPr="009F2164">
        <w:rPr>
          <w:rFonts w:cstheme="minorHAnsi"/>
          <w:sz w:val="24"/>
          <w:szCs w:val="24"/>
          <w:lang w:val="en"/>
        </w:rPr>
        <w:t xml:space="preserve"> –</w:t>
      </w:r>
      <w:r w:rsidR="009F2164">
        <w:rPr>
          <w:rFonts w:cstheme="minorHAnsi"/>
          <w:sz w:val="24"/>
          <w:szCs w:val="24"/>
          <w:lang w:val="en"/>
        </w:rPr>
        <w:t xml:space="preserve">to send </w:t>
      </w:r>
      <w:r w:rsidR="000922AA" w:rsidRPr="009F2164">
        <w:rPr>
          <w:rFonts w:cstheme="minorHAnsi"/>
          <w:sz w:val="24"/>
          <w:szCs w:val="24"/>
          <w:lang w:val="en"/>
        </w:rPr>
        <w:t>his son to Earth</w:t>
      </w:r>
      <w:r w:rsidR="00777272" w:rsidRPr="009F2164">
        <w:rPr>
          <w:rFonts w:cstheme="minorHAnsi"/>
          <w:sz w:val="24"/>
          <w:szCs w:val="24"/>
          <w:lang w:val="en"/>
        </w:rPr>
        <w:t xml:space="preserve"> to teach the world how to love one another and create a better world</w:t>
      </w:r>
      <w:r w:rsidR="00E07899" w:rsidRPr="009F2164">
        <w:rPr>
          <w:rFonts w:cstheme="minorHAnsi"/>
          <w:sz w:val="24"/>
          <w:szCs w:val="24"/>
          <w:lang w:val="en"/>
        </w:rPr>
        <w:t>.</w:t>
      </w:r>
      <w:r w:rsidR="000922AA" w:rsidRPr="009F2164">
        <w:rPr>
          <w:rFonts w:cstheme="minorHAnsi"/>
          <w:sz w:val="24"/>
          <w:szCs w:val="24"/>
        </w:rPr>
        <w:t xml:space="preserve"> </w:t>
      </w:r>
      <w:r w:rsidR="00777272" w:rsidRPr="009F2164">
        <w:rPr>
          <w:rFonts w:cstheme="minorHAnsi"/>
          <w:spacing w:val="12"/>
          <w:sz w:val="24"/>
          <w:szCs w:val="24"/>
          <w:lang w:val="en-US"/>
        </w:rPr>
        <w:t xml:space="preserve">God </w:t>
      </w:r>
      <w:r w:rsidR="009F2164" w:rsidRPr="009F2164">
        <w:rPr>
          <w:rFonts w:cstheme="minorHAnsi"/>
          <w:spacing w:val="12"/>
          <w:sz w:val="24"/>
          <w:szCs w:val="24"/>
          <w:lang w:val="en-US"/>
        </w:rPr>
        <w:t xml:space="preserve">tells us that </w:t>
      </w:r>
      <w:r w:rsidR="00777272" w:rsidRPr="009F2164">
        <w:rPr>
          <w:rFonts w:cstheme="minorHAnsi"/>
          <w:spacing w:val="12"/>
          <w:sz w:val="24"/>
          <w:szCs w:val="24"/>
          <w:lang w:val="en-US"/>
        </w:rPr>
        <w:t>Jesus would come to bring us hope, fulfilling all the prophesies</w:t>
      </w:r>
      <w:r w:rsidR="009F2164" w:rsidRPr="009F2164">
        <w:rPr>
          <w:rFonts w:cstheme="minorHAnsi"/>
          <w:spacing w:val="12"/>
          <w:sz w:val="24"/>
          <w:szCs w:val="24"/>
          <w:lang w:val="en-US"/>
        </w:rPr>
        <w:t>. That is what the Candle of Hope signifies at Advent.</w:t>
      </w:r>
    </w:p>
    <w:p w14:paraId="2CEBCB9F" w14:textId="77777777" w:rsidR="000922AA" w:rsidRPr="008A0FE7" w:rsidRDefault="000922AA" w:rsidP="00972726">
      <w:pPr>
        <w:pBdr>
          <w:top w:val="single" w:sz="12" w:space="1" w:color="7030A0"/>
          <w:left w:val="single" w:sz="12" w:space="4" w:color="7030A0"/>
          <w:bottom w:val="single" w:sz="12" w:space="1" w:color="7030A0"/>
          <w:right w:val="single" w:sz="12" w:space="4" w:color="7030A0"/>
        </w:pBdr>
        <w:spacing w:after="0"/>
        <w:rPr>
          <w:rFonts w:cstheme="minorHAnsi"/>
          <w:b/>
          <w:bCs/>
          <w:sz w:val="24"/>
          <w:szCs w:val="24"/>
        </w:rPr>
      </w:pPr>
    </w:p>
    <w:p w14:paraId="6986E234" w14:textId="67D2F3E5" w:rsidR="008A0FE7" w:rsidRPr="008A0FE7" w:rsidRDefault="000922AA" w:rsidP="008A0FE7">
      <w:pPr>
        <w:pBdr>
          <w:top w:val="single" w:sz="12" w:space="1" w:color="7030A0"/>
          <w:left w:val="single" w:sz="12" w:space="4" w:color="7030A0"/>
          <w:bottom w:val="single" w:sz="12" w:space="1" w:color="7030A0"/>
          <w:right w:val="single" w:sz="12" w:space="4" w:color="7030A0"/>
        </w:pBdr>
        <w:spacing w:after="0"/>
        <w:rPr>
          <w:rFonts w:cstheme="minorHAnsi"/>
          <w:sz w:val="24"/>
          <w:szCs w:val="24"/>
          <w:lang w:val="en-US"/>
        </w:rPr>
      </w:pPr>
      <w:r w:rsidRPr="008A0FE7">
        <w:rPr>
          <w:rFonts w:cstheme="minorHAnsi"/>
          <w:b/>
          <w:bCs/>
          <w:sz w:val="24"/>
          <w:szCs w:val="24"/>
        </w:rPr>
        <w:t xml:space="preserve">PowerPoint Slide 7 </w:t>
      </w:r>
      <w:r w:rsidR="00456CA9" w:rsidRPr="008A0FE7">
        <w:rPr>
          <w:rFonts w:cstheme="minorHAnsi"/>
          <w:sz w:val="24"/>
          <w:szCs w:val="24"/>
          <w:lang w:val="en-US"/>
        </w:rPr>
        <w:t>There are so many reasons to feel sad when we hear the news of problems  in the world</w:t>
      </w:r>
      <w:r w:rsidR="009F2164">
        <w:rPr>
          <w:rFonts w:cstheme="minorHAnsi"/>
          <w:sz w:val="24"/>
          <w:szCs w:val="24"/>
          <w:lang w:val="en-US"/>
        </w:rPr>
        <w:t xml:space="preserve"> at the moment</w:t>
      </w:r>
      <w:r w:rsidR="00456CA9" w:rsidRPr="008A0FE7">
        <w:rPr>
          <w:rFonts w:cstheme="minorHAnsi"/>
          <w:sz w:val="24"/>
          <w:szCs w:val="24"/>
          <w:lang w:val="en-US"/>
        </w:rPr>
        <w:t>, when we face challenges that seem overwhelming, when we have problems that don’t seem to have solutions. There are certainly times when we can feel hopeless.</w:t>
      </w:r>
      <w:r w:rsidR="008A0FE7" w:rsidRPr="008A0FE7">
        <w:rPr>
          <w:rFonts w:cstheme="minorHAnsi"/>
          <w:sz w:val="24"/>
          <w:szCs w:val="24"/>
          <w:lang w:val="en-US"/>
        </w:rPr>
        <w:t xml:space="preserve"> The Bible tells us that hope survives (1 Corinthians 13:13). No matter how </w:t>
      </w:r>
      <w:r w:rsidR="009F2164">
        <w:rPr>
          <w:rFonts w:cstheme="minorHAnsi"/>
          <w:sz w:val="24"/>
          <w:szCs w:val="24"/>
          <w:lang w:val="en-US"/>
        </w:rPr>
        <w:t>difficult</w:t>
      </w:r>
      <w:r w:rsidR="008A0FE7" w:rsidRPr="008A0FE7">
        <w:rPr>
          <w:rFonts w:cstheme="minorHAnsi"/>
          <w:sz w:val="24"/>
          <w:szCs w:val="24"/>
          <w:lang w:val="en-US"/>
        </w:rPr>
        <w:t xml:space="preserve"> our circumstances may appear, we always can hope in God. He wants to give us hope in any situation, no matter how dark things might seem.</w:t>
      </w:r>
      <w:r w:rsidR="008A0FE7" w:rsidRPr="008A0FE7">
        <w:rPr>
          <w:rFonts w:eastAsia="Times New Roman" w:cstheme="minorHAnsi"/>
          <w:sz w:val="24"/>
          <w:szCs w:val="24"/>
          <w:lang w:val="en-US" w:eastAsia="en-GB"/>
        </w:rPr>
        <w:t xml:space="preserve"> If we have hope we can be filled with joy and peace, no matter what is going on in the world.</w:t>
      </w:r>
    </w:p>
    <w:p w14:paraId="34C09269" w14:textId="395AF129" w:rsidR="009422D8" w:rsidRPr="008A0FE7" w:rsidRDefault="009422D8" w:rsidP="00E85282">
      <w:pPr>
        <w:pBdr>
          <w:top w:val="single" w:sz="12" w:space="1" w:color="7030A0"/>
          <w:left w:val="single" w:sz="12" w:space="4" w:color="7030A0"/>
          <w:bottom w:val="single" w:sz="12" w:space="1" w:color="7030A0"/>
          <w:right w:val="single" w:sz="12" w:space="4" w:color="7030A0"/>
        </w:pBdr>
        <w:spacing w:after="0"/>
        <w:rPr>
          <w:rFonts w:cstheme="minorHAnsi"/>
          <w:color w:val="0000FF"/>
          <w:sz w:val="24"/>
          <w:szCs w:val="24"/>
        </w:rPr>
      </w:pPr>
    </w:p>
    <w:p w14:paraId="744D4647" w14:textId="55FC10DE" w:rsidR="00EE0824" w:rsidRDefault="00EE0824" w:rsidP="008A6C09">
      <w:pPr>
        <w:pBdr>
          <w:top w:val="single" w:sz="12" w:space="1" w:color="7030A0"/>
          <w:left w:val="single" w:sz="12" w:space="4" w:color="7030A0"/>
          <w:bottom w:val="single" w:sz="12" w:space="1" w:color="7030A0"/>
          <w:right w:val="single" w:sz="12" w:space="4" w:color="7030A0"/>
        </w:pBdr>
        <w:spacing w:after="0"/>
        <w:rPr>
          <w:rFonts w:eastAsia="Times New Roman" w:cstheme="minorHAnsi"/>
          <w:sz w:val="24"/>
          <w:szCs w:val="24"/>
          <w:lang w:val="en" w:eastAsia="en-GB"/>
        </w:rPr>
      </w:pPr>
      <w:r w:rsidRPr="008A0FE7">
        <w:rPr>
          <w:rFonts w:cstheme="minorHAnsi"/>
          <w:b/>
          <w:bCs/>
          <w:sz w:val="24"/>
          <w:szCs w:val="24"/>
        </w:rPr>
        <w:t xml:space="preserve">PowerPoint Slide </w:t>
      </w:r>
      <w:r w:rsidR="000922AA" w:rsidRPr="008A0FE7">
        <w:rPr>
          <w:rFonts w:cstheme="minorHAnsi"/>
          <w:b/>
          <w:bCs/>
          <w:sz w:val="24"/>
          <w:szCs w:val="24"/>
        </w:rPr>
        <w:t>8</w:t>
      </w:r>
      <w:r w:rsidRPr="008A0FE7">
        <w:rPr>
          <w:rFonts w:cstheme="minorHAnsi"/>
          <w:b/>
          <w:bCs/>
          <w:sz w:val="24"/>
          <w:szCs w:val="24"/>
        </w:rPr>
        <w:t xml:space="preserve"> </w:t>
      </w:r>
      <w:r w:rsidR="000922AA" w:rsidRPr="008A0FE7">
        <w:rPr>
          <w:rFonts w:eastAsia="Times New Roman" w:cstheme="minorHAnsi"/>
          <w:sz w:val="24"/>
          <w:szCs w:val="24"/>
          <w:lang w:val="en" w:eastAsia="en-GB"/>
        </w:rPr>
        <w:t xml:space="preserve">After a very difficult  year on Earth, it can be good to pause, pray, or reflect on the candles of hope in the </w:t>
      </w:r>
      <w:hyperlink r:id="rId6" w:history="1">
        <w:r w:rsidR="000922AA" w:rsidRPr="008A0FE7">
          <w:rPr>
            <w:rFonts w:eastAsia="Times New Roman" w:cstheme="minorHAnsi"/>
            <w:sz w:val="24"/>
            <w:szCs w:val="24"/>
            <w:u w:val="single"/>
            <w:lang w:val="en" w:eastAsia="en-GB"/>
          </w:rPr>
          <w:t>Advent</w:t>
        </w:r>
      </w:hyperlink>
      <w:r w:rsidR="000922AA" w:rsidRPr="008A0FE7">
        <w:rPr>
          <w:rFonts w:eastAsia="Times New Roman" w:cstheme="minorHAnsi"/>
          <w:sz w:val="24"/>
          <w:szCs w:val="24"/>
          <w:lang w:val="en" w:eastAsia="en-GB"/>
        </w:rPr>
        <w:t xml:space="preserve"> season during which </w:t>
      </w:r>
      <w:r w:rsidR="0089637A" w:rsidRPr="008A0FE7">
        <w:rPr>
          <w:rFonts w:eastAsia="Times New Roman" w:cstheme="minorHAnsi"/>
          <w:sz w:val="24"/>
          <w:szCs w:val="24"/>
          <w:lang w:val="en" w:eastAsia="en-GB"/>
        </w:rPr>
        <w:t xml:space="preserve">Christians across the world </w:t>
      </w:r>
      <w:r w:rsidR="000922AA" w:rsidRPr="008A0FE7">
        <w:rPr>
          <w:rFonts w:eastAsia="Times New Roman" w:cstheme="minorHAnsi"/>
          <w:sz w:val="24"/>
          <w:szCs w:val="24"/>
          <w:lang w:val="en" w:eastAsia="en-GB"/>
        </w:rPr>
        <w:t xml:space="preserve"> </w:t>
      </w:r>
      <w:r w:rsidR="0089637A" w:rsidRPr="008A0FE7">
        <w:rPr>
          <w:rFonts w:eastAsia="Times New Roman" w:cstheme="minorHAnsi"/>
          <w:sz w:val="24"/>
          <w:szCs w:val="24"/>
          <w:lang w:val="en" w:eastAsia="en-GB"/>
        </w:rPr>
        <w:t xml:space="preserve">look forward to </w:t>
      </w:r>
      <w:r w:rsidR="000922AA" w:rsidRPr="008A0FE7">
        <w:rPr>
          <w:rFonts w:eastAsia="Times New Roman" w:cstheme="minorHAnsi"/>
          <w:sz w:val="24"/>
          <w:szCs w:val="24"/>
          <w:lang w:val="en" w:eastAsia="en-GB"/>
        </w:rPr>
        <w:t xml:space="preserve">the celebration of </w:t>
      </w:r>
      <w:r w:rsidR="0089637A" w:rsidRPr="008A0FE7">
        <w:rPr>
          <w:rFonts w:eastAsia="Times New Roman" w:cstheme="minorHAnsi"/>
          <w:sz w:val="24"/>
          <w:szCs w:val="24"/>
          <w:lang w:val="en" w:eastAsia="en-GB"/>
        </w:rPr>
        <w:t>Jesus’</w:t>
      </w:r>
      <w:r w:rsidR="000922AA" w:rsidRPr="008A0FE7">
        <w:rPr>
          <w:rFonts w:eastAsia="Times New Roman" w:cstheme="minorHAnsi"/>
          <w:sz w:val="24"/>
          <w:szCs w:val="24"/>
          <w:lang w:val="en" w:eastAsia="en-GB"/>
        </w:rPr>
        <w:t xml:space="preserve"> birth</w:t>
      </w:r>
      <w:r w:rsidR="009F2164">
        <w:rPr>
          <w:rFonts w:eastAsia="Times New Roman" w:cstheme="minorHAnsi"/>
          <w:sz w:val="24"/>
          <w:szCs w:val="24"/>
          <w:lang w:val="en" w:eastAsia="en-GB"/>
        </w:rPr>
        <w:t xml:space="preserve"> – God’s promise coming true</w:t>
      </w:r>
      <w:r w:rsidR="000922AA" w:rsidRPr="008A0FE7">
        <w:rPr>
          <w:rFonts w:eastAsia="Times New Roman" w:cstheme="minorHAnsi"/>
          <w:sz w:val="24"/>
          <w:szCs w:val="24"/>
          <w:lang w:val="en" w:eastAsia="en-GB"/>
        </w:rPr>
        <w:t>.</w:t>
      </w:r>
      <w:r w:rsidR="008A0FE7" w:rsidRPr="008A0FE7">
        <w:rPr>
          <w:rFonts w:eastAsia="Times New Roman" w:cstheme="minorHAnsi"/>
          <w:sz w:val="24"/>
          <w:szCs w:val="24"/>
          <w:lang w:val="en" w:eastAsia="en-GB"/>
        </w:rPr>
        <w:t xml:space="preserve"> The Advent candle of hope gives us the chance to focus on this kind of hope. It's a chance to remember the hope God offers to the world, and that He will give us through the birth of Jesus</w:t>
      </w:r>
      <w:r w:rsidR="008A6C09">
        <w:rPr>
          <w:rFonts w:eastAsia="Times New Roman" w:cstheme="minorHAnsi"/>
          <w:sz w:val="24"/>
          <w:szCs w:val="24"/>
          <w:lang w:val="en" w:eastAsia="en-GB"/>
        </w:rPr>
        <w:t>.</w:t>
      </w:r>
    </w:p>
    <w:p w14:paraId="14A87976" w14:textId="77777777" w:rsidR="008A6C09" w:rsidRPr="008A6C09" w:rsidRDefault="008A6C09" w:rsidP="008A6C09">
      <w:pPr>
        <w:pBdr>
          <w:top w:val="single" w:sz="12" w:space="1" w:color="7030A0"/>
          <w:left w:val="single" w:sz="12" w:space="4" w:color="7030A0"/>
          <w:bottom w:val="single" w:sz="12" w:space="1" w:color="7030A0"/>
          <w:right w:val="single" w:sz="12" w:space="4" w:color="7030A0"/>
        </w:pBdr>
        <w:spacing w:after="0"/>
        <w:rPr>
          <w:rFonts w:cstheme="minorHAnsi"/>
          <w:sz w:val="24"/>
          <w:szCs w:val="24"/>
        </w:rPr>
      </w:pPr>
    </w:p>
    <w:p w14:paraId="3884AEE7" w14:textId="266BCDA3" w:rsidR="008A0FE7" w:rsidRPr="008A6C09" w:rsidRDefault="00193DEE" w:rsidP="00E85282">
      <w:pPr>
        <w:pBdr>
          <w:top w:val="single" w:sz="12" w:space="1" w:color="7030A0"/>
          <w:left w:val="single" w:sz="12" w:space="4" w:color="7030A0"/>
          <w:bottom w:val="single" w:sz="12" w:space="1" w:color="7030A0"/>
          <w:right w:val="single" w:sz="12" w:space="4" w:color="7030A0"/>
        </w:pBdr>
        <w:rPr>
          <w:b/>
          <w:bCs/>
          <w:sz w:val="24"/>
          <w:szCs w:val="24"/>
        </w:rPr>
      </w:pPr>
      <w:r w:rsidRPr="00A101A2">
        <w:rPr>
          <w:b/>
          <w:bCs/>
          <w:color w:val="002060"/>
          <w:sz w:val="28"/>
          <w:szCs w:val="28"/>
        </w:rPr>
        <w:t>Prayer and reflection</w:t>
      </w:r>
      <w:r w:rsidR="00050234">
        <w:rPr>
          <w:b/>
          <w:bCs/>
          <w:sz w:val="24"/>
          <w:szCs w:val="24"/>
        </w:rPr>
        <w:t xml:space="preserve"> </w:t>
      </w:r>
      <w:r w:rsidR="008A6C09">
        <w:rPr>
          <w:b/>
          <w:bCs/>
          <w:sz w:val="24"/>
          <w:szCs w:val="24"/>
        </w:rPr>
        <w:t xml:space="preserve"> </w:t>
      </w:r>
      <w:r w:rsidR="008A0FE7" w:rsidRPr="008A0FE7">
        <w:rPr>
          <w:sz w:val="24"/>
          <w:szCs w:val="24"/>
        </w:rPr>
        <w:t>We are going to finish with a prayer. If you would like to join in, please say Amen at the end.</w:t>
      </w:r>
    </w:p>
    <w:p w14:paraId="063888DA" w14:textId="04FA162D" w:rsidR="00AD0396" w:rsidRPr="008A6C09" w:rsidRDefault="008A0FE7" w:rsidP="008A6C09">
      <w:pPr>
        <w:pBdr>
          <w:top w:val="single" w:sz="12" w:space="1" w:color="7030A0"/>
          <w:left w:val="single" w:sz="12" w:space="4" w:color="7030A0"/>
          <w:bottom w:val="single" w:sz="12" w:space="1" w:color="7030A0"/>
          <w:right w:val="single" w:sz="12" w:space="4" w:color="7030A0"/>
        </w:pBdr>
        <w:spacing w:after="0"/>
        <w:rPr>
          <w:rFonts w:cstheme="minorHAnsi"/>
          <w:b/>
          <w:bCs/>
          <w:color w:val="000000"/>
          <w:sz w:val="24"/>
          <w:szCs w:val="24"/>
          <w:shd w:val="clear" w:color="auto" w:fill="FFFFFF"/>
        </w:rPr>
      </w:pPr>
      <w:r w:rsidRPr="008A0FE7">
        <w:rPr>
          <w:b/>
          <w:bCs/>
          <w:lang w:val="en-US"/>
        </w:rPr>
        <w:t>Father, I thank You that I can hope in You. In every situation and every problem</w:t>
      </w:r>
      <w:r>
        <w:rPr>
          <w:b/>
          <w:bCs/>
          <w:lang w:val="en-US"/>
        </w:rPr>
        <w:t xml:space="preserve"> that </w:t>
      </w:r>
      <w:r w:rsidRPr="008A0FE7">
        <w:rPr>
          <w:b/>
          <w:bCs/>
          <w:lang w:val="en-US"/>
        </w:rPr>
        <w:t>I am going through, I celebrate the hope that I have in You. I trust that you will make thi</w:t>
      </w:r>
      <w:r>
        <w:rPr>
          <w:b/>
          <w:bCs/>
          <w:lang w:val="en-US"/>
        </w:rPr>
        <w:t>n</w:t>
      </w:r>
      <w:r w:rsidRPr="008A0FE7">
        <w:rPr>
          <w:b/>
          <w:bCs/>
          <w:lang w:val="en-US"/>
        </w:rPr>
        <w:t>gs better in the world and I will stay hopeful, knowing that you are there for me today and always. Amen.</w:t>
      </w:r>
    </w:p>
    <w:p w14:paraId="7CBC8E58" w14:textId="09316496" w:rsidR="00365FA2" w:rsidRPr="00AD0396" w:rsidRDefault="00EB36F1" w:rsidP="00AD0396">
      <w:pPr>
        <w:spacing w:line="336" w:lineRule="atLeast"/>
        <w:rPr>
          <w:rFonts w:ascii="europa" w:eastAsia="Times New Roman" w:hAnsi="europa" w:cs="Times New Roman"/>
          <w:color w:val="222222"/>
          <w:sz w:val="24"/>
          <w:szCs w:val="24"/>
          <w:lang w:eastAsia="en-GB"/>
        </w:rPr>
      </w:pPr>
      <w:r>
        <w:rPr>
          <w:noProof/>
        </w:rPr>
        <w:lastRenderedPageBreak/>
        <w:drawing>
          <wp:anchor distT="0" distB="0" distL="114300" distR="114300" simplePos="0" relativeHeight="251662336" behindDoc="1" locked="0" layoutInCell="1" allowOverlap="1" wp14:anchorId="5C954305" wp14:editId="1940C182">
            <wp:simplePos x="0" y="0"/>
            <wp:positionH relativeFrom="margin">
              <wp:posOffset>219075</wp:posOffset>
            </wp:positionH>
            <wp:positionV relativeFrom="paragraph">
              <wp:posOffset>247015</wp:posOffset>
            </wp:positionV>
            <wp:extent cx="1245870" cy="381000"/>
            <wp:effectExtent l="0" t="0" r="0" b="0"/>
            <wp:wrapTight wrapText="bothSides">
              <wp:wrapPolygon edited="0">
                <wp:start x="0" y="0"/>
                <wp:lineTo x="0" y="20520"/>
                <wp:lineTo x="21138" y="20520"/>
                <wp:lineTo x="211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587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C09">
        <w:rPr>
          <w:noProof/>
        </w:rPr>
        <w:drawing>
          <wp:anchor distT="0" distB="0" distL="114300" distR="114300" simplePos="0" relativeHeight="251660288" behindDoc="1" locked="0" layoutInCell="1" allowOverlap="1" wp14:anchorId="4F058CE6" wp14:editId="70216500">
            <wp:simplePos x="0" y="0"/>
            <wp:positionH relativeFrom="margin">
              <wp:posOffset>4465320</wp:posOffset>
            </wp:positionH>
            <wp:positionV relativeFrom="paragraph">
              <wp:posOffset>285115</wp:posOffset>
            </wp:positionV>
            <wp:extent cx="1306195" cy="542925"/>
            <wp:effectExtent l="0" t="0" r="8255" b="9525"/>
            <wp:wrapTight wrapText="bothSides">
              <wp:wrapPolygon edited="0">
                <wp:start x="0" y="0"/>
                <wp:lineTo x="0" y="21221"/>
                <wp:lineTo x="21421" y="21221"/>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65FA2" w:rsidRPr="00AD0396" w:rsidSect="008F5EDD">
      <w:pgSz w:w="11906" w:h="16838"/>
      <w:pgMar w:top="1135"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uropa">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A60D3"/>
    <w:multiLevelType w:val="multilevel"/>
    <w:tmpl w:val="78DC09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A2"/>
    <w:rsid w:val="0002326F"/>
    <w:rsid w:val="00023615"/>
    <w:rsid w:val="00024009"/>
    <w:rsid w:val="00034009"/>
    <w:rsid w:val="00050234"/>
    <w:rsid w:val="00061588"/>
    <w:rsid w:val="00067A78"/>
    <w:rsid w:val="00074CDB"/>
    <w:rsid w:val="000922AA"/>
    <w:rsid w:val="000B0EC5"/>
    <w:rsid w:val="00112006"/>
    <w:rsid w:val="00145BB2"/>
    <w:rsid w:val="00156C2A"/>
    <w:rsid w:val="001826F9"/>
    <w:rsid w:val="00182D20"/>
    <w:rsid w:val="00185F9D"/>
    <w:rsid w:val="00193DEE"/>
    <w:rsid w:val="001D523E"/>
    <w:rsid w:val="00200B15"/>
    <w:rsid w:val="0027725A"/>
    <w:rsid w:val="0029300E"/>
    <w:rsid w:val="002B7B3E"/>
    <w:rsid w:val="002D6E33"/>
    <w:rsid w:val="002E3EA7"/>
    <w:rsid w:val="002F0AFF"/>
    <w:rsid w:val="00302D2C"/>
    <w:rsid w:val="0034512B"/>
    <w:rsid w:val="00351D6C"/>
    <w:rsid w:val="0036425C"/>
    <w:rsid w:val="00365FA2"/>
    <w:rsid w:val="003A0951"/>
    <w:rsid w:val="003A5958"/>
    <w:rsid w:val="003B03C6"/>
    <w:rsid w:val="003C5312"/>
    <w:rsid w:val="003D5208"/>
    <w:rsid w:val="003D6F81"/>
    <w:rsid w:val="003F0233"/>
    <w:rsid w:val="0040618B"/>
    <w:rsid w:val="004329E6"/>
    <w:rsid w:val="00437EB3"/>
    <w:rsid w:val="00456CA9"/>
    <w:rsid w:val="00466CC6"/>
    <w:rsid w:val="004902F0"/>
    <w:rsid w:val="004C785D"/>
    <w:rsid w:val="004F56C3"/>
    <w:rsid w:val="00511B6E"/>
    <w:rsid w:val="00514178"/>
    <w:rsid w:val="0054296A"/>
    <w:rsid w:val="005521FF"/>
    <w:rsid w:val="0056074B"/>
    <w:rsid w:val="005A4E03"/>
    <w:rsid w:val="005F7F3F"/>
    <w:rsid w:val="00605ACB"/>
    <w:rsid w:val="0063334B"/>
    <w:rsid w:val="0064659E"/>
    <w:rsid w:val="00651AA3"/>
    <w:rsid w:val="00667B4E"/>
    <w:rsid w:val="006711E8"/>
    <w:rsid w:val="006718C6"/>
    <w:rsid w:val="006912D2"/>
    <w:rsid w:val="006C7140"/>
    <w:rsid w:val="006D2624"/>
    <w:rsid w:val="006E597F"/>
    <w:rsid w:val="00716AE6"/>
    <w:rsid w:val="00732A23"/>
    <w:rsid w:val="00751A6C"/>
    <w:rsid w:val="007562E1"/>
    <w:rsid w:val="00761D6B"/>
    <w:rsid w:val="00767A04"/>
    <w:rsid w:val="007765E6"/>
    <w:rsid w:val="00777272"/>
    <w:rsid w:val="007B3555"/>
    <w:rsid w:val="007D67C2"/>
    <w:rsid w:val="007F474E"/>
    <w:rsid w:val="00825C0E"/>
    <w:rsid w:val="00830D48"/>
    <w:rsid w:val="0083469D"/>
    <w:rsid w:val="008363EA"/>
    <w:rsid w:val="0087406C"/>
    <w:rsid w:val="0089053A"/>
    <w:rsid w:val="0089637A"/>
    <w:rsid w:val="008A0FE7"/>
    <w:rsid w:val="008A6C09"/>
    <w:rsid w:val="008D380A"/>
    <w:rsid w:val="008F3AAD"/>
    <w:rsid w:val="008F5EDD"/>
    <w:rsid w:val="00923E60"/>
    <w:rsid w:val="00930357"/>
    <w:rsid w:val="009357F0"/>
    <w:rsid w:val="009422D8"/>
    <w:rsid w:val="009454CF"/>
    <w:rsid w:val="00972726"/>
    <w:rsid w:val="00973B06"/>
    <w:rsid w:val="00985240"/>
    <w:rsid w:val="009E3F66"/>
    <w:rsid w:val="009F2164"/>
    <w:rsid w:val="00A101A2"/>
    <w:rsid w:val="00A44925"/>
    <w:rsid w:val="00A65866"/>
    <w:rsid w:val="00A944D5"/>
    <w:rsid w:val="00AA65C9"/>
    <w:rsid w:val="00AC42BD"/>
    <w:rsid w:val="00AC4F1C"/>
    <w:rsid w:val="00AD0396"/>
    <w:rsid w:val="00AD51BB"/>
    <w:rsid w:val="00AE66DD"/>
    <w:rsid w:val="00B0708F"/>
    <w:rsid w:val="00B11682"/>
    <w:rsid w:val="00B316E4"/>
    <w:rsid w:val="00B363D3"/>
    <w:rsid w:val="00B53F84"/>
    <w:rsid w:val="00B67501"/>
    <w:rsid w:val="00B72C90"/>
    <w:rsid w:val="00B75925"/>
    <w:rsid w:val="00BA79A4"/>
    <w:rsid w:val="00C0129B"/>
    <w:rsid w:val="00C17BFA"/>
    <w:rsid w:val="00C61A9D"/>
    <w:rsid w:val="00C6333F"/>
    <w:rsid w:val="00C96D85"/>
    <w:rsid w:val="00CD2182"/>
    <w:rsid w:val="00CD5545"/>
    <w:rsid w:val="00CD78DD"/>
    <w:rsid w:val="00D00B16"/>
    <w:rsid w:val="00D3028D"/>
    <w:rsid w:val="00D33B7F"/>
    <w:rsid w:val="00D61B25"/>
    <w:rsid w:val="00D71807"/>
    <w:rsid w:val="00D753A8"/>
    <w:rsid w:val="00D818D0"/>
    <w:rsid w:val="00DA4EF6"/>
    <w:rsid w:val="00DD6383"/>
    <w:rsid w:val="00DE735B"/>
    <w:rsid w:val="00E0250E"/>
    <w:rsid w:val="00E07899"/>
    <w:rsid w:val="00E82C90"/>
    <w:rsid w:val="00E85282"/>
    <w:rsid w:val="00EB1B5F"/>
    <w:rsid w:val="00EB36F1"/>
    <w:rsid w:val="00ED24D1"/>
    <w:rsid w:val="00EE0824"/>
    <w:rsid w:val="00F1082C"/>
    <w:rsid w:val="00F35E92"/>
    <w:rsid w:val="00F5297B"/>
    <w:rsid w:val="00F808BD"/>
    <w:rsid w:val="00FC2D6F"/>
    <w:rsid w:val="00FD060D"/>
    <w:rsid w:val="00FE3C90"/>
    <w:rsid w:val="00FF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B599"/>
  <w15:chartTrackingRefBased/>
  <w15:docId w15:val="{CE62CB63-F36C-41DF-996B-0153CF8E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5B"/>
  </w:style>
  <w:style w:type="paragraph" w:styleId="Heading3">
    <w:name w:val="heading 3"/>
    <w:basedOn w:val="Normal"/>
    <w:link w:val="Heading3Char"/>
    <w:uiPriority w:val="9"/>
    <w:qFormat/>
    <w:rsid w:val="00B316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A0F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182"/>
    <w:rPr>
      <w:color w:val="0563C1" w:themeColor="hyperlink"/>
      <w:u w:val="single"/>
    </w:rPr>
  </w:style>
  <w:style w:type="character" w:styleId="UnresolvedMention">
    <w:name w:val="Unresolved Mention"/>
    <w:basedOn w:val="DefaultParagraphFont"/>
    <w:uiPriority w:val="99"/>
    <w:semiHidden/>
    <w:unhideWhenUsed/>
    <w:rsid w:val="00CD2182"/>
    <w:rPr>
      <w:color w:val="605E5C"/>
      <w:shd w:val="clear" w:color="auto" w:fill="E1DFDD"/>
    </w:rPr>
  </w:style>
  <w:style w:type="character" w:customStyle="1" w:styleId="Heading3Char">
    <w:name w:val="Heading 3 Char"/>
    <w:basedOn w:val="DefaultParagraphFont"/>
    <w:link w:val="Heading3"/>
    <w:uiPriority w:val="9"/>
    <w:rsid w:val="00B316E4"/>
    <w:rPr>
      <w:rFonts w:ascii="Times New Roman" w:eastAsia="Times New Roman" w:hAnsi="Times New Roman" w:cs="Times New Roman"/>
      <w:b/>
      <w:bCs/>
      <w:sz w:val="27"/>
      <w:szCs w:val="27"/>
      <w:lang w:eastAsia="en-GB"/>
    </w:rPr>
  </w:style>
  <w:style w:type="character" w:customStyle="1" w:styleId="text">
    <w:name w:val="text"/>
    <w:basedOn w:val="DefaultParagraphFont"/>
    <w:rsid w:val="00B316E4"/>
  </w:style>
  <w:style w:type="paragraph" w:customStyle="1" w:styleId="first-line-none">
    <w:name w:val="first-line-none"/>
    <w:basedOn w:val="Normal"/>
    <w:rsid w:val="00B316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B316E4"/>
  </w:style>
  <w:style w:type="character" w:styleId="Strong">
    <w:name w:val="Strong"/>
    <w:basedOn w:val="DefaultParagraphFont"/>
    <w:uiPriority w:val="22"/>
    <w:qFormat/>
    <w:rsid w:val="002E3EA7"/>
    <w:rPr>
      <w:b/>
      <w:bCs/>
    </w:rPr>
  </w:style>
  <w:style w:type="paragraph" w:styleId="NormalWeb">
    <w:name w:val="Normal (Web)"/>
    <w:basedOn w:val="Normal"/>
    <w:uiPriority w:val="99"/>
    <w:semiHidden/>
    <w:unhideWhenUsed/>
    <w:rsid w:val="00D00B16"/>
    <w:pPr>
      <w:spacing w:after="150" w:line="300" w:lineRule="atLeast"/>
    </w:pPr>
    <w:rPr>
      <w:rFonts w:ascii="Times New Roman" w:eastAsia="Times New Roman" w:hAnsi="Times New Roman" w:cs="Times New Roman"/>
      <w:sz w:val="21"/>
      <w:szCs w:val="21"/>
      <w:lang w:eastAsia="en-GB"/>
    </w:rPr>
  </w:style>
  <w:style w:type="paragraph" w:customStyle="1" w:styleId="balgo">
    <w:name w:val="b_algo"/>
    <w:basedOn w:val="Normal"/>
    <w:rsid w:val="0034512B"/>
    <w:pPr>
      <w:spacing w:after="0" w:line="240" w:lineRule="auto"/>
    </w:pPr>
    <w:rPr>
      <w:rFonts w:ascii="Times New Roman" w:eastAsia="Times New Roman" w:hAnsi="Times New Roman" w:cs="Times New Roman"/>
      <w:sz w:val="24"/>
      <w:szCs w:val="24"/>
      <w:lang w:eastAsia="en-GB"/>
    </w:rPr>
  </w:style>
  <w:style w:type="paragraph" w:customStyle="1" w:styleId="bdmtab">
    <w:name w:val="b_dmtab"/>
    <w:basedOn w:val="Normal"/>
    <w:rsid w:val="0034512B"/>
    <w:pPr>
      <w:spacing w:after="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8A0FE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11498">
      <w:bodyDiv w:val="1"/>
      <w:marLeft w:val="0"/>
      <w:marRight w:val="0"/>
      <w:marTop w:val="0"/>
      <w:marBottom w:val="0"/>
      <w:divBdr>
        <w:top w:val="none" w:sz="0" w:space="0" w:color="auto"/>
        <w:left w:val="none" w:sz="0" w:space="0" w:color="auto"/>
        <w:bottom w:val="none" w:sz="0" w:space="0" w:color="auto"/>
        <w:right w:val="none" w:sz="0" w:space="0" w:color="auto"/>
      </w:divBdr>
      <w:divsChild>
        <w:div w:id="2083409552">
          <w:marLeft w:val="0"/>
          <w:marRight w:val="0"/>
          <w:marTop w:val="0"/>
          <w:marBottom w:val="0"/>
          <w:divBdr>
            <w:top w:val="none" w:sz="0" w:space="0" w:color="auto"/>
            <w:left w:val="none" w:sz="0" w:space="0" w:color="auto"/>
            <w:bottom w:val="none" w:sz="0" w:space="0" w:color="auto"/>
            <w:right w:val="none" w:sz="0" w:space="0" w:color="auto"/>
          </w:divBdr>
          <w:divsChild>
            <w:div w:id="652220658">
              <w:marLeft w:val="0"/>
              <w:marRight w:val="0"/>
              <w:marTop w:val="0"/>
              <w:marBottom w:val="0"/>
              <w:divBdr>
                <w:top w:val="none" w:sz="0" w:space="0" w:color="auto"/>
                <w:left w:val="none" w:sz="0" w:space="0" w:color="auto"/>
                <w:bottom w:val="none" w:sz="0" w:space="0" w:color="auto"/>
                <w:right w:val="none" w:sz="0" w:space="0" w:color="auto"/>
              </w:divBdr>
              <w:divsChild>
                <w:div w:id="1804274570">
                  <w:marLeft w:val="0"/>
                  <w:marRight w:val="0"/>
                  <w:marTop w:val="0"/>
                  <w:marBottom w:val="0"/>
                  <w:divBdr>
                    <w:top w:val="none" w:sz="0" w:space="0" w:color="auto"/>
                    <w:left w:val="none" w:sz="0" w:space="0" w:color="auto"/>
                    <w:bottom w:val="none" w:sz="0" w:space="0" w:color="auto"/>
                    <w:right w:val="none" w:sz="0" w:space="0" w:color="auto"/>
                  </w:divBdr>
                  <w:divsChild>
                    <w:div w:id="1917858519">
                      <w:marLeft w:val="0"/>
                      <w:marRight w:val="0"/>
                      <w:marTop w:val="0"/>
                      <w:marBottom w:val="0"/>
                      <w:divBdr>
                        <w:top w:val="none" w:sz="0" w:space="0" w:color="auto"/>
                        <w:left w:val="none" w:sz="0" w:space="0" w:color="auto"/>
                        <w:bottom w:val="none" w:sz="0" w:space="0" w:color="auto"/>
                        <w:right w:val="none" w:sz="0" w:space="0" w:color="auto"/>
                      </w:divBdr>
                      <w:divsChild>
                        <w:div w:id="1209613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98470081">
      <w:bodyDiv w:val="1"/>
      <w:marLeft w:val="0"/>
      <w:marRight w:val="0"/>
      <w:marTop w:val="0"/>
      <w:marBottom w:val="0"/>
      <w:divBdr>
        <w:top w:val="none" w:sz="0" w:space="0" w:color="auto"/>
        <w:left w:val="none" w:sz="0" w:space="0" w:color="auto"/>
        <w:bottom w:val="none" w:sz="0" w:space="0" w:color="auto"/>
        <w:right w:val="none" w:sz="0" w:space="0" w:color="auto"/>
      </w:divBdr>
      <w:divsChild>
        <w:div w:id="837159100">
          <w:marLeft w:val="0"/>
          <w:marRight w:val="0"/>
          <w:marTop w:val="0"/>
          <w:marBottom w:val="0"/>
          <w:divBdr>
            <w:top w:val="none" w:sz="0" w:space="0" w:color="auto"/>
            <w:left w:val="none" w:sz="0" w:space="0" w:color="auto"/>
            <w:bottom w:val="none" w:sz="0" w:space="0" w:color="auto"/>
            <w:right w:val="none" w:sz="0" w:space="0" w:color="auto"/>
          </w:divBdr>
          <w:divsChild>
            <w:div w:id="598215976">
              <w:marLeft w:val="0"/>
              <w:marRight w:val="0"/>
              <w:marTop w:val="0"/>
              <w:marBottom w:val="0"/>
              <w:divBdr>
                <w:top w:val="none" w:sz="0" w:space="0" w:color="auto"/>
                <w:left w:val="none" w:sz="0" w:space="0" w:color="auto"/>
                <w:bottom w:val="none" w:sz="0" w:space="0" w:color="auto"/>
                <w:right w:val="none" w:sz="0" w:space="0" w:color="auto"/>
              </w:divBdr>
              <w:divsChild>
                <w:div w:id="1653869596">
                  <w:marLeft w:val="0"/>
                  <w:marRight w:val="0"/>
                  <w:marTop w:val="0"/>
                  <w:marBottom w:val="0"/>
                  <w:divBdr>
                    <w:top w:val="none" w:sz="0" w:space="0" w:color="auto"/>
                    <w:left w:val="none" w:sz="0" w:space="0" w:color="auto"/>
                    <w:bottom w:val="none" w:sz="0" w:space="0" w:color="auto"/>
                    <w:right w:val="none" w:sz="0" w:space="0" w:color="auto"/>
                  </w:divBdr>
                  <w:divsChild>
                    <w:div w:id="1811050526">
                      <w:marLeft w:val="0"/>
                      <w:marRight w:val="0"/>
                      <w:marTop w:val="0"/>
                      <w:marBottom w:val="0"/>
                      <w:divBdr>
                        <w:top w:val="none" w:sz="0" w:space="0" w:color="auto"/>
                        <w:left w:val="none" w:sz="0" w:space="0" w:color="auto"/>
                        <w:bottom w:val="none" w:sz="0" w:space="0" w:color="auto"/>
                        <w:right w:val="none" w:sz="0" w:space="0" w:color="auto"/>
                      </w:divBdr>
                      <w:divsChild>
                        <w:div w:id="629943312">
                          <w:marLeft w:val="0"/>
                          <w:marRight w:val="2"/>
                          <w:marTop w:val="0"/>
                          <w:marBottom w:val="300"/>
                          <w:divBdr>
                            <w:top w:val="none" w:sz="0" w:space="0" w:color="auto"/>
                            <w:left w:val="none" w:sz="0" w:space="0" w:color="auto"/>
                            <w:bottom w:val="none" w:sz="0" w:space="0" w:color="auto"/>
                            <w:right w:val="none" w:sz="0" w:space="0" w:color="auto"/>
                          </w:divBdr>
                          <w:divsChild>
                            <w:div w:id="1842813054">
                              <w:marLeft w:val="0"/>
                              <w:marRight w:val="0"/>
                              <w:marTop w:val="0"/>
                              <w:marBottom w:val="0"/>
                              <w:divBdr>
                                <w:top w:val="none" w:sz="0" w:space="0" w:color="auto"/>
                                <w:left w:val="none" w:sz="0" w:space="0" w:color="auto"/>
                                <w:bottom w:val="none" w:sz="0" w:space="0" w:color="auto"/>
                                <w:right w:val="none" w:sz="0" w:space="0" w:color="auto"/>
                              </w:divBdr>
                              <w:divsChild>
                                <w:div w:id="1998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13368">
      <w:bodyDiv w:val="1"/>
      <w:marLeft w:val="0"/>
      <w:marRight w:val="0"/>
      <w:marTop w:val="0"/>
      <w:marBottom w:val="0"/>
      <w:divBdr>
        <w:top w:val="none" w:sz="0" w:space="0" w:color="auto"/>
        <w:left w:val="none" w:sz="0" w:space="0" w:color="auto"/>
        <w:bottom w:val="none" w:sz="0" w:space="0" w:color="auto"/>
        <w:right w:val="none" w:sz="0" w:space="0" w:color="auto"/>
      </w:divBdr>
      <w:divsChild>
        <w:div w:id="1766995936">
          <w:marLeft w:val="0"/>
          <w:marRight w:val="0"/>
          <w:marTop w:val="0"/>
          <w:marBottom w:val="0"/>
          <w:divBdr>
            <w:top w:val="none" w:sz="0" w:space="0" w:color="auto"/>
            <w:left w:val="none" w:sz="0" w:space="0" w:color="auto"/>
            <w:bottom w:val="none" w:sz="0" w:space="0" w:color="auto"/>
            <w:right w:val="none" w:sz="0" w:space="0" w:color="auto"/>
          </w:divBdr>
          <w:divsChild>
            <w:div w:id="48573856">
              <w:marLeft w:val="0"/>
              <w:marRight w:val="0"/>
              <w:marTop w:val="0"/>
              <w:marBottom w:val="0"/>
              <w:divBdr>
                <w:top w:val="none" w:sz="0" w:space="0" w:color="auto"/>
                <w:left w:val="none" w:sz="0" w:space="0" w:color="auto"/>
                <w:bottom w:val="none" w:sz="0" w:space="0" w:color="auto"/>
                <w:right w:val="none" w:sz="0" w:space="0" w:color="auto"/>
              </w:divBdr>
              <w:divsChild>
                <w:div w:id="550969823">
                  <w:marLeft w:val="0"/>
                  <w:marRight w:val="0"/>
                  <w:marTop w:val="0"/>
                  <w:marBottom w:val="0"/>
                  <w:divBdr>
                    <w:top w:val="none" w:sz="0" w:space="0" w:color="auto"/>
                    <w:left w:val="none" w:sz="0" w:space="0" w:color="auto"/>
                    <w:bottom w:val="none" w:sz="0" w:space="0" w:color="auto"/>
                    <w:right w:val="none" w:sz="0" w:space="0" w:color="auto"/>
                  </w:divBdr>
                  <w:divsChild>
                    <w:div w:id="4898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57257">
      <w:bodyDiv w:val="1"/>
      <w:marLeft w:val="0"/>
      <w:marRight w:val="0"/>
      <w:marTop w:val="0"/>
      <w:marBottom w:val="0"/>
      <w:divBdr>
        <w:top w:val="none" w:sz="0" w:space="0" w:color="auto"/>
        <w:left w:val="none" w:sz="0" w:space="0" w:color="auto"/>
        <w:bottom w:val="none" w:sz="0" w:space="0" w:color="auto"/>
        <w:right w:val="none" w:sz="0" w:space="0" w:color="auto"/>
      </w:divBdr>
      <w:divsChild>
        <w:div w:id="1979844066">
          <w:marLeft w:val="0"/>
          <w:marRight w:val="0"/>
          <w:marTop w:val="0"/>
          <w:marBottom w:val="0"/>
          <w:divBdr>
            <w:top w:val="none" w:sz="0" w:space="0" w:color="auto"/>
            <w:left w:val="none" w:sz="0" w:space="0" w:color="auto"/>
            <w:bottom w:val="none" w:sz="0" w:space="0" w:color="auto"/>
            <w:right w:val="none" w:sz="0" w:space="0" w:color="auto"/>
          </w:divBdr>
          <w:divsChild>
            <w:div w:id="1881625999">
              <w:marLeft w:val="0"/>
              <w:marRight w:val="0"/>
              <w:marTop w:val="75"/>
              <w:marBottom w:val="0"/>
              <w:divBdr>
                <w:top w:val="none" w:sz="0" w:space="0" w:color="auto"/>
                <w:left w:val="none" w:sz="0" w:space="0" w:color="auto"/>
                <w:bottom w:val="none" w:sz="0" w:space="0" w:color="auto"/>
                <w:right w:val="none" w:sz="0" w:space="0" w:color="auto"/>
              </w:divBdr>
              <w:divsChild>
                <w:div w:id="1077246640">
                  <w:marLeft w:val="-225"/>
                  <w:marRight w:val="-225"/>
                  <w:marTop w:val="0"/>
                  <w:marBottom w:val="0"/>
                  <w:divBdr>
                    <w:top w:val="none" w:sz="0" w:space="0" w:color="auto"/>
                    <w:left w:val="none" w:sz="0" w:space="0" w:color="auto"/>
                    <w:bottom w:val="none" w:sz="0" w:space="0" w:color="auto"/>
                    <w:right w:val="none" w:sz="0" w:space="0" w:color="auto"/>
                  </w:divBdr>
                  <w:divsChild>
                    <w:div w:id="976105127">
                      <w:marLeft w:val="0"/>
                      <w:marRight w:val="0"/>
                      <w:marTop w:val="0"/>
                      <w:marBottom w:val="0"/>
                      <w:divBdr>
                        <w:top w:val="none" w:sz="0" w:space="0" w:color="auto"/>
                        <w:left w:val="none" w:sz="0" w:space="0" w:color="auto"/>
                        <w:bottom w:val="none" w:sz="0" w:space="0" w:color="auto"/>
                        <w:right w:val="none" w:sz="0" w:space="0" w:color="auto"/>
                      </w:divBdr>
                      <w:divsChild>
                        <w:div w:id="1116558834">
                          <w:marLeft w:val="0"/>
                          <w:marRight w:val="0"/>
                          <w:marTop w:val="0"/>
                          <w:marBottom w:val="0"/>
                          <w:divBdr>
                            <w:top w:val="none" w:sz="0" w:space="0" w:color="auto"/>
                            <w:left w:val="none" w:sz="0" w:space="0" w:color="auto"/>
                            <w:bottom w:val="none" w:sz="0" w:space="0" w:color="auto"/>
                            <w:right w:val="none" w:sz="0" w:space="0" w:color="auto"/>
                          </w:divBdr>
                          <w:divsChild>
                            <w:div w:id="130363100">
                              <w:marLeft w:val="0"/>
                              <w:marRight w:val="0"/>
                              <w:marTop w:val="0"/>
                              <w:marBottom w:val="0"/>
                              <w:divBdr>
                                <w:top w:val="none" w:sz="0" w:space="0" w:color="auto"/>
                                <w:left w:val="none" w:sz="0" w:space="0" w:color="auto"/>
                                <w:bottom w:val="none" w:sz="0" w:space="0" w:color="auto"/>
                                <w:right w:val="none" w:sz="0" w:space="0" w:color="auto"/>
                              </w:divBdr>
                              <w:divsChild>
                                <w:div w:id="332998095">
                                  <w:marLeft w:val="-225"/>
                                  <w:marRight w:val="-225"/>
                                  <w:marTop w:val="0"/>
                                  <w:marBottom w:val="0"/>
                                  <w:divBdr>
                                    <w:top w:val="none" w:sz="0" w:space="0" w:color="auto"/>
                                    <w:left w:val="none" w:sz="0" w:space="0" w:color="auto"/>
                                    <w:bottom w:val="none" w:sz="0" w:space="0" w:color="auto"/>
                                    <w:right w:val="none" w:sz="0" w:space="0" w:color="auto"/>
                                  </w:divBdr>
                                  <w:divsChild>
                                    <w:div w:id="20119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6926">
      <w:bodyDiv w:val="1"/>
      <w:marLeft w:val="0"/>
      <w:marRight w:val="0"/>
      <w:marTop w:val="0"/>
      <w:marBottom w:val="0"/>
      <w:divBdr>
        <w:top w:val="none" w:sz="0" w:space="0" w:color="auto"/>
        <w:left w:val="none" w:sz="0" w:space="0" w:color="auto"/>
        <w:bottom w:val="none" w:sz="0" w:space="0" w:color="auto"/>
        <w:right w:val="none" w:sz="0" w:space="0" w:color="auto"/>
      </w:divBdr>
      <w:divsChild>
        <w:div w:id="80415844">
          <w:marLeft w:val="0"/>
          <w:marRight w:val="0"/>
          <w:marTop w:val="0"/>
          <w:marBottom w:val="0"/>
          <w:divBdr>
            <w:top w:val="none" w:sz="0" w:space="0" w:color="auto"/>
            <w:left w:val="none" w:sz="0" w:space="0" w:color="auto"/>
            <w:bottom w:val="none" w:sz="0" w:space="0" w:color="auto"/>
            <w:right w:val="none" w:sz="0" w:space="0" w:color="auto"/>
          </w:divBdr>
          <w:divsChild>
            <w:div w:id="1501770579">
              <w:marLeft w:val="0"/>
              <w:marRight w:val="0"/>
              <w:marTop w:val="0"/>
              <w:marBottom w:val="0"/>
              <w:divBdr>
                <w:top w:val="none" w:sz="0" w:space="0" w:color="auto"/>
                <w:left w:val="none" w:sz="0" w:space="0" w:color="auto"/>
                <w:bottom w:val="none" w:sz="0" w:space="0" w:color="auto"/>
                <w:right w:val="none" w:sz="0" w:space="0" w:color="auto"/>
              </w:divBdr>
              <w:divsChild>
                <w:div w:id="178399370">
                  <w:marLeft w:val="0"/>
                  <w:marRight w:val="0"/>
                  <w:marTop w:val="0"/>
                  <w:marBottom w:val="0"/>
                  <w:divBdr>
                    <w:top w:val="none" w:sz="0" w:space="0" w:color="auto"/>
                    <w:left w:val="none" w:sz="0" w:space="0" w:color="auto"/>
                    <w:bottom w:val="none" w:sz="0" w:space="0" w:color="auto"/>
                    <w:right w:val="none" w:sz="0" w:space="0" w:color="auto"/>
                  </w:divBdr>
                  <w:divsChild>
                    <w:div w:id="1633250725">
                      <w:marLeft w:val="0"/>
                      <w:marRight w:val="0"/>
                      <w:marTop w:val="0"/>
                      <w:marBottom w:val="0"/>
                      <w:divBdr>
                        <w:top w:val="none" w:sz="0" w:space="0" w:color="auto"/>
                        <w:left w:val="none" w:sz="0" w:space="0" w:color="auto"/>
                        <w:bottom w:val="none" w:sz="0" w:space="0" w:color="auto"/>
                        <w:right w:val="none" w:sz="0" w:space="0" w:color="auto"/>
                      </w:divBdr>
                      <w:divsChild>
                        <w:div w:id="540169201">
                          <w:marLeft w:val="0"/>
                          <w:marRight w:val="0"/>
                          <w:marTop w:val="0"/>
                          <w:marBottom w:val="0"/>
                          <w:divBdr>
                            <w:top w:val="none" w:sz="0" w:space="0" w:color="auto"/>
                            <w:left w:val="none" w:sz="0" w:space="0" w:color="auto"/>
                            <w:bottom w:val="none" w:sz="0" w:space="0" w:color="auto"/>
                            <w:right w:val="none" w:sz="0" w:space="0" w:color="auto"/>
                          </w:divBdr>
                          <w:divsChild>
                            <w:div w:id="1510488083">
                              <w:marLeft w:val="0"/>
                              <w:marRight w:val="0"/>
                              <w:marTop w:val="0"/>
                              <w:marBottom w:val="0"/>
                              <w:divBdr>
                                <w:top w:val="none" w:sz="0" w:space="0" w:color="auto"/>
                                <w:left w:val="none" w:sz="0" w:space="0" w:color="auto"/>
                                <w:bottom w:val="none" w:sz="0" w:space="0" w:color="auto"/>
                                <w:right w:val="none" w:sz="0" w:space="0" w:color="auto"/>
                              </w:divBdr>
                              <w:divsChild>
                                <w:div w:id="650325518">
                                  <w:marLeft w:val="0"/>
                                  <w:marRight w:val="0"/>
                                  <w:marTop w:val="0"/>
                                  <w:marBottom w:val="0"/>
                                  <w:divBdr>
                                    <w:top w:val="none" w:sz="0" w:space="0" w:color="auto"/>
                                    <w:left w:val="none" w:sz="0" w:space="0" w:color="auto"/>
                                    <w:bottom w:val="none" w:sz="0" w:space="0" w:color="auto"/>
                                    <w:right w:val="none" w:sz="0" w:space="0" w:color="auto"/>
                                  </w:divBdr>
                                </w:div>
                              </w:divsChild>
                            </w:div>
                            <w:div w:id="195579273">
                              <w:marLeft w:val="0"/>
                              <w:marRight w:val="0"/>
                              <w:marTop w:val="0"/>
                              <w:marBottom w:val="0"/>
                              <w:divBdr>
                                <w:top w:val="none" w:sz="0" w:space="0" w:color="auto"/>
                                <w:left w:val="none" w:sz="0" w:space="0" w:color="auto"/>
                                <w:bottom w:val="none" w:sz="0" w:space="0" w:color="auto"/>
                                <w:right w:val="none" w:sz="0" w:space="0" w:color="auto"/>
                              </w:divBdr>
                              <w:divsChild>
                                <w:div w:id="1919050372">
                                  <w:marLeft w:val="0"/>
                                  <w:marRight w:val="0"/>
                                  <w:marTop w:val="0"/>
                                  <w:marBottom w:val="0"/>
                                  <w:divBdr>
                                    <w:top w:val="none" w:sz="0" w:space="0" w:color="auto"/>
                                    <w:left w:val="none" w:sz="0" w:space="0" w:color="auto"/>
                                    <w:bottom w:val="none" w:sz="0" w:space="0" w:color="auto"/>
                                    <w:right w:val="none" w:sz="0" w:space="0" w:color="auto"/>
                                  </w:divBdr>
                                  <w:divsChild>
                                    <w:div w:id="15102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189182">
      <w:bodyDiv w:val="1"/>
      <w:marLeft w:val="0"/>
      <w:marRight w:val="0"/>
      <w:marTop w:val="0"/>
      <w:marBottom w:val="0"/>
      <w:divBdr>
        <w:top w:val="none" w:sz="0" w:space="0" w:color="auto"/>
        <w:left w:val="none" w:sz="0" w:space="0" w:color="auto"/>
        <w:bottom w:val="none" w:sz="0" w:space="0" w:color="auto"/>
        <w:right w:val="none" w:sz="0" w:space="0" w:color="auto"/>
      </w:divBdr>
      <w:divsChild>
        <w:div w:id="308483136">
          <w:marLeft w:val="0"/>
          <w:marRight w:val="0"/>
          <w:marTop w:val="0"/>
          <w:marBottom w:val="0"/>
          <w:divBdr>
            <w:top w:val="none" w:sz="0" w:space="0" w:color="auto"/>
            <w:left w:val="none" w:sz="0" w:space="0" w:color="auto"/>
            <w:bottom w:val="none" w:sz="0" w:space="0" w:color="auto"/>
            <w:right w:val="none" w:sz="0" w:space="0" w:color="auto"/>
          </w:divBdr>
          <w:divsChild>
            <w:div w:id="936444461">
              <w:marLeft w:val="0"/>
              <w:marRight w:val="0"/>
              <w:marTop w:val="0"/>
              <w:marBottom w:val="0"/>
              <w:divBdr>
                <w:top w:val="none" w:sz="0" w:space="0" w:color="auto"/>
                <w:left w:val="none" w:sz="0" w:space="0" w:color="auto"/>
                <w:bottom w:val="none" w:sz="0" w:space="0" w:color="auto"/>
                <w:right w:val="none" w:sz="0" w:space="0" w:color="auto"/>
              </w:divBdr>
              <w:divsChild>
                <w:div w:id="1543399446">
                  <w:marLeft w:val="0"/>
                  <w:marRight w:val="0"/>
                  <w:marTop w:val="0"/>
                  <w:marBottom w:val="0"/>
                  <w:divBdr>
                    <w:top w:val="none" w:sz="0" w:space="0" w:color="auto"/>
                    <w:left w:val="none" w:sz="0" w:space="0" w:color="auto"/>
                    <w:bottom w:val="none" w:sz="0" w:space="0" w:color="auto"/>
                    <w:right w:val="none" w:sz="0" w:space="0" w:color="auto"/>
                  </w:divBdr>
                  <w:divsChild>
                    <w:div w:id="1352679317">
                      <w:marLeft w:val="0"/>
                      <w:marRight w:val="0"/>
                      <w:marTop w:val="0"/>
                      <w:marBottom w:val="0"/>
                      <w:divBdr>
                        <w:top w:val="none" w:sz="0" w:space="0" w:color="auto"/>
                        <w:left w:val="none" w:sz="0" w:space="0" w:color="auto"/>
                        <w:bottom w:val="none" w:sz="0" w:space="0" w:color="auto"/>
                        <w:right w:val="none" w:sz="0" w:space="0" w:color="auto"/>
                      </w:divBdr>
                      <w:divsChild>
                        <w:div w:id="312225263">
                          <w:marLeft w:val="0"/>
                          <w:marRight w:val="0"/>
                          <w:marTop w:val="0"/>
                          <w:marBottom w:val="0"/>
                          <w:divBdr>
                            <w:top w:val="none" w:sz="0" w:space="0" w:color="auto"/>
                            <w:left w:val="none" w:sz="0" w:space="0" w:color="auto"/>
                            <w:bottom w:val="none" w:sz="0" w:space="0" w:color="auto"/>
                            <w:right w:val="none" w:sz="0" w:space="0" w:color="auto"/>
                          </w:divBdr>
                          <w:divsChild>
                            <w:div w:id="614561380">
                              <w:marLeft w:val="0"/>
                              <w:marRight w:val="0"/>
                              <w:marTop w:val="0"/>
                              <w:marBottom w:val="0"/>
                              <w:divBdr>
                                <w:top w:val="none" w:sz="0" w:space="0" w:color="auto"/>
                                <w:left w:val="none" w:sz="0" w:space="0" w:color="auto"/>
                                <w:bottom w:val="none" w:sz="0" w:space="0" w:color="auto"/>
                                <w:right w:val="none" w:sz="0" w:space="0" w:color="auto"/>
                              </w:divBdr>
                              <w:divsChild>
                                <w:div w:id="354111077">
                                  <w:marLeft w:val="0"/>
                                  <w:marRight w:val="0"/>
                                  <w:marTop w:val="0"/>
                                  <w:marBottom w:val="0"/>
                                  <w:divBdr>
                                    <w:top w:val="none" w:sz="0" w:space="0" w:color="auto"/>
                                    <w:left w:val="none" w:sz="0" w:space="0" w:color="auto"/>
                                    <w:bottom w:val="none" w:sz="0" w:space="0" w:color="auto"/>
                                    <w:right w:val="none" w:sz="0" w:space="0" w:color="auto"/>
                                  </w:divBdr>
                                  <w:divsChild>
                                    <w:div w:id="2896757">
                                      <w:marLeft w:val="0"/>
                                      <w:marRight w:val="0"/>
                                      <w:marTop w:val="0"/>
                                      <w:marBottom w:val="0"/>
                                      <w:divBdr>
                                        <w:top w:val="none" w:sz="0" w:space="0" w:color="auto"/>
                                        <w:left w:val="none" w:sz="0" w:space="0" w:color="auto"/>
                                        <w:bottom w:val="none" w:sz="0" w:space="0" w:color="auto"/>
                                        <w:right w:val="none" w:sz="0" w:space="0" w:color="auto"/>
                                      </w:divBdr>
                                      <w:divsChild>
                                        <w:div w:id="455831603">
                                          <w:marLeft w:val="0"/>
                                          <w:marRight w:val="0"/>
                                          <w:marTop w:val="0"/>
                                          <w:marBottom w:val="0"/>
                                          <w:divBdr>
                                            <w:top w:val="none" w:sz="0" w:space="0" w:color="auto"/>
                                            <w:left w:val="none" w:sz="0" w:space="0" w:color="auto"/>
                                            <w:bottom w:val="none" w:sz="0" w:space="0" w:color="auto"/>
                                            <w:right w:val="none" w:sz="0" w:space="0" w:color="auto"/>
                                          </w:divBdr>
                                          <w:divsChild>
                                            <w:div w:id="208151115">
                                              <w:marLeft w:val="0"/>
                                              <w:marRight w:val="0"/>
                                              <w:marTop w:val="0"/>
                                              <w:marBottom w:val="0"/>
                                              <w:divBdr>
                                                <w:top w:val="none" w:sz="0" w:space="0" w:color="auto"/>
                                                <w:left w:val="none" w:sz="0" w:space="0" w:color="auto"/>
                                                <w:bottom w:val="none" w:sz="0" w:space="0" w:color="auto"/>
                                                <w:right w:val="none" w:sz="0" w:space="0" w:color="auto"/>
                                              </w:divBdr>
                                              <w:divsChild>
                                                <w:div w:id="1730375037">
                                                  <w:marLeft w:val="0"/>
                                                  <w:marRight w:val="0"/>
                                                  <w:marTop w:val="0"/>
                                                  <w:marBottom w:val="0"/>
                                                  <w:divBdr>
                                                    <w:top w:val="none" w:sz="0" w:space="0" w:color="auto"/>
                                                    <w:left w:val="none" w:sz="0" w:space="0" w:color="auto"/>
                                                    <w:bottom w:val="none" w:sz="0" w:space="0" w:color="auto"/>
                                                    <w:right w:val="none" w:sz="0" w:space="0" w:color="auto"/>
                                                  </w:divBdr>
                                                  <w:divsChild>
                                                    <w:div w:id="609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346721">
      <w:bodyDiv w:val="1"/>
      <w:marLeft w:val="0"/>
      <w:marRight w:val="0"/>
      <w:marTop w:val="0"/>
      <w:marBottom w:val="0"/>
      <w:divBdr>
        <w:top w:val="none" w:sz="0" w:space="0" w:color="auto"/>
        <w:left w:val="none" w:sz="0" w:space="0" w:color="auto"/>
        <w:bottom w:val="none" w:sz="0" w:space="0" w:color="auto"/>
        <w:right w:val="none" w:sz="0" w:space="0" w:color="auto"/>
      </w:divBdr>
      <w:divsChild>
        <w:div w:id="2098596531">
          <w:marLeft w:val="0"/>
          <w:marRight w:val="0"/>
          <w:marTop w:val="0"/>
          <w:marBottom w:val="0"/>
          <w:divBdr>
            <w:top w:val="none" w:sz="0" w:space="0" w:color="auto"/>
            <w:left w:val="none" w:sz="0" w:space="0" w:color="auto"/>
            <w:bottom w:val="none" w:sz="0" w:space="0" w:color="auto"/>
            <w:right w:val="none" w:sz="0" w:space="0" w:color="auto"/>
          </w:divBdr>
          <w:divsChild>
            <w:div w:id="2081246337">
              <w:marLeft w:val="0"/>
              <w:marRight w:val="0"/>
              <w:marTop w:val="0"/>
              <w:marBottom w:val="0"/>
              <w:divBdr>
                <w:top w:val="none" w:sz="0" w:space="0" w:color="auto"/>
                <w:left w:val="none" w:sz="0" w:space="0" w:color="auto"/>
                <w:bottom w:val="none" w:sz="0" w:space="0" w:color="auto"/>
                <w:right w:val="none" w:sz="0" w:space="0" w:color="auto"/>
              </w:divBdr>
              <w:divsChild>
                <w:div w:id="1448156492">
                  <w:marLeft w:val="0"/>
                  <w:marRight w:val="0"/>
                  <w:marTop w:val="0"/>
                  <w:marBottom w:val="0"/>
                  <w:divBdr>
                    <w:top w:val="none" w:sz="0" w:space="0" w:color="auto"/>
                    <w:left w:val="none" w:sz="0" w:space="0" w:color="auto"/>
                    <w:bottom w:val="none" w:sz="0" w:space="0" w:color="auto"/>
                    <w:right w:val="none" w:sz="0" w:space="0" w:color="auto"/>
                  </w:divBdr>
                  <w:divsChild>
                    <w:div w:id="1621456593">
                      <w:marLeft w:val="0"/>
                      <w:marRight w:val="0"/>
                      <w:marTop w:val="0"/>
                      <w:marBottom w:val="0"/>
                      <w:divBdr>
                        <w:top w:val="none" w:sz="0" w:space="0" w:color="auto"/>
                        <w:left w:val="none" w:sz="0" w:space="0" w:color="auto"/>
                        <w:bottom w:val="none" w:sz="0" w:space="0" w:color="auto"/>
                        <w:right w:val="none" w:sz="0" w:space="0" w:color="auto"/>
                      </w:divBdr>
                      <w:divsChild>
                        <w:div w:id="51395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osswalk.com/special-coverage/christmas-and-advent/the-beautiful-meaning-and-purpose-of-advent.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Kelly</dc:creator>
  <cp:keywords/>
  <dc:description/>
  <cp:lastModifiedBy>Jane Kelly</cp:lastModifiedBy>
  <cp:revision>29</cp:revision>
  <dcterms:created xsi:type="dcterms:W3CDTF">2020-10-28T10:55:00Z</dcterms:created>
  <dcterms:modified xsi:type="dcterms:W3CDTF">2020-11-09T09:57:00Z</dcterms:modified>
</cp:coreProperties>
</file>